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FEC" w:rsidRPr="001A2E92" w:rsidRDefault="001E1C63" w:rsidP="00407FEC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FEC" w:rsidRPr="001A2E92">
        <w:rPr>
          <w:rFonts w:ascii="Times New Roman" w:hAnsi="Times New Roman" w:cs="Times New Roman"/>
          <w:spacing w:val="-12"/>
          <w:sz w:val="28"/>
          <w:szCs w:val="28"/>
        </w:rPr>
        <w:t xml:space="preserve">Муниципальное бюджетное дошкольное </w:t>
      </w:r>
      <w:r w:rsidR="001A2E92" w:rsidRPr="001A2E92">
        <w:rPr>
          <w:rFonts w:ascii="Times New Roman" w:hAnsi="Times New Roman" w:cs="Times New Roman"/>
          <w:spacing w:val="-12"/>
          <w:sz w:val="28"/>
          <w:szCs w:val="28"/>
        </w:rPr>
        <w:t xml:space="preserve">образовательное учреждение № 28 </w:t>
      </w:r>
      <w:r w:rsidR="00407FEC" w:rsidRPr="001A2E92">
        <w:rPr>
          <w:rFonts w:ascii="Times New Roman" w:hAnsi="Times New Roman" w:cs="Times New Roman"/>
          <w:spacing w:val="-12"/>
          <w:sz w:val="28"/>
          <w:szCs w:val="28"/>
        </w:rPr>
        <w:t>«АБВГДейка – детский сад в честь</w:t>
      </w:r>
      <w:r w:rsidR="008F7D44" w:rsidRPr="001A2E92">
        <w:rPr>
          <w:rFonts w:ascii="Times New Roman" w:hAnsi="Times New Roman" w:cs="Times New Roman"/>
          <w:spacing w:val="-12"/>
          <w:sz w:val="28"/>
          <w:szCs w:val="28"/>
        </w:rPr>
        <w:t xml:space="preserve"> святых </w:t>
      </w:r>
      <w:r w:rsidR="00407FEC" w:rsidRPr="001A2E92">
        <w:rPr>
          <w:rFonts w:ascii="Times New Roman" w:hAnsi="Times New Roman" w:cs="Times New Roman"/>
          <w:spacing w:val="-12"/>
          <w:sz w:val="28"/>
          <w:szCs w:val="28"/>
        </w:rPr>
        <w:t>равноапостольных Кирилла и Мефодия»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07FEC" w:rsidRDefault="00407FEC" w:rsidP="00407F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E92" w:rsidRDefault="00407FEC" w:rsidP="001A2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E92">
        <w:rPr>
          <w:rFonts w:ascii="Times New Roman" w:hAnsi="Times New Roman" w:cs="Times New Roman"/>
          <w:b/>
          <w:sz w:val="28"/>
          <w:szCs w:val="28"/>
        </w:rPr>
        <w:t xml:space="preserve">Создание условий для игровой деятельности детей </w:t>
      </w:r>
    </w:p>
    <w:p w:rsidR="00407FEC" w:rsidRPr="001A2E92" w:rsidRDefault="00407FEC" w:rsidP="001A2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E92">
        <w:rPr>
          <w:rFonts w:ascii="Times New Roman" w:hAnsi="Times New Roman" w:cs="Times New Roman"/>
          <w:b/>
          <w:sz w:val="28"/>
          <w:szCs w:val="28"/>
        </w:rPr>
        <w:t>(авторское изготовление материала для игры, оформление игрового пространства и прочее)</w:t>
      </w:r>
    </w:p>
    <w:p w:rsidR="0023025C" w:rsidRDefault="0023025C" w:rsidP="0023025C">
      <w:pPr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23025C" w:rsidRDefault="0023025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23025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24548B" w:rsidP="0024548B">
      <w:pPr>
        <w:spacing w:after="0"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Исполнитель</w:t>
      </w:r>
      <w:r w:rsidR="00C56C5D">
        <w:rPr>
          <w:rFonts w:ascii="Times New Roman" w:hAnsi="Times New Roman" w:cs="Times New Roman"/>
          <w:sz w:val="28"/>
          <w:szCs w:val="28"/>
        </w:rPr>
        <w:t>: Исакович Галина Борисовна</w:t>
      </w:r>
    </w:p>
    <w:p w:rsidR="00407FEC" w:rsidRDefault="00C56C5D" w:rsidP="00C56C5D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07FEC">
        <w:rPr>
          <w:rFonts w:ascii="Times New Roman" w:hAnsi="Times New Roman" w:cs="Times New Roman"/>
          <w:sz w:val="28"/>
          <w:szCs w:val="28"/>
        </w:rPr>
        <w:t xml:space="preserve"> </w:t>
      </w:r>
      <w:r w:rsidR="0024548B">
        <w:rPr>
          <w:rFonts w:ascii="Times New Roman" w:hAnsi="Times New Roman" w:cs="Times New Roman"/>
          <w:sz w:val="28"/>
          <w:szCs w:val="28"/>
        </w:rPr>
        <w:t xml:space="preserve">      </w:t>
      </w:r>
      <w:r w:rsidR="00407FEC">
        <w:rPr>
          <w:rFonts w:ascii="Times New Roman" w:hAnsi="Times New Roman" w:cs="Times New Roman"/>
          <w:sz w:val="28"/>
          <w:szCs w:val="28"/>
        </w:rPr>
        <w:t>воспитатель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23025C" w:rsidRDefault="0023025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C5D" w:rsidRDefault="00C56C5D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Default="00407FEC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E92" w:rsidRDefault="001A2E92" w:rsidP="00407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05A" w:rsidRDefault="00407FEC" w:rsidP="005A3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Кемерово</w:t>
      </w:r>
      <w:r w:rsidR="001A2E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2019</w:t>
      </w:r>
    </w:p>
    <w:p w:rsidR="00407FEC" w:rsidRPr="00407FEC" w:rsidRDefault="00407FEC" w:rsidP="005A3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FE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07FEC" w:rsidRPr="00407FEC" w:rsidRDefault="00407FEC" w:rsidP="00407F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7FEC" w:rsidRPr="00407FEC" w:rsidRDefault="00407FEC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FEC">
        <w:rPr>
          <w:rFonts w:ascii="Times New Roman" w:hAnsi="Times New Roman" w:cs="Times New Roman"/>
          <w:sz w:val="28"/>
          <w:szCs w:val="28"/>
        </w:rPr>
        <w:t>1. Введение …………………………………………………….          3</w:t>
      </w:r>
    </w:p>
    <w:p w:rsidR="00407FEC" w:rsidRPr="00407FEC" w:rsidRDefault="00407FEC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527" w:rsidRDefault="00F53527" w:rsidP="00F53527">
      <w:pPr>
        <w:spacing w:after="0" w:line="360" w:lineRule="auto"/>
        <w:rPr>
          <w:rStyle w:val="FontStyle2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53527">
        <w:rPr>
          <w:rStyle w:val="FontStyle23"/>
          <w:b w:val="0"/>
          <w:sz w:val="28"/>
          <w:szCs w:val="28"/>
        </w:rPr>
        <w:t>Изготовление новых компонентов для развивающей среды группы</w:t>
      </w:r>
      <w:r>
        <w:rPr>
          <w:rStyle w:val="FontStyle23"/>
          <w:b w:val="0"/>
          <w:bCs w:val="0"/>
          <w:sz w:val="28"/>
          <w:szCs w:val="28"/>
        </w:rPr>
        <w:t>.</w:t>
      </w:r>
    </w:p>
    <w:p w:rsidR="00407FEC" w:rsidRPr="00407FEC" w:rsidRDefault="00F53527" w:rsidP="00F535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FontStyle23"/>
          <w:b w:val="0"/>
          <w:bCs w:val="0"/>
          <w:sz w:val="28"/>
          <w:szCs w:val="28"/>
        </w:rPr>
        <w:t xml:space="preserve">    Сюжетная ширма «Дом» …………………………………..           4-6</w:t>
      </w:r>
      <w:r w:rsidR="00407FEC" w:rsidRPr="00407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7FEC" w:rsidRPr="00407FEC" w:rsidRDefault="00F53527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7FEC" w:rsidRPr="00407F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Картонный макет «Корабль» ………………………………          6-8</w:t>
      </w:r>
    </w:p>
    <w:p w:rsidR="0024548B" w:rsidRDefault="0024548B" w:rsidP="0024548B">
      <w:pPr>
        <w:pStyle w:val="Style5"/>
        <w:widowControl/>
        <w:jc w:val="both"/>
        <w:rPr>
          <w:sz w:val="28"/>
          <w:szCs w:val="28"/>
        </w:rPr>
      </w:pPr>
    </w:p>
    <w:p w:rsidR="00F53527" w:rsidRPr="002E40BE" w:rsidRDefault="00F53527" w:rsidP="00F53527">
      <w:pPr>
        <w:pStyle w:val="Style5"/>
        <w:widowControl/>
        <w:spacing w:line="360" w:lineRule="auto"/>
        <w:jc w:val="both"/>
        <w:rPr>
          <w:rStyle w:val="FontStyle22"/>
          <w:b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53527">
        <w:rPr>
          <w:rStyle w:val="FontStyle22"/>
          <w:sz w:val="28"/>
          <w:szCs w:val="28"/>
        </w:rPr>
        <w:t>Декорация «Улица города»</w:t>
      </w:r>
      <w:r w:rsidR="00893AB3">
        <w:rPr>
          <w:rStyle w:val="FontStyle22"/>
          <w:sz w:val="28"/>
          <w:szCs w:val="28"/>
        </w:rPr>
        <w:t xml:space="preserve"> ………………………………..          </w:t>
      </w:r>
      <w:r>
        <w:rPr>
          <w:rStyle w:val="FontStyle22"/>
          <w:sz w:val="28"/>
          <w:szCs w:val="28"/>
        </w:rPr>
        <w:t>8-9</w:t>
      </w:r>
    </w:p>
    <w:p w:rsidR="00407FEC" w:rsidRPr="00407FEC" w:rsidRDefault="00F53527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53527">
        <w:rPr>
          <w:rStyle w:val="FontStyle22"/>
          <w:sz w:val="28"/>
          <w:szCs w:val="28"/>
        </w:rPr>
        <w:t>Съемный</w:t>
      </w:r>
      <w:r>
        <w:rPr>
          <w:rStyle w:val="FontStyle22"/>
          <w:sz w:val="28"/>
          <w:szCs w:val="28"/>
        </w:rPr>
        <w:t xml:space="preserve"> чехол на стулья «Машина скорой </w:t>
      </w:r>
      <w:r w:rsidRPr="00F53527">
        <w:rPr>
          <w:rStyle w:val="FontStyle22"/>
          <w:sz w:val="28"/>
          <w:szCs w:val="28"/>
        </w:rPr>
        <w:t>помощи»</w:t>
      </w:r>
      <w:r>
        <w:rPr>
          <w:rStyle w:val="FontStyle22"/>
          <w:sz w:val="28"/>
          <w:szCs w:val="28"/>
        </w:rPr>
        <w:t xml:space="preserve"> …</w:t>
      </w:r>
      <w:r w:rsidR="00893AB3">
        <w:rPr>
          <w:rFonts w:ascii="Times New Roman" w:hAnsi="Times New Roman" w:cs="Times New Roman"/>
          <w:sz w:val="28"/>
          <w:szCs w:val="28"/>
        </w:rPr>
        <w:t>…         8-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F53527" w:rsidRDefault="00F53527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FEC" w:rsidRPr="00407FEC" w:rsidRDefault="00F53527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93AB3">
        <w:rPr>
          <w:rFonts w:ascii="Times New Roman" w:hAnsi="Times New Roman" w:cs="Times New Roman"/>
          <w:sz w:val="28"/>
          <w:szCs w:val="28"/>
        </w:rPr>
        <w:t>Картонная коробка «Настольный театр»</w:t>
      </w:r>
      <w:r>
        <w:rPr>
          <w:rFonts w:ascii="Times New Roman" w:hAnsi="Times New Roman" w:cs="Times New Roman"/>
          <w:sz w:val="28"/>
          <w:szCs w:val="28"/>
        </w:rPr>
        <w:t xml:space="preserve">   …</w:t>
      </w:r>
      <w:r w:rsidR="00893AB3">
        <w:rPr>
          <w:rFonts w:ascii="Times New Roman" w:hAnsi="Times New Roman" w:cs="Times New Roman"/>
          <w:sz w:val="28"/>
          <w:szCs w:val="28"/>
        </w:rPr>
        <w:t>………………          9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07FEC" w:rsidRPr="00407FEC" w:rsidRDefault="00407FEC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3AB3" w:rsidRDefault="00F53527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93AB3">
        <w:rPr>
          <w:rFonts w:ascii="Times New Roman" w:hAnsi="Times New Roman" w:cs="Times New Roman"/>
          <w:sz w:val="28"/>
          <w:szCs w:val="28"/>
        </w:rPr>
        <w:t>Настольный макет «Домик-теремок»  ……………………..           10</w:t>
      </w:r>
    </w:p>
    <w:p w:rsidR="00893AB3" w:rsidRDefault="00893AB3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3AB3" w:rsidRDefault="00893AB3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Анализ использования новых компонентов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игровом</w:t>
      </w:r>
      <w:proofErr w:type="gramEnd"/>
    </w:p>
    <w:p w:rsidR="00893AB3" w:rsidRDefault="00893AB3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пространстве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407FEC" w:rsidRPr="00407FEC">
        <w:rPr>
          <w:rFonts w:ascii="Times New Roman" w:hAnsi="Times New Roman" w:cs="Times New Roman"/>
          <w:sz w:val="28"/>
          <w:szCs w:val="28"/>
        </w:rPr>
        <w:t xml:space="preserve">  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           11</w:t>
      </w:r>
    </w:p>
    <w:p w:rsidR="00893AB3" w:rsidRDefault="00893AB3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FEC" w:rsidRPr="00407FEC" w:rsidRDefault="00893AB3" w:rsidP="00407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Литература   ………………………………………………….           12</w:t>
      </w:r>
      <w:r w:rsidR="00F53527">
        <w:rPr>
          <w:rFonts w:ascii="Times New Roman" w:hAnsi="Times New Roman" w:cs="Times New Roman"/>
          <w:sz w:val="28"/>
          <w:szCs w:val="28"/>
        </w:rPr>
        <w:t xml:space="preserve">         </w:t>
      </w:r>
      <w:r w:rsidR="00407FEC" w:rsidRPr="00407FE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07FEC" w:rsidRPr="00407FEC" w:rsidRDefault="00407FEC" w:rsidP="00407F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Pr="00407FEC" w:rsidRDefault="00407FEC" w:rsidP="00407F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7FEC" w:rsidRPr="00407FEC" w:rsidRDefault="00407FEC" w:rsidP="00407FE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07FEC" w:rsidRPr="00407FEC" w:rsidSect="00AA2006">
          <w:headerReference w:type="default" r:id="rId8"/>
          <w:footerReference w:type="default" r:id="rId9"/>
          <w:headerReference w:type="first" r:id="rId10"/>
          <w:pgSz w:w="11906" w:h="16838"/>
          <w:pgMar w:top="1418" w:right="851" w:bottom="1134" w:left="1701" w:header="709" w:footer="709" w:gutter="0"/>
          <w:cols w:space="708"/>
          <w:titlePg/>
          <w:docGrid w:linePitch="360"/>
        </w:sectPr>
      </w:pPr>
    </w:p>
    <w:p w:rsidR="00260C1D" w:rsidRDefault="00386F64" w:rsidP="00FA6712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4613C" w:rsidRDefault="00260C1D" w:rsidP="00FA67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C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 предметно-пространственной среде, сформулированные в федеральном государственном образовательном стандарте дошкольного образования, утв</w:t>
      </w:r>
      <w:r w:rsidR="00E4613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ержденные</w:t>
      </w:r>
      <w:r w:rsidRPr="0026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proofErr w:type="spellStart"/>
      <w:r w:rsidRPr="00260C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6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 17.10.2013 № 1155, направлены на поддержку инициативы детей во всех видах детской деятельности. Для реализации данной задачи предметно-пространственная среда должна быть содержательно-насыщенной, трансформируемой, полифункциональной, вариа</w:t>
      </w:r>
      <w:r w:rsidR="00E4613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тивной, доступной и безопасной.</w:t>
      </w:r>
    </w:p>
    <w:p w:rsidR="00FA6712" w:rsidRDefault="00FA6712" w:rsidP="00FA6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F64">
        <w:rPr>
          <w:rFonts w:ascii="Times New Roman" w:hAnsi="Times New Roman" w:cs="Times New Roman"/>
          <w:sz w:val="28"/>
          <w:szCs w:val="28"/>
        </w:rPr>
        <w:t>Предметы, которые окружают воспитанников, должны быть разнообразны (наличие всевозможного игрового и</w:t>
      </w:r>
      <w:r w:rsidR="00AB7C94">
        <w:rPr>
          <w:rFonts w:ascii="Times New Roman" w:hAnsi="Times New Roman" w:cs="Times New Roman"/>
          <w:sz w:val="28"/>
          <w:szCs w:val="28"/>
        </w:rPr>
        <w:t xml:space="preserve"> </w:t>
      </w:r>
      <w:r w:rsidRPr="00386F64">
        <w:rPr>
          <w:rFonts w:ascii="Times New Roman" w:hAnsi="Times New Roman" w:cs="Times New Roman"/>
          <w:sz w:val="28"/>
          <w:szCs w:val="28"/>
        </w:rPr>
        <w:t>дидактического материала), доступны (расположение материала в</w:t>
      </w:r>
      <w:r w:rsidR="00AB7C94">
        <w:rPr>
          <w:rFonts w:ascii="Times New Roman" w:hAnsi="Times New Roman" w:cs="Times New Roman"/>
          <w:sz w:val="28"/>
          <w:szCs w:val="28"/>
        </w:rPr>
        <w:t xml:space="preserve"> </w:t>
      </w:r>
      <w:r w:rsidRPr="00386F64">
        <w:rPr>
          <w:rFonts w:ascii="Times New Roman" w:hAnsi="Times New Roman" w:cs="Times New Roman"/>
          <w:sz w:val="28"/>
          <w:szCs w:val="28"/>
        </w:rPr>
        <w:t xml:space="preserve">поле зрения ребенка), центрированы </w:t>
      </w:r>
      <w:r w:rsidR="00395CAC">
        <w:rPr>
          <w:rFonts w:ascii="Times New Roman" w:hAnsi="Times New Roman" w:cs="Times New Roman"/>
          <w:sz w:val="28"/>
          <w:szCs w:val="28"/>
        </w:rPr>
        <w:t xml:space="preserve">(организация предметной среды), </w:t>
      </w:r>
      <w:r w:rsidRPr="00386F64">
        <w:rPr>
          <w:rFonts w:ascii="Times New Roman" w:hAnsi="Times New Roman" w:cs="Times New Roman"/>
          <w:sz w:val="28"/>
          <w:szCs w:val="28"/>
        </w:rPr>
        <w:t>обеспечивать индивидуальный комфорт и психологическую защищенность.</w:t>
      </w:r>
    </w:p>
    <w:p w:rsidR="00FA6712" w:rsidRDefault="00FA6712" w:rsidP="00FA6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варианты </w:t>
      </w:r>
      <w:r w:rsidR="00395CAC">
        <w:rPr>
          <w:rFonts w:ascii="Times New Roman" w:hAnsi="Times New Roman" w:cs="Times New Roman"/>
          <w:sz w:val="28"/>
          <w:szCs w:val="28"/>
        </w:rPr>
        <w:t>оформления игрового пространства с использованием доступных материалов (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AB7C94">
        <w:rPr>
          <w:rFonts w:ascii="Times New Roman" w:hAnsi="Times New Roman" w:cs="Times New Roman"/>
          <w:sz w:val="28"/>
          <w:szCs w:val="28"/>
        </w:rPr>
        <w:t xml:space="preserve">ртонные коробки, ткань, бумага </w:t>
      </w:r>
      <w:r w:rsidR="005A305A">
        <w:rPr>
          <w:rFonts w:ascii="Times New Roman" w:hAnsi="Times New Roman" w:cs="Times New Roman"/>
          <w:sz w:val="28"/>
          <w:szCs w:val="28"/>
        </w:rPr>
        <w:t>и природный материал</w:t>
      </w:r>
      <w:r w:rsidR="00395C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C94" w:rsidRDefault="00AB7C94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C94" w:rsidRDefault="00AB7C94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C94" w:rsidRDefault="00AB7C94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6712" w:rsidRDefault="00FA6712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CAC" w:rsidRDefault="00395CAC" w:rsidP="00E46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68B" w:rsidRDefault="0084268B" w:rsidP="008426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E00" w:rsidRPr="0084268B" w:rsidRDefault="00AB7C94" w:rsidP="0024548B">
      <w:pPr>
        <w:spacing w:after="0" w:line="360" w:lineRule="auto"/>
        <w:jc w:val="center"/>
        <w:rPr>
          <w:rStyle w:val="FontStyle23"/>
          <w:b w:val="0"/>
          <w:bCs w:val="0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 xml:space="preserve">Изготовление </w:t>
      </w:r>
      <w:r w:rsidR="00343BCD">
        <w:rPr>
          <w:rStyle w:val="FontStyle23"/>
          <w:sz w:val="28"/>
          <w:szCs w:val="28"/>
        </w:rPr>
        <w:t>новых компонентов</w:t>
      </w:r>
      <w:r w:rsidR="00750E00" w:rsidRPr="00A571F3">
        <w:rPr>
          <w:rStyle w:val="FontStyle23"/>
          <w:sz w:val="28"/>
          <w:szCs w:val="28"/>
        </w:rPr>
        <w:t xml:space="preserve"> для развивающей среды группы</w:t>
      </w:r>
    </w:p>
    <w:p w:rsidR="00320281" w:rsidRDefault="00320281" w:rsidP="00C56C5D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Самостоятельная игра детей зависит от организации предметно-игровой среды и подбора соответствующего игрового материала.</w:t>
      </w:r>
    </w:p>
    <w:p w:rsidR="00320281" w:rsidRPr="00A571F3" w:rsidRDefault="00320281" w:rsidP="00E90574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Наблюдая за играми малышей, я решила сделать новые игровые компоненты. Учитывая возрастные особенности</w:t>
      </w:r>
      <w:r w:rsidR="00E90574">
        <w:rPr>
          <w:rStyle w:val="FontStyle22"/>
          <w:sz w:val="28"/>
          <w:szCs w:val="28"/>
        </w:rPr>
        <w:t>, целесообразно создавать разли</w:t>
      </w:r>
      <w:r w:rsidR="0024548B">
        <w:rPr>
          <w:rStyle w:val="FontStyle22"/>
          <w:sz w:val="28"/>
          <w:szCs w:val="28"/>
        </w:rPr>
        <w:t xml:space="preserve">чные ширмы, макеты, декораций, </w:t>
      </w:r>
      <w:r w:rsidR="00E90574">
        <w:rPr>
          <w:rStyle w:val="FontStyle22"/>
          <w:sz w:val="28"/>
          <w:szCs w:val="28"/>
        </w:rPr>
        <w:t>тканевые чехлы</w:t>
      </w:r>
      <w:r w:rsidR="0024548B">
        <w:rPr>
          <w:rStyle w:val="FontStyle22"/>
          <w:sz w:val="28"/>
          <w:szCs w:val="28"/>
        </w:rPr>
        <w:t xml:space="preserve"> и др. Подобрала доступный</w:t>
      </w:r>
      <w:r w:rsidR="0084268B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материал</w:t>
      </w:r>
      <w:r w:rsidR="00E90574">
        <w:rPr>
          <w:rStyle w:val="FontStyle22"/>
          <w:sz w:val="28"/>
          <w:szCs w:val="28"/>
        </w:rPr>
        <w:t xml:space="preserve">: </w:t>
      </w:r>
      <w:r w:rsidR="00750E00" w:rsidRPr="00A571F3">
        <w:rPr>
          <w:rStyle w:val="FontStyle22"/>
          <w:sz w:val="28"/>
          <w:szCs w:val="28"/>
        </w:rPr>
        <w:t xml:space="preserve">картон, картонные коробки, </w:t>
      </w:r>
      <w:r w:rsidR="00C56C5D">
        <w:rPr>
          <w:rStyle w:val="FontStyle22"/>
          <w:sz w:val="28"/>
          <w:szCs w:val="28"/>
        </w:rPr>
        <w:t>ДВП</w:t>
      </w:r>
      <w:r w:rsidR="00750E00" w:rsidRPr="00A571F3">
        <w:rPr>
          <w:rStyle w:val="FontStyle22"/>
          <w:sz w:val="28"/>
          <w:szCs w:val="28"/>
        </w:rPr>
        <w:t>, ткани, фурнитуру, краски.</w:t>
      </w:r>
    </w:p>
    <w:p w:rsidR="00750E00" w:rsidRDefault="00750E00" w:rsidP="002227FA">
      <w:pPr>
        <w:pStyle w:val="Style6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 w:rsidRPr="00A571F3">
        <w:rPr>
          <w:rStyle w:val="FontStyle22"/>
          <w:sz w:val="28"/>
          <w:szCs w:val="28"/>
        </w:rPr>
        <w:t>Новые компоненты</w:t>
      </w:r>
      <w:r w:rsidR="00AB7C94">
        <w:rPr>
          <w:rStyle w:val="FontStyle22"/>
          <w:sz w:val="28"/>
          <w:szCs w:val="28"/>
        </w:rPr>
        <w:t xml:space="preserve"> и</w:t>
      </w:r>
      <w:r w:rsidR="0084268B">
        <w:rPr>
          <w:rStyle w:val="FontStyle22"/>
          <w:sz w:val="28"/>
          <w:szCs w:val="28"/>
        </w:rPr>
        <w:t xml:space="preserve"> игровое оборудование включа</w:t>
      </w:r>
      <w:r w:rsidR="00AB7C94">
        <w:rPr>
          <w:rStyle w:val="FontStyle22"/>
          <w:sz w:val="28"/>
          <w:szCs w:val="28"/>
        </w:rPr>
        <w:t>ла</w:t>
      </w:r>
      <w:r w:rsidRPr="00A571F3">
        <w:rPr>
          <w:rStyle w:val="FontStyle22"/>
          <w:sz w:val="28"/>
          <w:szCs w:val="28"/>
        </w:rPr>
        <w:t xml:space="preserve"> в развивающую среду группы по мер</w:t>
      </w:r>
      <w:r>
        <w:rPr>
          <w:rStyle w:val="FontStyle22"/>
          <w:sz w:val="28"/>
          <w:szCs w:val="28"/>
        </w:rPr>
        <w:t>е</w:t>
      </w:r>
      <w:r w:rsidR="0084268B">
        <w:rPr>
          <w:rStyle w:val="FontStyle22"/>
          <w:sz w:val="28"/>
          <w:szCs w:val="28"/>
        </w:rPr>
        <w:t xml:space="preserve"> готовности. Рассказыва</w:t>
      </w:r>
      <w:r w:rsidR="00E90574">
        <w:rPr>
          <w:rStyle w:val="FontStyle22"/>
          <w:sz w:val="28"/>
          <w:szCs w:val="28"/>
        </w:rPr>
        <w:t>ла</w:t>
      </w:r>
      <w:r w:rsidR="0084268B">
        <w:rPr>
          <w:rStyle w:val="FontStyle22"/>
          <w:sz w:val="28"/>
          <w:szCs w:val="28"/>
        </w:rPr>
        <w:t xml:space="preserve"> и показыва</w:t>
      </w:r>
      <w:r w:rsidR="00E90574">
        <w:rPr>
          <w:rStyle w:val="FontStyle22"/>
          <w:sz w:val="28"/>
          <w:szCs w:val="28"/>
        </w:rPr>
        <w:t>ла</w:t>
      </w:r>
      <w:r w:rsidRPr="00A571F3">
        <w:rPr>
          <w:rStyle w:val="FontStyle22"/>
          <w:sz w:val="28"/>
          <w:szCs w:val="28"/>
        </w:rPr>
        <w:t xml:space="preserve"> детям, как можно его использовать в игре.</w:t>
      </w:r>
      <w:r w:rsidR="0084268B">
        <w:rPr>
          <w:rStyle w:val="FontStyle22"/>
          <w:sz w:val="28"/>
          <w:szCs w:val="28"/>
        </w:rPr>
        <w:t xml:space="preserve"> Материал легко складывается и ему отведено специальное место в группе, когда у детей возникает желание поиграть в ту или иную игру</w:t>
      </w:r>
      <w:r w:rsidR="00AB7C94">
        <w:rPr>
          <w:rStyle w:val="FontStyle22"/>
          <w:sz w:val="28"/>
          <w:szCs w:val="28"/>
        </w:rPr>
        <w:t>,</w:t>
      </w:r>
      <w:r w:rsidR="0084268B">
        <w:rPr>
          <w:rStyle w:val="FontStyle22"/>
          <w:sz w:val="28"/>
          <w:szCs w:val="28"/>
        </w:rPr>
        <w:t xml:space="preserve"> они свободно могут взять сами и</w:t>
      </w:r>
      <w:r w:rsidR="00AB7C94">
        <w:rPr>
          <w:rStyle w:val="FontStyle22"/>
          <w:sz w:val="28"/>
          <w:szCs w:val="28"/>
        </w:rPr>
        <w:t>ли</w:t>
      </w:r>
      <w:r w:rsidR="0084268B">
        <w:rPr>
          <w:rStyle w:val="FontStyle22"/>
          <w:sz w:val="28"/>
          <w:szCs w:val="28"/>
        </w:rPr>
        <w:t xml:space="preserve"> попросить </w:t>
      </w:r>
      <w:r w:rsidR="00E90574">
        <w:rPr>
          <w:rStyle w:val="FontStyle22"/>
          <w:sz w:val="28"/>
          <w:szCs w:val="28"/>
        </w:rPr>
        <w:t>воспитателя</w:t>
      </w:r>
      <w:r w:rsidR="0084268B">
        <w:rPr>
          <w:rStyle w:val="FontStyle22"/>
          <w:sz w:val="28"/>
          <w:szCs w:val="28"/>
        </w:rPr>
        <w:t xml:space="preserve"> поднести к тому участку группы, где захотят его расположить. </w:t>
      </w:r>
      <w:r w:rsidR="00AB7C94">
        <w:rPr>
          <w:rStyle w:val="FontStyle22"/>
          <w:sz w:val="28"/>
          <w:szCs w:val="28"/>
        </w:rPr>
        <w:t>Периодически</w:t>
      </w:r>
      <w:r w:rsidR="0084268B">
        <w:rPr>
          <w:rStyle w:val="FontStyle22"/>
          <w:sz w:val="28"/>
          <w:szCs w:val="28"/>
        </w:rPr>
        <w:t xml:space="preserve"> материал просматриваю и реконструирую.</w:t>
      </w:r>
    </w:p>
    <w:p w:rsidR="0024548B" w:rsidRPr="002227FA" w:rsidRDefault="0024548B" w:rsidP="002227FA">
      <w:pPr>
        <w:pStyle w:val="Style6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</w:p>
    <w:p w:rsidR="00AB7C94" w:rsidRDefault="00183C7E" w:rsidP="00C56C5D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b/>
          <w:sz w:val="28"/>
          <w:szCs w:val="28"/>
        </w:rPr>
        <w:t>Сюжетная ширма</w:t>
      </w:r>
      <w:r w:rsidR="00E90574">
        <w:rPr>
          <w:rStyle w:val="FontStyle22"/>
          <w:b/>
          <w:sz w:val="28"/>
          <w:szCs w:val="28"/>
        </w:rPr>
        <w:t xml:space="preserve"> «Дом»</w:t>
      </w:r>
      <w:r w:rsidR="00750E00" w:rsidRPr="00A571F3">
        <w:rPr>
          <w:rStyle w:val="FontStyle22"/>
          <w:b/>
          <w:sz w:val="28"/>
          <w:szCs w:val="28"/>
        </w:rPr>
        <w:t>.</w:t>
      </w:r>
      <w:r w:rsidR="00750E00" w:rsidRPr="00A571F3">
        <w:rPr>
          <w:rStyle w:val="FontStyle22"/>
          <w:sz w:val="28"/>
          <w:szCs w:val="28"/>
        </w:rPr>
        <w:t xml:space="preserve"> </w:t>
      </w:r>
    </w:p>
    <w:p w:rsidR="00E772D6" w:rsidRDefault="005A305A" w:rsidP="00C56C5D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Для условного обозначения игрового </w:t>
      </w:r>
      <w:r w:rsidR="00E90574">
        <w:rPr>
          <w:rStyle w:val="FontStyle22"/>
          <w:sz w:val="28"/>
          <w:szCs w:val="28"/>
        </w:rPr>
        <w:t xml:space="preserve">пространства предлагаю </w:t>
      </w:r>
      <w:r>
        <w:rPr>
          <w:rStyle w:val="FontStyle22"/>
          <w:sz w:val="28"/>
          <w:szCs w:val="28"/>
        </w:rPr>
        <w:t>ис</w:t>
      </w:r>
      <w:r w:rsidR="00E7745F">
        <w:rPr>
          <w:rStyle w:val="FontStyle22"/>
          <w:sz w:val="28"/>
          <w:szCs w:val="28"/>
        </w:rPr>
        <w:t>п</w:t>
      </w:r>
      <w:r>
        <w:rPr>
          <w:rStyle w:val="FontStyle22"/>
          <w:sz w:val="28"/>
          <w:szCs w:val="28"/>
        </w:rPr>
        <w:t>ользовать сюжетную ширму</w:t>
      </w:r>
      <w:r w:rsidR="00E90574">
        <w:rPr>
          <w:rStyle w:val="FontStyle22"/>
          <w:sz w:val="28"/>
          <w:szCs w:val="28"/>
        </w:rPr>
        <w:t xml:space="preserve"> </w:t>
      </w:r>
      <w:r w:rsidR="00E90574" w:rsidRPr="00E90574">
        <w:rPr>
          <w:rStyle w:val="FontStyle22"/>
          <w:sz w:val="28"/>
          <w:szCs w:val="28"/>
        </w:rPr>
        <w:t>«Дом»</w:t>
      </w:r>
      <w:r>
        <w:rPr>
          <w:rStyle w:val="FontStyle22"/>
          <w:sz w:val="28"/>
          <w:szCs w:val="28"/>
        </w:rPr>
        <w:t>. Игра в «дочки-матери» понятна и близка каждому ребенку. Дом</w:t>
      </w:r>
      <w:r w:rsidR="00E90574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- это защита от внешнего мира, и игра ребенка в «дочки-матери» предоставляет эту защиту малышу. </w:t>
      </w:r>
      <w:r w:rsidR="00E7745F">
        <w:rPr>
          <w:rStyle w:val="FontStyle22"/>
          <w:sz w:val="28"/>
          <w:szCs w:val="28"/>
        </w:rPr>
        <w:t>Постройка всевозможных жил</w:t>
      </w:r>
      <w:r w:rsidR="0024548B">
        <w:rPr>
          <w:rStyle w:val="FontStyle22"/>
          <w:sz w:val="28"/>
          <w:szCs w:val="28"/>
        </w:rPr>
        <w:t xml:space="preserve">ищ очень популярна среди детей </w:t>
      </w:r>
      <w:r w:rsidR="00E7745F">
        <w:rPr>
          <w:rStyle w:val="FontStyle22"/>
          <w:sz w:val="28"/>
          <w:szCs w:val="28"/>
        </w:rPr>
        <w:t xml:space="preserve">дошкольного возраста. </w:t>
      </w:r>
      <w:r w:rsidR="00E772D6">
        <w:rPr>
          <w:rStyle w:val="FontStyle22"/>
          <w:sz w:val="28"/>
          <w:szCs w:val="28"/>
        </w:rPr>
        <w:t>Дети отгораживают с помощью ширмы особую зону и превращают её в контур своего дома. Игра с таким объектом</w:t>
      </w:r>
      <w:r w:rsidR="00E7745F">
        <w:rPr>
          <w:rStyle w:val="FontStyle22"/>
          <w:sz w:val="28"/>
          <w:szCs w:val="28"/>
        </w:rPr>
        <w:t xml:space="preserve"> требует создания некоего маленького мира, в котором живут персонажи этой игры. Мои неожиданные </w:t>
      </w:r>
      <w:r w:rsidR="00E772D6">
        <w:rPr>
          <w:rStyle w:val="FontStyle22"/>
          <w:sz w:val="28"/>
          <w:szCs w:val="28"/>
        </w:rPr>
        <w:t>«</w:t>
      </w:r>
      <w:r w:rsidR="00E7745F">
        <w:rPr>
          <w:rStyle w:val="FontStyle22"/>
          <w:sz w:val="28"/>
          <w:szCs w:val="28"/>
        </w:rPr>
        <w:t>архитектурные</w:t>
      </w:r>
      <w:r w:rsidR="00E772D6">
        <w:rPr>
          <w:rStyle w:val="FontStyle22"/>
          <w:sz w:val="28"/>
          <w:szCs w:val="28"/>
        </w:rPr>
        <w:t>»</w:t>
      </w:r>
      <w:r w:rsidR="00E7745F">
        <w:rPr>
          <w:rStyle w:val="FontStyle22"/>
          <w:sz w:val="28"/>
          <w:szCs w:val="28"/>
        </w:rPr>
        <w:t xml:space="preserve"> решения помогли </w:t>
      </w:r>
      <w:r w:rsidR="0024548B">
        <w:rPr>
          <w:rStyle w:val="FontStyle22"/>
          <w:sz w:val="28"/>
          <w:szCs w:val="28"/>
        </w:rPr>
        <w:t xml:space="preserve">детям </w:t>
      </w:r>
      <w:r w:rsidR="00E7745F">
        <w:rPr>
          <w:rStyle w:val="FontStyle22"/>
          <w:sz w:val="28"/>
          <w:szCs w:val="28"/>
        </w:rPr>
        <w:t xml:space="preserve">обогатить </w:t>
      </w:r>
      <w:r w:rsidR="00E772D6">
        <w:rPr>
          <w:rStyle w:val="FontStyle22"/>
          <w:sz w:val="28"/>
          <w:szCs w:val="28"/>
        </w:rPr>
        <w:t>сюжет игры</w:t>
      </w:r>
      <w:r w:rsidR="00E7745F">
        <w:rPr>
          <w:rStyle w:val="FontStyle22"/>
          <w:sz w:val="28"/>
          <w:szCs w:val="28"/>
        </w:rPr>
        <w:t xml:space="preserve">. </w:t>
      </w:r>
    </w:p>
    <w:p w:rsidR="00E772D6" w:rsidRDefault="00E772D6" w:rsidP="00E772D6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 w:rsidRPr="00A571F3">
        <w:rPr>
          <w:rStyle w:val="FontStyle22"/>
          <w:sz w:val="28"/>
          <w:szCs w:val="28"/>
        </w:rPr>
        <w:t>О</w:t>
      </w:r>
      <w:r>
        <w:rPr>
          <w:rStyle w:val="FontStyle22"/>
          <w:sz w:val="28"/>
          <w:szCs w:val="28"/>
        </w:rPr>
        <w:t>дно из</w:t>
      </w:r>
      <w:r w:rsidRPr="00A571F3">
        <w:rPr>
          <w:rStyle w:val="FontStyle22"/>
          <w:sz w:val="28"/>
          <w:szCs w:val="28"/>
        </w:rPr>
        <w:t xml:space="preserve"> преимуществ ширм</w:t>
      </w:r>
      <w:r>
        <w:rPr>
          <w:rStyle w:val="FontStyle22"/>
          <w:sz w:val="28"/>
          <w:szCs w:val="28"/>
        </w:rPr>
        <w:t>ы в том, что она легкая</w:t>
      </w:r>
      <w:r w:rsidRPr="00A571F3">
        <w:rPr>
          <w:rStyle w:val="FontStyle22"/>
          <w:sz w:val="28"/>
          <w:szCs w:val="28"/>
        </w:rPr>
        <w:t>, дети могут самостоятельно перемещ</w:t>
      </w:r>
      <w:r>
        <w:rPr>
          <w:rStyle w:val="FontStyle22"/>
          <w:sz w:val="28"/>
          <w:szCs w:val="28"/>
        </w:rPr>
        <w:t>ать их по группе, её</w:t>
      </w:r>
      <w:r w:rsidRPr="00A571F3">
        <w:rPr>
          <w:rStyle w:val="FontStyle22"/>
          <w:sz w:val="28"/>
          <w:szCs w:val="28"/>
        </w:rPr>
        <w:t xml:space="preserve"> удобно х</w:t>
      </w:r>
      <w:r>
        <w:rPr>
          <w:rStyle w:val="FontStyle22"/>
          <w:sz w:val="28"/>
          <w:szCs w:val="28"/>
        </w:rPr>
        <w:t xml:space="preserve">ранить. </w:t>
      </w:r>
    </w:p>
    <w:p w:rsidR="00E772D6" w:rsidRDefault="00E772D6" w:rsidP="00E772D6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Внутренняя сторона ширмы обклеена обоями «имитирующими» стены комнаты, на окнах</w:t>
      </w:r>
      <w:r w:rsidR="002227FA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- гардины с занавесками и цветок в горшке. На ширме </w:t>
      </w:r>
      <w:r>
        <w:rPr>
          <w:rStyle w:val="FontStyle22"/>
          <w:sz w:val="28"/>
          <w:szCs w:val="28"/>
        </w:rPr>
        <w:lastRenderedPageBreak/>
        <w:t>сделаны прозрачные карманы для размещения в них картин, фотографий и т.п., наклеены крючки для подвешивания сумок, полотенец, прикреплены вешалки для одежды. Внешняя сторона – вид с улицы, напоминает кирпичный дом.</w:t>
      </w:r>
    </w:p>
    <w:p w:rsidR="002227FA" w:rsidRDefault="006F0FE0" w:rsidP="006F0FE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В данное игровое пространство добавляются элементы </w:t>
      </w:r>
      <w:r w:rsidR="00E772D6">
        <w:rPr>
          <w:rStyle w:val="FontStyle22"/>
          <w:sz w:val="28"/>
          <w:szCs w:val="28"/>
        </w:rPr>
        <w:t>детская площадк</w:t>
      </w:r>
      <w:r>
        <w:rPr>
          <w:rStyle w:val="FontStyle22"/>
          <w:sz w:val="28"/>
          <w:szCs w:val="28"/>
        </w:rPr>
        <w:t>и, оборудованная макетами</w:t>
      </w:r>
      <w:r w:rsidR="00E772D6">
        <w:rPr>
          <w:rStyle w:val="FontStyle22"/>
          <w:sz w:val="28"/>
          <w:szCs w:val="28"/>
        </w:rPr>
        <w:t xml:space="preserve"> деревь</w:t>
      </w:r>
      <w:r>
        <w:rPr>
          <w:rStyle w:val="FontStyle22"/>
          <w:sz w:val="28"/>
          <w:szCs w:val="28"/>
        </w:rPr>
        <w:t>ев</w:t>
      </w:r>
      <w:r w:rsidR="00E772D6">
        <w:rPr>
          <w:rStyle w:val="FontStyle22"/>
          <w:sz w:val="28"/>
          <w:szCs w:val="28"/>
        </w:rPr>
        <w:t>, качелей</w:t>
      </w:r>
      <w:r w:rsidR="002227FA">
        <w:rPr>
          <w:rStyle w:val="FontStyle22"/>
          <w:sz w:val="28"/>
          <w:szCs w:val="28"/>
        </w:rPr>
        <w:t>.</w:t>
      </w:r>
    </w:p>
    <w:p w:rsidR="005A305A" w:rsidRDefault="002227FA" w:rsidP="006F0FE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</w:t>
      </w:r>
      <w:r w:rsidRPr="002227FA">
        <w:rPr>
          <w:rStyle w:val="FontStyle22"/>
          <w:sz w:val="28"/>
          <w:szCs w:val="28"/>
        </w:rPr>
        <w:t>лоские фо</w:t>
      </w:r>
      <w:r>
        <w:rPr>
          <w:rStyle w:val="FontStyle22"/>
          <w:sz w:val="28"/>
          <w:szCs w:val="28"/>
        </w:rPr>
        <w:t xml:space="preserve">рмы изготовлены из картона (ДВП, </w:t>
      </w:r>
      <w:r w:rsidRPr="002227FA">
        <w:rPr>
          <w:rStyle w:val="FontStyle22"/>
          <w:sz w:val="28"/>
          <w:szCs w:val="28"/>
        </w:rPr>
        <w:t>фанер</w:t>
      </w:r>
      <w:r>
        <w:rPr>
          <w:rStyle w:val="FontStyle22"/>
          <w:sz w:val="28"/>
          <w:szCs w:val="28"/>
        </w:rPr>
        <w:t>а</w:t>
      </w:r>
      <w:r w:rsidRPr="002227FA">
        <w:rPr>
          <w:rStyle w:val="FontStyle22"/>
          <w:sz w:val="28"/>
          <w:szCs w:val="28"/>
        </w:rPr>
        <w:t>), раскра</w:t>
      </w:r>
      <w:r>
        <w:rPr>
          <w:rStyle w:val="FontStyle22"/>
          <w:sz w:val="28"/>
          <w:szCs w:val="28"/>
        </w:rPr>
        <w:t xml:space="preserve">шены </w:t>
      </w:r>
      <w:r w:rsidRPr="002227FA">
        <w:rPr>
          <w:rStyle w:val="FontStyle22"/>
          <w:sz w:val="28"/>
          <w:szCs w:val="28"/>
        </w:rPr>
        <w:t xml:space="preserve">и </w:t>
      </w:r>
      <w:r>
        <w:rPr>
          <w:rStyle w:val="FontStyle22"/>
          <w:sz w:val="28"/>
          <w:szCs w:val="28"/>
        </w:rPr>
        <w:t>установлены</w:t>
      </w:r>
      <w:r w:rsidRPr="002227FA">
        <w:rPr>
          <w:rStyle w:val="FontStyle22"/>
          <w:sz w:val="28"/>
          <w:szCs w:val="28"/>
        </w:rPr>
        <w:t xml:space="preserve"> на подставку. Такой игровой материал обогащает и расширяет репертуар атрибутов и бутафории в игре. </w:t>
      </w:r>
    </w:p>
    <w:p w:rsidR="002227FA" w:rsidRDefault="002227FA" w:rsidP="0024548B">
      <w:pPr>
        <w:pStyle w:val="Style5"/>
        <w:widowControl/>
        <w:spacing w:line="360" w:lineRule="auto"/>
        <w:ind w:firstLine="720"/>
        <w:jc w:val="right"/>
        <w:rPr>
          <w:rStyle w:val="FontStyle22"/>
          <w:sz w:val="28"/>
          <w:szCs w:val="28"/>
        </w:rPr>
      </w:pPr>
      <w:r w:rsidRPr="0024548B">
        <w:rPr>
          <w:rStyle w:val="FontStyle22"/>
          <w:b/>
          <w:sz w:val="24"/>
          <w:szCs w:val="28"/>
        </w:rPr>
        <w:t>Плоско</w:t>
      </w:r>
      <w:r w:rsidR="00BA73C8">
        <w:rPr>
          <w:rStyle w:val="FontStyle22"/>
          <w:b/>
          <w:sz w:val="24"/>
          <w:szCs w:val="28"/>
        </w:rPr>
        <w:t>стные элементы</w:t>
      </w:r>
      <w:r w:rsidRPr="0024548B">
        <w:rPr>
          <w:rStyle w:val="FontStyle22"/>
          <w:sz w:val="24"/>
          <w:szCs w:val="28"/>
        </w:rPr>
        <w:t xml:space="preserve"> </w:t>
      </w:r>
    </w:p>
    <w:p w:rsidR="002227FA" w:rsidRDefault="002227FA" w:rsidP="0024548B">
      <w:pPr>
        <w:jc w:val="right"/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8C5879C" wp14:editId="5CF034A7">
            <wp:extent cx="2877313" cy="2157984"/>
            <wp:effectExtent l="0" t="0" r="0" b="0"/>
            <wp:docPr id="18" name="Рисунок 18" descr="D:\моя\Дет. сад № 28 АБВГДЕЙКА\ФОТО\20.04.2019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\Дет. сад № 28 АБВГДЕЙКА\ФОТО\20.04.2019\DSC0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2" cy="21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5A" w:rsidRDefault="00D73BD8" w:rsidP="007171E9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Благодаря </w:t>
      </w:r>
      <w:r w:rsidR="006F0FE0">
        <w:rPr>
          <w:rStyle w:val="FontStyle22"/>
          <w:sz w:val="28"/>
          <w:szCs w:val="28"/>
        </w:rPr>
        <w:t>сю</w:t>
      </w:r>
      <w:bookmarkStart w:id="0" w:name="_GoBack"/>
      <w:bookmarkEnd w:id="0"/>
      <w:r w:rsidR="006F0FE0">
        <w:rPr>
          <w:rStyle w:val="FontStyle22"/>
          <w:sz w:val="28"/>
          <w:szCs w:val="28"/>
        </w:rPr>
        <w:t xml:space="preserve">жетной ширме дети </w:t>
      </w:r>
      <w:r w:rsidR="007171E9">
        <w:rPr>
          <w:rStyle w:val="FontStyle22"/>
          <w:sz w:val="28"/>
          <w:szCs w:val="28"/>
        </w:rPr>
        <w:t xml:space="preserve">легко </w:t>
      </w:r>
      <w:r w:rsidR="006F0FE0">
        <w:rPr>
          <w:rStyle w:val="FontStyle22"/>
          <w:sz w:val="28"/>
          <w:szCs w:val="28"/>
        </w:rPr>
        <w:t>участвуют в</w:t>
      </w:r>
      <w:r w:rsidR="007171E9">
        <w:rPr>
          <w:rStyle w:val="FontStyle22"/>
          <w:sz w:val="28"/>
          <w:szCs w:val="28"/>
        </w:rPr>
        <w:t xml:space="preserve"> игре с ролевыми партнерами, а обстановка для игры становится гибкой и значимой. </w:t>
      </w:r>
    </w:p>
    <w:p w:rsidR="002227FA" w:rsidRDefault="001C671C" w:rsidP="002227FA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Используя дополнительный материал, ш</w:t>
      </w:r>
      <w:r w:rsidR="006F0FE0">
        <w:rPr>
          <w:rStyle w:val="FontStyle22"/>
          <w:sz w:val="28"/>
          <w:szCs w:val="28"/>
        </w:rPr>
        <w:t xml:space="preserve">ирму можно изменить </w:t>
      </w:r>
      <w:r>
        <w:rPr>
          <w:rStyle w:val="FontStyle22"/>
          <w:sz w:val="28"/>
          <w:szCs w:val="28"/>
        </w:rPr>
        <w:t>для создания друг</w:t>
      </w:r>
      <w:r w:rsidR="006F0FE0">
        <w:rPr>
          <w:rStyle w:val="FontStyle22"/>
          <w:sz w:val="28"/>
          <w:szCs w:val="28"/>
        </w:rPr>
        <w:t>их</w:t>
      </w:r>
      <w:r>
        <w:rPr>
          <w:rStyle w:val="FontStyle22"/>
          <w:sz w:val="28"/>
          <w:szCs w:val="28"/>
        </w:rPr>
        <w:t xml:space="preserve"> сюжетных игр (магазин, больница, парикмахерская и др.).</w:t>
      </w:r>
    </w:p>
    <w:p w:rsidR="0024548B" w:rsidRDefault="0024548B" w:rsidP="002227FA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</w:p>
    <w:p w:rsidR="00343BCD" w:rsidRPr="00366685" w:rsidRDefault="007171E9" w:rsidP="0024548B">
      <w:pPr>
        <w:pStyle w:val="Style5"/>
        <w:widowControl/>
        <w:ind w:firstLine="720"/>
        <w:jc w:val="right"/>
        <w:rPr>
          <w:rStyle w:val="FontStyle22"/>
          <w:b/>
          <w:sz w:val="24"/>
          <w:szCs w:val="28"/>
        </w:rPr>
      </w:pPr>
      <w:r>
        <w:rPr>
          <w:rStyle w:val="FontStyle22"/>
          <w:b/>
          <w:sz w:val="24"/>
          <w:szCs w:val="28"/>
        </w:rPr>
        <w:t>Сюжетная ширма</w:t>
      </w:r>
      <w:r w:rsidR="00343BCD" w:rsidRPr="00366685">
        <w:rPr>
          <w:rStyle w:val="FontStyle22"/>
          <w:b/>
          <w:sz w:val="24"/>
          <w:szCs w:val="28"/>
        </w:rPr>
        <w:t xml:space="preserve"> из к</w:t>
      </w:r>
      <w:r>
        <w:rPr>
          <w:rStyle w:val="FontStyle22"/>
          <w:b/>
          <w:sz w:val="24"/>
          <w:szCs w:val="28"/>
        </w:rPr>
        <w:t xml:space="preserve">артона </w:t>
      </w:r>
      <w:r w:rsidR="006F0FE0">
        <w:rPr>
          <w:rStyle w:val="FontStyle22"/>
          <w:b/>
          <w:sz w:val="24"/>
          <w:szCs w:val="28"/>
        </w:rPr>
        <w:t>«Дом»</w:t>
      </w:r>
      <w:r w:rsidR="0084268B" w:rsidRPr="00366685">
        <w:rPr>
          <w:rStyle w:val="FontStyle22"/>
          <w:b/>
          <w:sz w:val="24"/>
          <w:szCs w:val="28"/>
        </w:rPr>
        <w:t xml:space="preserve"> </w:t>
      </w:r>
    </w:p>
    <w:p w:rsidR="00343BCD" w:rsidRDefault="00343BCD" w:rsidP="0024548B">
      <w:pPr>
        <w:pStyle w:val="Style5"/>
        <w:widowControl/>
        <w:spacing w:line="360" w:lineRule="auto"/>
        <w:jc w:val="right"/>
        <w:rPr>
          <w:rStyle w:val="FontStyle2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8C125" wp14:editId="160694F1">
            <wp:extent cx="2676525" cy="2007394"/>
            <wp:effectExtent l="0" t="0" r="0" b="0"/>
            <wp:docPr id="2" name="Рисунок 2" descr="D:\моя\Дет. сад № 28 АБВГДЕЙКА\ФОТО\09.04.2019\DSC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\Дет. сад № 28 АБВГДЕЙКА\ФОТО\09.04.2019\DSC0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19C">
        <w:rPr>
          <w:noProof/>
          <w:sz w:val="28"/>
          <w:szCs w:val="28"/>
        </w:rPr>
        <w:t xml:space="preserve">    </w:t>
      </w:r>
      <w:r w:rsidR="00D1219C">
        <w:rPr>
          <w:noProof/>
          <w:sz w:val="28"/>
          <w:szCs w:val="28"/>
        </w:rPr>
        <w:drawing>
          <wp:inline distT="0" distB="0" distL="0" distR="0" wp14:anchorId="3A9D305B" wp14:editId="3B54D8AB">
            <wp:extent cx="2647950" cy="1985963"/>
            <wp:effectExtent l="0" t="0" r="0" b="0"/>
            <wp:docPr id="3" name="Рисунок 3" descr="D:\моя\Дет. сад № 28 АБВГДЕЙКА\ФОТО\09.04.2019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Дет. сад № 28 АБВГДЕЙКА\ФОТО\09.04.2019\DSC0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1" cy="19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CD" w:rsidRDefault="00343BCD" w:rsidP="00366685">
      <w:pPr>
        <w:pStyle w:val="Style5"/>
        <w:widowControl/>
        <w:spacing w:line="360" w:lineRule="auto"/>
        <w:jc w:val="both"/>
        <w:rPr>
          <w:rStyle w:val="FontStyle22"/>
          <w:sz w:val="28"/>
          <w:szCs w:val="28"/>
        </w:rPr>
      </w:pPr>
    </w:p>
    <w:p w:rsidR="00343BCD" w:rsidRDefault="00366685" w:rsidP="006F0FE0">
      <w:pPr>
        <w:pStyle w:val="Style5"/>
        <w:widowControl/>
        <w:spacing w:line="360" w:lineRule="auto"/>
        <w:jc w:val="both"/>
        <w:rPr>
          <w:rStyle w:val="FontStyle2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7AE016" wp14:editId="02F361A5">
            <wp:extent cx="2733675" cy="2050255"/>
            <wp:effectExtent l="0" t="0" r="0" b="7620"/>
            <wp:docPr id="4" name="Рисунок 4" descr="D:\моя\Дет. сад № 28 АБВГДЕЙКА\ФОТО\09.04.2019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\Дет. сад № 28 АБВГДЕЙКА\ФОТО\09.04.2019\DSC0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1" cy="20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539EB5B" wp14:editId="6A06CD49">
            <wp:extent cx="2730500" cy="2047875"/>
            <wp:effectExtent l="0" t="0" r="0" b="9525"/>
            <wp:docPr id="6" name="Рисунок 6" descr="D:\моя\Дет. сад № 28 АБВГДЕЙКА\ФОТО\20.04.2019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\Дет. сад № 28 АБВГДЕЙКА\ФОТО\20.04.2019\DSC0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09" cy="20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FA" w:rsidRDefault="002227FA" w:rsidP="0024548B">
      <w:pPr>
        <w:pStyle w:val="Style5"/>
        <w:widowControl/>
        <w:jc w:val="both"/>
        <w:rPr>
          <w:rStyle w:val="FontStyle24"/>
          <w:sz w:val="28"/>
          <w:szCs w:val="28"/>
        </w:rPr>
      </w:pPr>
    </w:p>
    <w:p w:rsidR="006F0FE0" w:rsidRDefault="007171E9" w:rsidP="006F0FE0">
      <w:pPr>
        <w:pStyle w:val="Style5"/>
        <w:widowControl/>
        <w:spacing w:line="360" w:lineRule="auto"/>
        <w:ind w:firstLine="708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К</w:t>
      </w:r>
      <w:r w:rsidR="006F0FE0">
        <w:rPr>
          <w:rStyle w:val="FontStyle24"/>
          <w:sz w:val="28"/>
          <w:szCs w:val="28"/>
        </w:rPr>
        <w:t>артонный</w:t>
      </w:r>
      <w:r w:rsidR="00E7745F">
        <w:rPr>
          <w:rStyle w:val="FontStyle24"/>
          <w:sz w:val="28"/>
          <w:szCs w:val="28"/>
        </w:rPr>
        <w:t xml:space="preserve"> </w:t>
      </w:r>
      <w:r w:rsidR="006F0FE0">
        <w:rPr>
          <w:rStyle w:val="FontStyle24"/>
          <w:sz w:val="28"/>
          <w:szCs w:val="28"/>
        </w:rPr>
        <w:t xml:space="preserve">макет </w:t>
      </w:r>
      <w:r w:rsidR="001C671C">
        <w:rPr>
          <w:rStyle w:val="FontStyle24"/>
          <w:sz w:val="28"/>
          <w:szCs w:val="28"/>
        </w:rPr>
        <w:t>«Корабль»</w:t>
      </w:r>
      <w:r w:rsidR="00750E00" w:rsidRPr="00A571F3">
        <w:rPr>
          <w:rStyle w:val="FontStyle24"/>
          <w:sz w:val="28"/>
          <w:szCs w:val="28"/>
        </w:rPr>
        <w:t xml:space="preserve"> </w:t>
      </w:r>
    </w:p>
    <w:p w:rsidR="001C671C" w:rsidRDefault="001C671C" w:rsidP="006F0FE0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Используя картон </w:t>
      </w:r>
      <w:r w:rsidR="007171E9">
        <w:rPr>
          <w:rStyle w:val="FontStyle22"/>
          <w:sz w:val="28"/>
          <w:szCs w:val="28"/>
        </w:rPr>
        <w:t xml:space="preserve">можно </w:t>
      </w:r>
      <w:r>
        <w:rPr>
          <w:rStyle w:val="FontStyle22"/>
          <w:sz w:val="28"/>
          <w:szCs w:val="28"/>
        </w:rPr>
        <w:t xml:space="preserve">создать </w:t>
      </w:r>
      <w:r w:rsidR="007171E9">
        <w:rPr>
          <w:rStyle w:val="FontStyle22"/>
          <w:sz w:val="28"/>
          <w:szCs w:val="28"/>
        </w:rPr>
        <w:t>центральны</w:t>
      </w:r>
      <w:r>
        <w:rPr>
          <w:rStyle w:val="FontStyle22"/>
          <w:sz w:val="28"/>
          <w:szCs w:val="28"/>
        </w:rPr>
        <w:t>й</w:t>
      </w:r>
      <w:r w:rsidR="007171E9">
        <w:rPr>
          <w:rStyle w:val="FontStyle22"/>
          <w:sz w:val="28"/>
          <w:szCs w:val="28"/>
        </w:rPr>
        <w:t xml:space="preserve"> атрибут игр-фантазий на </w:t>
      </w:r>
      <w:r>
        <w:rPr>
          <w:rStyle w:val="FontStyle22"/>
          <w:sz w:val="28"/>
          <w:szCs w:val="28"/>
        </w:rPr>
        <w:t>различную тематику (</w:t>
      </w:r>
      <w:r w:rsidR="007171E9">
        <w:rPr>
          <w:rStyle w:val="FontStyle22"/>
          <w:sz w:val="28"/>
          <w:szCs w:val="28"/>
        </w:rPr>
        <w:t>морскую</w:t>
      </w:r>
      <w:r w:rsidR="004D15CD">
        <w:rPr>
          <w:rStyle w:val="FontStyle22"/>
          <w:sz w:val="28"/>
          <w:szCs w:val="28"/>
        </w:rPr>
        <w:t>, космическую</w:t>
      </w:r>
      <w:r>
        <w:rPr>
          <w:rStyle w:val="FontStyle22"/>
          <w:sz w:val="28"/>
          <w:szCs w:val="28"/>
        </w:rPr>
        <w:t xml:space="preserve"> и т.п.). </w:t>
      </w:r>
    </w:p>
    <w:p w:rsidR="001C671C" w:rsidRDefault="0024548B" w:rsidP="006F0FE0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В моем варианте </w:t>
      </w:r>
      <w:r w:rsidR="001C671C">
        <w:rPr>
          <w:rStyle w:val="FontStyle22"/>
          <w:sz w:val="28"/>
          <w:szCs w:val="28"/>
        </w:rPr>
        <w:t xml:space="preserve">это </w:t>
      </w:r>
      <w:r w:rsidR="00CC316F">
        <w:rPr>
          <w:rStyle w:val="FontStyle22"/>
          <w:sz w:val="28"/>
          <w:szCs w:val="28"/>
        </w:rPr>
        <w:t xml:space="preserve">морской </w:t>
      </w:r>
      <w:r w:rsidR="001C671C">
        <w:rPr>
          <w:rStyle w:val="FontStyle22"/>
          <w:sz w:val="28"/>
          <w:szCs w:val="28"/>
        </w:rPr>
        <w:t>корабль</w:t>
      </w:r>
      <w:r w:rsidR="00CC316F">
        <w:rPr>
          <w:rStyle w:val="FontStyle22"/>
          <w:sz w:val="28"/>
          <w:szCs w:val="28"/>
        </w:rPr>
        <w:t>, который имеет штурвал, якорь, бинокль и фуражку для капитана.</w:t>
      </w:r>
      <w:r w:rsidR="001C671C">
        <w:rPr>
          <w:rStyle w:val="FontStyle22"/>
          <w:sz w:val="28"/>
          <w:szCs w:val="28"/>
        </w:rPr>
        <w:t xml:space="preserve"> </w:t>
      </w:r>
      <w:r w:rsidR="00CC316F">
        <w:rPr>
          <w:rStyle w:val="FontStyle22"/>
          <w:sz w:val="28"/>
          <w:szCs w:val="28"/>
        </w:rPr>
        <w:t xml:space="preserve">Расставляя стулья для пассажиров, капитан объявляет о начале путешествия, рассказывает </w:t>
      </w:r>
      <w:proofErr w:type="gramStart"/>
      <w:r w:rsidR="00CC316F">
        <w:rPr>
          <w:rStyle w:val="FontStyle22"/>
          <w:sz w:val="28"/>
          <w:szCs w:val="28"/>
        </w:rPr>
        <w:t>об</w:t>
      </w:r>
      <w:proofErr w:type="gramEnd"/>
      <w:r w:rsidR="00CC316F">
        <w:rPr>
          <w:rStyle w:val="FontStyle22"/>
          <w:sz w:val="28"/>
          <w:szCs w:val="28"/>
        </w:rPr>
        <w:t xml:space="preserve"> увиденным за бортом.</w:t>
      </w:r>
    </w:p>
    <w:p w:rsidR="00CC316F" w:rsidRDefault="00CC316F" w:rsidP="006F0FE0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Корабль можно д</w:t>
      </w:r>
      <w:r w:rsidR="001C671C">
        <w:rPr>
          <w:rStyle w:val="FontStyle22"/>
          <w:sz w:val="28"/>
          <w:szCs w:val="28"/>
        </w:rPr>
        <w:t>ополн</w:t>
      </w:r>
      <w:r>
        <w:rPr>
          <w:rStyle w:val="FontStyle22"/>
          <w:sz w:val="28"/>
          <w:szCs w:val="28"/>
        </w:rPr>
        <w:t>ить</w:t>
      </w:r>
      <w:r w:rsidR="004D15CD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 xml:space="preserve">сюжетными </w:t>
      </w:r>
      <w:r w:rsidR="001C671C">
        <w:rPr>
          <w:rStyle w:val="FontStyle22"/>
          <w:sz w:val="28"/>
          <w:szCs w:val="28"/>
        </w:rPr>
        <w:t>атрибутами,</w:t>
      </w:r>
      <w:r w:rsidR="004D15CD">
        <w:rPr>
          <w:rStyle w:val="FontStyle22"/>
          <w:sz w:val="28"/>
          <w:szCs w:val="28"/>
        </w:rPr>
        <w:t xml:space="preserve"> с помощью которых </w:t>
      </w:r>
      <w:r>
        <w:rPr>
          <w:rStyle w:val="FontStyle22"/>
          <w:sz w:val="28"/>
          <w:szCs w:val="28"/>
        </w:rPr>
        <w:t>он</w:t>
      </w:r>
      <w:r w:rsidR="004D15CD">
        <w:rPr>
          <w:rStyle w:val="FontStyle22"/>
          <w:sz w:val="28"/>
          <w:szCs w:val="28"/>
        </w:rPr>
        <w:t xml:space="preserve"> превращается в рыболовное судно (связана крючком сеть, сшиты рыбки из фетра, </w:t>
      </w:r>
      <w:r>
        <w:rPr>
          <w:rStyle w:val="FontStyle22"/>
          <w:sz w:val="28"/>
          <w:szCs w:val="28"/>
        </w:rPr>
        <w:t>пластмассовая</w:t>
      </w:r>
      <w:r w:rsidR="004D15CD">
        <w:rPr>
          <w:rStyle w:val="FontStyle22"/>
          <w:sz w:val="28"/>
          <w:szCs w:val="28"/>
        </w:rPr>
        <w:t xml:space="preserve"> удочк</w:t>
      </w:r>
      <w:r>
        <w:rPr>
          <w:rStyle w:val="FontStyle22"/>
          <w:sz w:val="28"/>
          <w:szCs w:val="28"/>
        </w:rPr>
        <w:t>а и т.п.</w:t>
      </w:r>
      <w:r w:rsidR="004D15CD">
        <w:rPr>
          <w:rStyle w:val="FontStyle22"/>
          <w:sz w:val="28"/>
          <w:szCs w:val="28"/>
        </w:rPr>
        <w:t>).</w:t>
      </w:r>
    </w:p>
    <w:p w:rsidR="00110497" w:rsidRDefault="004D15CD" w:rsidP="006F0FE0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Вариантов сюжет</w:t>
      </w:r>
      <w:r w:rsidR="00E5752D">
        <w:rPr>
          <w:rStyle w:val="FontStyle22"/>
          <w:sz w:val="28"/>
          <w:szCs w:val="28"/>
        </w:rPr>
        <w:t>ов</w:t>
      </w:r>
      <w:r>
        <w:rPr>
          <w:rStyle w:val="FontStyle22"/>
          <w:sz w:val="28"/>
          <w:szCs w:val="28"/>
        </w:rPr>
        <w:t xml:space="preserve"> </w:t>
      </w:r>
      <w:r w:rsidR="00E5752D">
        <w:rPr>
          <w:rStyle w:val="FontStyle22"/>
          <w:sz w:val="28"/>
          <w:szCs w:val="28"/>
        </w:rPr>
        <w:t xml:space="preserve">с данным игровым материалом </w:t>
      </w:r>
      <w:r>
        <w:rPr>
          <w:rStyle w:val="FontStyle22"/>
          <w:sz w:val="28"/>
          <w:szCs w:val="28"/>
        </w:rPr>
        <w:t xml:space="preserve">множество </w:t>
      </w:r>
      <w:r w:rsidR="00E5752D">
        <w:rPr>
          <w:rStyle w:val="FontStyle22"/>
          <w:sz w:val="28"/>
          <w:szCs w:val="28"/>
        </w:rPr>
        <w:t xml:space="preserve">и </w:t>
      </w:r>
      <w:r>
        <w:rPr>
          <w:rStyle w:val="FontStyle22"/>
          <w:sz w:val="28"/>
          <w:szCs w:val="28"/>
        </w:rPr>
        <w:t xml:space="preserve">я </w:t>
      </w:r>
      <w:r w:rsidR="00E5752D">
        <w:rPr>
          <w:rStyle w:val="FontStyle22"/>
          <w:sz w:val="28"/>
          <w:szCs w:val="28"/>
        </w:rPr>
        <w:t>помогаю детям</w:t>
      </w:r>
      <w:r>
        <w:rPr>
          <w:rStyle w:val="FontStyle22"/>
          <w:sz w:val="28"/>
          <w:szCs w:val="28"/>
        </w:rPr>
        <w:t xml:space="preserve"> развивать </w:t>
      </w:r>
      <w:r w:rsidR="00E5752D">
        <w:rPr>
          <w:rStyle w:val="FontStyle22"/>
          <w:sz w:val="28"/>
          <w:szCs w:val="28"/>
        </w:rPr>
        <w:t xml:space="preserve">игру </w:t>
      </w:r>
      <w:r>
        <w:rPr>
          <w:rStyle w:val="FontStyle22"/>
          <w:sz w:val="28"/>
          <w:szCs w:val="28"/>
        </w:rPr>
        <w:t xml:space="preserve">самостоятельно. </w:t>
      </w:r>
    </w:p>
    <w:p w:rsidR="002227FA" w:rsidRDefault="00E5752D" w:rsidP="0024548B">
      <w:pPr>
        <w:pStyle w:val="Style5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Макет корабля можно использовать, как декорации к оформлению зала к празднику.</w:t>
      </w:r>
    </w:p>
    <w:p w:rsidR="00366685" w:rsidRDefault="00110497" w:rsidP="0024548B">
      <w:pPr>
        <w:pStyle w:val="Style5"/>
        <w:widowControl/>
        <w:jc w:val="right"/>
        <w:rPr>
          <w:rStyle w:val="FontStyle22"/>
          <w:b/>
          <w:sz w:val="24"/>
          <w:szCs w:val="28"/>
        </w:rPr>
      </w:pPr>
      <w:r w:rsidRPr="00366685">
        <w:rPr>
          <w:rStyle w:val="FontStyle22"/>
          <w:b/>
          <w:sz w:val="24"/>
          <w:szCs w:val="28"/>
        </w:rPr>
        <w:t>Использование картонно</w:t>
      </w:r>
      <w:r w:rsidR="00E5752D">
        <w:rPr>
          <w:rStyle w:val="FontStyle22"/>
          <w:b/>
          <w:sz w:val="24"/>
          <w:szCs w:val="28"/>
        </w:rPr>
        <w:t>го</w:t>
      </w:r>
      <w:r w:rsidRPr="00366685">
        <w:rPr>
          <w:rStyle w:val="FontStyle22"/>
          <w:b/>
          <w:sz w:val="24"/>
          <w:szCs w:val="28"/>
        </w:rPr>
        <w:t xml:space="preserve"> </w:t>
      </w:r>
    </w:p>
    <w:p w:rsidR="00110497" w:rsidRPr="0024548B" w:rsidRDefault="00E5752D" w:rsidP="0024548B">
      <w:pPr>
        <w:pStyle w:val="Style5"/>
        <w:widowControl/>
        <w:jc w:val="right"/>
        <w:rPr>
          <w:rStyle w:val="FontStyle22"/>
          <w:b/>
          <w:sz w:val="24"/>
          <w:szCs w:val="28"/>
        </w:rPr>
      </w:pPr>
      <w:r>
        <w:rPr>
          <w:rStyle w:val="FontStyle22"/>
          <w:b/>
          <w:sz w:val="24"/>
          <w:szCs w:val="28"/>
        </w:rPr>
        <w:t xml:space="preserve">макета </w:t>
      </w:r>
      <w:r w:rsidR="003B629F" w:rsidRPr="00366685">
        <w:rPr>
          <w:rStyle w:val="FontStyle22"/>
          <w:b/>
          <w:sz w:val="24"/>
          <w:szCs w:val="28"/>
        </w:rPr>
        <w:t>«Корабль</w:t>
      </w:r>
      <w:r w:rsidR="00110497" w:rsidRPr="00366685">
        <w:rPr>
          <w:rStyle w:val="FontStyle22"/>
          <w:b/>
          <w:sz w:val="24"/>
          <w:szCs w:val="28"/>
        </w:rPr>
        <w:t>»</w:t>
      </w:r>
    </w:p>
    <w:p w:rsidR="00750E00" w:rsidRDefault="00110497" w:rsidP="007F6181">
      <w:pPr>
        <w:pStyle w:val="Style5"/>
        <w:widowControl/>
        <w:spacing w:line="360" w:lineRule="auto"/>
        <w:jc w:val="both"/>
        <w:rPr>
          <w:rStyle w:val="FontStyle2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400"/>
            <wp:effectExtent l="0" t="0" r="0" b="0"/>
            <wp:docPr id="7" name="Рисунок 7" descr="D:\моя\Дет. сад № 28 АБВГДЕЙКА\ФОТО\05.04.2019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\Дет. сад № 28 АБВГДЕЙКА\ФОТО\05.04.2019\DSC00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83" cy="205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85">
        <w:rPr>
          <w:noProof/>
          <w:sz w:val="28"/>
          <w:szCs w:val="28"/>
        </w:rPr>
        <w:t xml:space="preserve">  </w:t>
      </w:r>
      <w:r w:rsidR="00366685">
        <w:rPr>
          <w:noProof/>
          <w:sz w:val="28"/>
          <w:szCs w:val="28"/>
        </w:rPr>
        <w:drawing>
          <wp:inline distT="0" distB="0" distL="0" distR="0" wp14:anchorId="0851BA6D" wp14:editId="42699322">
            <wp:extent cx="2713150" cy="2034862"/>
            <wp:effectExtent l="0" t="0" r="0" b="3810"/>
            <wp:docPr id="8" name="Рисунок 8" descr="D:\моя\Дет. сад № 28 АБВГДЕЙКА\ФОТО\05.04.2019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\Дет. сад № 28 АБВГДЕЙКА\ФОТО\05.04.2019\DSC00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06" cy="20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81" w:rsidRDefault="00C26D81" w:rsidP="00366685">
      <w:pPr>
        <w:pStyle w:val="Style5"/>
        <w:widowControl/>
        <w:spacing w:line="360" w:lineRule="auto"/>
        <w:jc w:val="both"/>
        <w:rPr>
          <w:rStyle w:val="FontStyle22"/>
          <w:b/>
          <w:sz w:val="28"/>
          <w:szCs w:val="28"/>
        </w:rPr>
      </w:pPr>
    </w:p>
    <w:p w:rsidR="002227FA" w:rsidRPr="00794261" w:rsidRDefault="00C26D81" w:rsidP="00794261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56AC084" wp14:editId="1B687EA4">
            <wp:extent cx="4867275" cy="3650456"/>
            <wp:effectExtent l="0" t="0" r="0" b="7620"/>
            <wp:docPr id="10" name="Рисунок 10" descr="D:\моя\Дет. сад № 28 АБВГДЕЙКА\ФОТО\05.04.2019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\Дет. сад № 28 АБВГДЕЙКА\ФОТО\05.04.2019\DSC0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49" cy="36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2D" w:rsidRPr="00E5752D" w:rsidRDefault="00E5752D" w:rsidP="00794261">
      <w:pPr>
        <w:pStyle w:val="Style5"/>
        <w:ind w:firstLine="5529"/>
        <w:jc w:val="right"/>
        <w:rPr>
          <w:rStyle w:val="FontStyle22"/>
          <w:b/>
          <w:sz w:val="24"/>
          <w:szCs w:val="28"/>
        </w:rPr>
      </w:pPr>
      <w:r>
        <w:rPr>
          <w:rStyle w:val="FontStyle22"/>
          <w:b/>
          <w:sz w:val="24"/>
          <w:szCs w:val="28"/>
        </w:rPr>
        <w:t xml:space="preserve">Использование </w:t>
      </w:r>
      <w:proofErr w:type="gramStart"/>
      <w:r w:rsidRPr="00E5752D">
        <w:rPr>
          <w:rStyle w:val="FontStyle22"/>
          <w:b/>
          <w:sz w:val="24"/>
          <w:szCs w:val="28"/>
        </w:rPr>
        <w:t>картонного</w:t>
      </w:r>
      <w:proofErr w:type="gramEnd"/>
      <w:r w:rsidRPr="00E5752D">
        <w:rPr>
          <w:rStyle w:val="FontStyle22"/>
          <w:b/>
          <w:sz w:val="24"/>
          <w:szCs w:val="28"/>
        </w:rPr>
        <w:t xml:space="preserve"> </w:t>
      </w:r>
    </w:p>
    <w:p w:rsidR="00E5752D" w:rsidRDefault="00E5752D" w:rsidP="00794261">
      <w:pPr>
        <w:pStyle w:val="Style5"/>
        <w:widowControl/>
        <w:ind w:firstLine="5529"/>
        <w:jc w:val="right"/>
        <w:rPr>
          <w:rStyle w:val="FontStyle22"/>
          <w:b/>
          <w:sz w:val="24"/>
          <w:szCs w:val="28"/>
        </w:rPr>
      </w:pPr>
      <w:r w:rsidRPr="00E5752D">
        <w:rPr>
          <w:rStyle w:val="FontStyle22"/>
          <w:b/>
          <w:sz w:val="24"/>
          <w:szCs w:val="28"/>
        </w:rPr>
        <w:t>макета «Корабль»</w:t>
      </w:r>
      <w:r w:rsidR="00DD3F24">
        <w:rPr>
          <w:rStyle w:val="FontStyle22"/>
          <w:b/>
          <w:sz w:val="24"/>
          <w:szCs w:val="28"/>
        </w:rPr>
        <w:t xml:space="preserve"> </w:t>
      </w:r>
      <w:r w:rsidR="00C26D81" w:rsidRPr="00366685">
        <w:rPr>
          <w:rStyle w:val="FontStyle22"/>
          <w:b/>
          <w:sz w:val="24"/>
          <w:szCs w:val="28"/>
        </w:rPr>
        <w:t xml:space="preserve">к празднику </w:t>
      </w:r>
    </w:p>
    <w:p w:rsidR="00C26D81" w:rsidRDefault="00C26D81" w:rsidP="00794261">
      <w:pPr>
        <w:pStyle w:val="Style5"/>
        <w:widowControl/>
        <w:ind w:firstLine="5529"/>
        <w:jc w:val="right"/>
        <w:rPr>
          <w:rStyle w:val="FontStyle22"/>
          <w:b/>
          <w:sz w:val="24"/>
          <w:szCs w:val="28"/>
        </w:rPr>
      </w:pPr>
      <w:r w:rsidRPr="00366685">
        <w:rPr>
          <w:rStyle w:val="FontStyle22"/>
          <w:b/>
          <w:sz w:val="24"/>
          <w:szCs w:val="28"/>
        </w:rPr>
        <w:t>«</w:t>
      </w:r>
      <w:r w:rsidR="00E5752D">
        <w:rPr>
          <w:rStyle w:val="FontStyle22"/>
          <w:b/>
          <w:sz w:val="24"/>
          <w:szCs w:val="28"/>
        </w:rPr>
        <w:t>День защитника Отечества</w:t>
      </w:r>
      <w:r w:rsidRPr="00366685">
        <w:rPr>
          <w:rStyle w:val="FontStyle22"/>
          <w:b/>
          <w:sz w:val="24"/>
          <w:szCs w:val="28"/>
        </w:rPr>
        <w:t>»</w:t>
      </w:r>
    </w:p>
    <w:p w:rsidR="00366685" w:rsidRPr="00366685" w:rsidRDefault="00366685" w:rsidP="00366685">
      <w:pPr>
        <w:pStyle w:val="Style5"/>
        <w:widowControl/>
        <w:ind w:firstLine="4678"/>
        <w:jc w:val="both"/>
        <w:rPr>
          <w:rStyle w:val="FontStyle22"/>
          <w:b/>
          <w:sz w:val="24"/>
          <w:szCs w:val="28"/>
        </w:rPr>
      </w:pPr>
    </w:p>
    <w:p w:rsidR="00C26D81" w:rsidRDefault="00C26D81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7175" cy="3050381"/>
            <wp:effectExtent l="0" t="0" r="0" b="0"/>
            <wp:docPr id="11" name="Рисунок 11" descr="D:\моя\Дет. сад № 28 АБВГДЕЙКА\ФОТО\23.02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\Дет. сад № 28 АБВГДЕЙКА\ФОТО\23.02\DSC0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27" w:rsidRDefault="00F53527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794261" w:rsidRDefault="00794261" w:rsidP="00F5352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794261" w:rsidRDefault="00794261" w:rsidP="00F5352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794261" w:rsidRDefault="00794261" w:rsidP="00F5352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F53527" w:rsidRPr="002E40BE" w:rsidRDefault="00F53527" w:rsidP="00F5352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 w:rsidRPr="002E40BE">
        <w:rPr>
          <w:rStyle w:val="FontStyle22"/>
          <w:b/>
          <w:sz w:val="28"/>
          <w:szCs w:val="28"/>
        </w:rPr>
        <w:lastRenderedPageBreak/>
        <w:t>Декорация «Улица города»</w:t>
      </w:r>
    </w:p>
    <w:p w:rsidR="002E40BE" w:rsidRDefault="00E7745F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 w:rsidRPr="002044EA">
        <w:rPr>
          <w:rStyle w:val="FontStyle22"/>
          <w:sz w:val="28"/>
          <w:szCs w:val="28"/>
        </w:rPr>
        <w:t>Картон</w:t>
      </w:r>
      <w:r w:rsidR="002E40BE">
        <w:rPr>
          <w:rStyle w:val="FontStyle22"/>
          <w:sz w:val="28"/>
          <w:szCs w:val="28"/>
        </w:rPr>
        <w:t>ная коробка</w:t>
      </w:r>
      <w:r w:rsidRPr="002044EA">
        <w:rPr>
          <w:rStyle w:val="FontStyle22"/>
          <w:sz w:val="28"/>
          <w:szCs w:val="28"/>
        </w:rPr>
        <w:t xml:space="preserve"> в развернутом виде отлично подходит для декораций. Так</w:t>
      </w:r>
      <w:r w:rsidR="00794261">
        <w:rPr>
          <w:rStyle w:val="FontStyle22"/>
          <w:sz w:val="28"/>
          <w:szCs w:val="28"/>
        </w:rPr>
        <w:t xml:space="preserve">, </w:t>
      </w:r>
      <w:r w:rsidRPr="002044EA">
        <w:rPr>
          <w:rStyle w:val="FontStyle22"/>
          <w:sz w:val="28"/>
          <w:szCs w:val="28"/>
        </w:rPr>
        <w:t xml:space="preserve">задумана декорация </w:t>
      </w:r>
      <w:r w:rsidR="002E40BE">
        <w:rPr>
          <w:rStyle w:val="FontStyle22"/>
          <w:sz w:val="28"/>
          <w:szCs w:val="28"/>
        </w:rPr>
        <w:t>«У</w:t>
      </w:r>
      <w:r w:rsidRPr="002044EA">
        <w:rPr>
          <w:rStyle w:val="FontStyle22"/>
          <w:sz w:val="28"/>
          <w:szCs w:val="28"/>
        </w:rPr>
        <w:t>лиц</w:t>
      </w:r>
      <w:r w:rsidR="002E40BE">
        <w:rPr>
          <w:rStyle w:val="FontStyle22"/>
          <w:sz w:val="28"/>
          <w:szCs w:val="28"/>
        </w:rPr>
        <w:t>а</w:t>
      </w:r>
      <w:r w:rsidRPr="002044EA">
        <w:rPr>
          <w:rStyle w:val="FontStyle22"/>
          <w:sz w:val="28"/>
          <w:szCs w:val="28"/>
        </w:rPr>
        <w:t xml:space="preserve"> города</w:t>
      </w:r>
      <w:r w:rsidR="002E40BE">
        <w:rPr>
          <w:rStyle w:val="FontStyle22"/>
          <w:sz w:val="28"/>
          <w:szCs w:val="28"/>
        </w:rPr>
        <w:t>»</w:t>
      </w:r>
      <w:r w:rsidRPr="002044EA">
        <w:rPr>
          <w:rStyle w:val="FontStyle22"/>
          <w:sz w:val="28"/>
          <w:szCs w:val="28"/>
        </w:rPr>
        <w:t xml:space="preserve">, </w:t>
      </w:r>
      <w:r w:rsidR="002E40BE">
        <w:rPr>
          <w:rStyle w:val="FontStyle22"/>
          <w:sz w:val="28"/>
          <w:szCs w:val="28"/>
        </w:rPr>
        <w:t>которая используется в качестве оформления пространства для развертывания сюжетов по изучению Правил дорожного движения, развитию речи.</w:t>
      </w:r>
    </w:p>
    <w:p w:rsidR="00241C05" w:rsidRDefault="00241C05" w:rsidP="00241C05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Более реалистичная организация пространства способствовала повышению интереса детей к обыгрыванию давно известного сюжета, дополняя </w:t>
      </w:r>
      <w:r w:rsidR="002227FA">
        <w:rPr>
          <w:rStyle w:val="FontStyle22"/>
          <w:sz w:val="28"/>
          <w:szCs w:val="28"/>
        </w:rPr>
        <w:t>его</w:t>
      </w:r>
      <w:r>
        <w:rPr>
          <w:rStyle w:val="FontStyle22"/>
          <w:sz w:val="28"/>
          <w:szCs w:val="28"/>
        </w:rPr>
        <w:t xml:space="preserve"> новыми </w:t>
      </w:r>
      <w:r w:rsidR="002227FA">
        <w:rPr>
          <w:rStyle w:val="FontStyle22"/>
          <w:sz w:val="28"/>
          <w:szCs w:val="28"/>
        </w:rPr>
        <w:t>игровыми замыслами.</w:t>
      </w:r>
    </w:p>
    <w:p w:rsidR="007F6181" w:rsidRPr="00794261" w:rsidRDefault="00241C05" w:rsidP="00794261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Б</w:t>
      </w:r>
      <w:r w:rsidR="002044EA" w:rsidRPr="002044EA">
        <w:rPr>
          <w:rStyle w:val="FontStyle22"/>
          <w:sz w:val="28"/>
          <w:szCs w:val="28"/>
        </w:rPr>
        <w:t>лагодаря качественному изобразительном</w:t>
      </w:r>
      <w:r>
        <w:rPr>
          <w:rStyle w:val="FontStyle22"/>
          <w:sz w:val="28"/>
          <w:szCs w:val="28"/>
        </w:rPr>
        <w:t>у материалу и условиям хранения, декорация выглядит ярко и красочно.</w:t>
      </w:r>
    </w:p>
    <w:p w:rsidR="007F6181" w:rsidRPr="007F6181" w:rsidRDefault="007F6181" w:rsidP="007F6181">
      <w:pPr>
        <w:pStyle w:val="Style5"/>
        <w:widowControl/>
        <w:spacing w:line="360" w:lineRule="auto"/>
        <w:ind w:firstLine="720"/>
        <w:jc w:val="right"/>
        <w:rPr>
          <w:rStyle w:val="FontStyle22"/>
          <w:b/>
          <w:sz w:val="24"/>
          <w:szCs w:val="24"/>
        </w:rPr>
      </w:pPr>
      <w:r w:rsidRPr="007F6181">
        <w:rPr>
          <w:rStyle w:val="FontStyle22"/>
          <w:b/>
          <w:sz w:val="24"/>
          <w:szCs w:val="24"/>
        </w:rPr>
        <w:t>Декорация «Улица города»</w:t>
      </w:r>
    </w:p>
    <w:p w:rsidR="007F6181" w:rsidRPr="00366685" w:rsidRDefault="007F6181" w:rsidP="007F6181">
      <w:pPr>
        <w:pStyle w:val="Style5"/>
        <w:widowControl/>
        <w:ind w:firstLine="6096"/>
        <w:jc w:val="right"/>
        <w:rPr>
          <w:rStyle w:val="FontStyle22"/>
          <w:b/>
          <w:sz w:val="24"/>
          <w:szCs w:val="28"/>
        </w:rPr>
      </w:pPr>
    </w:p>
    <w:p w:rsidR="00C26D81" w:rsidRDefault="00C26D81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86275" cy="3364706"/>
            <wp:effectExtent l="0" t="0" r="0" b="7620"/>
            <wp:docPr id="12" name="Рисунок 12" descr="D:\моя\Дет. сад № 28 АБВГДЕЙКА\ФОТО\20.04.2019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\Дет. сад № 28 АБВГДЕЙКА\ФОТО\20.04.2019\DSC00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33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81" w:rsidRDefault="00C26D81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7F6181" w:rsidRDefault="007F6181" w:rsidP="007F6181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 w:rsidRPr="00435856">
        <w:rPr>
          <w:rStyle w:val="FontStyle22"/>
          <w:b/>
          <w:sz w:val="28"/>
          <w:szCs w:val="28"/>
        </w:rPr>
        <w:t>С</w:t>
      </w:r>
      <w:r>
        <w:rPr>
          <w:rStyle w:val="FontStyle22"/>
          <w:b/>
          <w:sz w:val="28"/>
          <w:szCs w:val="28"/>
        </w:rPr>
        <w:t>ъемный чехол на стулья «Машина скорой помощи»</w:t>
      </w:r>
      <w:r w:rsidRPr="00A571F3">
        <w:rPr>
          <w:rStyle w:val="FontStyle22"/>
          <w:sz w:val="28"/>
          <w:szCs w:val="28"/>
        </w:rPr>
        <w:t xml:space="preserve"> </w:t>
      </w:r>
    </w:p>
    <w:p w:rsidR="007F6181" w:rsidRDefault="007F6181" w:rsidP="007F6181">
      <w:pPr>
        <w:pStyle w:val="Style5"/>
        <w:widowControl/>
        <w:spacing w:line="360" w:lineRule="auto"/>
        <w:ind w:firstLine="720"/>
        <w:jc w:val="both"/>
        <w:rPr>
          <w:sz w:val="28"/>
          <w:szCs w:val="28"/>
        </w:rPr>
      </w:pPr>
      <w:r>
        <w:rPr>
          <w:rStyle w:val="FontStyle22"/>
          <w:sz w:val="28"/>
          <w:szCs w:val="28"/>
        </w:rPr>
        <w:t xml:space="preserve">Для организации игры в качестве атрибутов можно использовать стулья, находящиеся в группе. Легко и быстро можно превратить обычные стулья в машину скорой </w:t>
      </w:r>
      <w:r w:rsidR="00794261">
        <w:rPr>
          <w:rStyle w:val="FontStyle22"/>
          <w:sz w:val="28"/>
          <w:szCs w:val="28"/>
        </w:rPr>
        <w:t>помощи (и другой спецтранспорт), у</w:t>
      </w:r>
      <w:r w:rsidR="00762F3F">
        <w:rPr>
          <w:rStyle w:val="FontStyle22"/>
          <w:sz w:val="28"/>
          <w:szCs w:val="28"/>
        </w:rPr>
        <w:t>становив</w:t>
      </w:r>
      <w:r>
        <w:rPr>
          <w:rStyle w:val="FontStyle22"/>
          <w:sz w:val="28"/>
          <w:szCs w:val="28"/>
        </w:rPr>
        <w:t xml:space="preserve"> рядом два детских стульчика и накрыв их съемным сюжетным чехлом. Отличительные признаки такой машины нарисованы акриловыми красками </w:t>
      </w:r>
      <w:r w:rsidR="00762F3F">
        <w:rPr>
          <w:rStyle w:val="FontStyle22"/>
          <w:sz w:val="28"/>
          <w:szCs w:val="28"/>
        </w:rPr>
        <w:lastRenderedPageBreak/>
        <w:t>на</w:t>
      </w:r>
      <w:r w:rsidR="00794261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ткани.</w:t>
      </w:r>
      <w:r w:rsidRPr="00A571F3">
        <w:rPr>
          <w:rStyle w:val="FontStyle22"/>
          <w:sz w:val="28"/>
          <w:szCs w:val="28"/>
        </w:rPr>
        <w:t xml:space="preserve"> С помощью такого решения каждый ребенок смож</w:t>
      </w:r>
      <w:r>
        <w:rPr>
          <w:rStyle w:val="FontStyle22"/>
          <w:sz w:val="28"/>
          <w:szCs w:val="28"/>
        </w:rPr>
        <w:t>е</w:t>
      </w:r>
      <w:r w:rsidRPr="00A571F3">
        <w:rPr>
          <w:rStyle w:val="FontStyle22"/>
          <w:sz w:val="28"/>
          <w:szCs w:val="28"/>
        </w:rPr>
        <w:t>т</w:t>
      </w:r>
      <w:r>
        <w:rPr>
          <w:rStyle w:val="FontStyle22"/>
          <w:sz w:val="28"/>
          <w:szCs w:val="28"/>
        </w:rPr>
        <w:t xml:space="preserve"> </w:t>
      </w:r>
      <w:r w:rsidRPr="00A571F3">
        <w:rPr>
          <w:rStyle w:val="FontStyle22"/>
          <w:sz w:val="28"/>
          <w:szCs w:val="28"/>
        </w:rPr>
        <w:t>организовать игровое пространство по своему желанию.</w:t>
      </w:r>
    </w:p>
    <w:p w:rsidR="00762F3F" w:rsidRDefault="007F6181" w:rsidP="001C0B57">
      <w:pPr>
        <w:rPr>
          <w:rStyle w:val="FontStyle22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E5060" wp14:editId="475E6511">
            <wp:extent cx="2790424" cy="2092817"/>
            <wp:effectExtent l="0" t="0" r="0" b="3175"/>
            <wp:docPr id="15" name="Рисунок 15" descr="D:\моя\Дет. сад № 28 АБВГДЕЙКА\ФОТО\27.03.2019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я\Дет. сад № 28 АБВГДЕЙКА\ФОТО\27.03.2019\DSC00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6" cy="20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E78C0" wp14:editId="1F9B442E">
            <wp:extent cx="2799008" cy="2099256"/>
            <wp:effectExtent l="0" t="0" r="1905" b="0"/>
            <wp:docPr id="16" name="Рисунок 16" descr="D:\моя\Дет. сад № 28 АБВГДЕЙКА\ФОТО\27.03.2019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я\Дет. сад № 28 АБВГДЕЙКА\ФОТО\27.03.2019\DSC00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91" cy="209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61" w:rsidRDefault="00794261" w:rsidP="001C0B5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</w:p>
    <w:p w:rsidR="001C0B57" w:rsidRDefault="001C0B57" w:rsidP="001C0B57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 w:rsidRPr="001C0B57">
        <w:rPr>
          <w:rStyle w:val="FontStyle22"/>
          <w:b/>
          <w:sz w:val="28"/>
          <w:szCs w:val="28"/>
        </w:rPr>
        <w:t>Картонная коробка «Настольный театр»</w:t>
      </w:r>
    </w:p>
    <w:p w:rsidR="001C0B57" w:rsidRDefault="001C0B57" w:rsidP="001C0B57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Для игры в настольный театр используется картонная коробка, которая изготовлена в форме сцены и является местом для разыгрывания </w:t>
      </w:r>
      <w:r w:rsidR="000C09DC">
        <w:rPr>
          <w:rStyle w:val="FontStyle22"/>
          <w:sz w:val="28"/>
          <w:szCs w:val="28"/>
        </w:rPr>
        <w:t>сюжета сказки. Так, для сказки «Колобок» были изготовлены персонажи, которыми можно свободно перемещать внутри коробки. Детям предлагается самостоятельно разыграть сказку. Данные атрибуты пробуждают воображение и вызывают желание у детей «играть в театр».</w:t>
      </w:r>
    </w:p>
    <w:p w:rsidR="000C09DC" w:rsidRDefault="000C09DC" w:rsidP="000C09DC">
      <w:pPr>
        <w:pStyle w:val="Style5"/>
        <w:widowControl/>
        <w:ind w:firstLine="5812"/>
        <w:jc w:val="both"/>
        <w:rPr>
          <w:rStyle w:val="FontStyle22"/>
          <w:b/>
          <w:sz w:val="24"/>
          <w:szCs w:val="28"/>
        </w:rPr>
      </w:pPr>
      <w:r>
        <w:rPr>
          <w:rStyle w:val="FontStyle22"/>
          <w:b/>
          <w:sz w:val="24"/>
          <w:szCs w:val="28"/>
        </w:rPr>
        <w:t xml:space="preserve">Сцена </w:t>
      </w:r>
      <w:r w:rsidRPr="00366685">
        <w:rPr>
          <w:rStyle w:val="FontStyle22"/>
          <w:b/>
          <w:sz w:val="24"/>
          <w:szCs w:val="28"/>
        </w:rPr>
        <w:t>для настольного театра</w:t>
      </w:r>
    </w:p>
    <w:p w:rsidR="000C09DC" w:rsidRPr="001C0B57" w:rsidRDefault="000C09DC" w:rsidP="000C09DC">
      <w:pPr>
        <w:pStyle w:val="Style5"/>
        <w:widowControl/>
        <w:ind w:firstLine="4536"/>
        <w:jc w:val="both"/>
        <w:rPr>
          <w:rStyle w:val="FontStyle22"/>
          <w:sz w:val="28"/>
          <w:szCs w:val="28"/>
        </w:rPr>
      </w:pPr>
    </w:p>
    <w:p w:rsidR="002227FA" w:rsidRDefault="001C0B57" w:rsidP="00794261">
      <w:pPr>
        <w:pStyle w:val="Style5"/>
        <w:widowControl/>
        <w:spacing w:line="360" w:lineRule="auto"/>
        <w:jc w:val="right"/>
        <w:rPr>
          <w:rStyle w:val="FontStyle22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07E33D" wp14:editId="18A565A4">
            <wp:extent cx="3316310" cy="2487233"/>
            <wp:effectExtent l="0" t="0" r="0" b="8890"/>
            <wp:docPr id="25" name="Рисунок 25" descr="D:\моя\Дет. сад № 28 АБВГДЕЙКА\ФОТО\24.01.2019\DSC0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я\Дет. сад № 28 АБВГДЕЙКА\ФОТО\24.01.2019\DSC09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79" cy="24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EE" w:rsidRDefault="002356EE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</w:p>
    <w:p w:rsidR="00794261" w:rsidRDefault="00794261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</w:p>
    <w:p w:rsidR="002227FA" w:rsidRPr="002356EE" w:rsidRDefault="002356EE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b/>
          <w:sz w:val="28"/>
          <w:szCs w:val="28"/>
        </w:rPr>
      </w:pPr>
      <w:r>
        <w:rPr>
          <w:rStyle w:val="FontStyle22"/>
          <w:b/>
          <w:sz w:val="28"/>
          <w:szCs w:val="28"/>
        </w:rPr>
        <w:lastRenderedPageBreak/>
        <w:t>Настольный м</w:t>
      </w:r>
      <w:r w:rsidRPr="002356EE">
        <w:rPr>
          <w:rStyle w:val="FontStyle22"/>
          <w:b/>
          <w:sz w:val="28"/>
          <w:szCs w:val="28"/>
        </w:rPr>
        <w:t>акет «Домик-теремок»</w:t>
      </w:r>
    </w:p>
    <w:p w:rsidR="001C0B57" w:rsidRDefault="001C0B57" w:rsidP="001C0B57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  <w:r w:rsidRPr="002044EA">
        <w:rPr>
          <w:rStyle w:val="FontStyle22"/>
          <w:sz w:val="28"/>
          <w:szCs w:val="28"/>
        </w:rPr>
        <w:t>К фестивалю «Театральная весна»</w:t>
      </w:r>
      <w:r>
        <w:rPr>
          <w:rStyle w:val="FontStyle22"/>
          <w:sz w:val="28"/>
          <w:szCs w:val="28"/>
        </w:rPr>
        <w:t xml:space="preserve"> </w:t>
      </w:r>
      <w:r w:rsidR="002356EE">
        <w:rPr>
          <w:rStyle w:val="FontStyle22"/>
          <w:sz w:val="28"/>
          <w:szCs w:val="28"/>
        </w:rPr>
        <w:t xml:space="preserve">был </w:t>
      </w:r>
      <w:r>
        <w:rPr>
          <w:rStyle w:val="FontStyle22"/>
          <w:sz w:val="28"/>
          <w:szCs w:val="28"/>
        </w:rPr>
        <w:t xml:space="preserve">придуман и сделан на основе картонной коробки </w:t>
      </w:r>
      <w:r w:rsidR="002356EE">
        <w:rPr>
          <w:rStyle w:val="FontStyle22"/>
          <w:sz w:val="28"/>
          <w:szCs w:val="28"/>
        </w:rPr>
        <w:t>«Д</w:t>
      </w:r>
      <w:r>
        <w:rPr>
          <w:rStyle w:val="FontStyle22"/>
          <w:sz w:val="28"/>
          <w:szCs w:val="28"/>
        </w:rPr>
        <w:t>омик-теремок</w:t>
      </w:r>
      <w:r w:rsidR="002356EE">
        <w:rPr>
          <w:rStyle w:val="FontStyle22"/>
          <w:sz w:val="28"/>
          <w:szCs w:val="28"/>
        </w:rPr>
        <w:t>»</w:t>
      </w:r>
      <w:r>
        <w:rPr>
          <w:rStyle w:val="FontStyle22"/>
          <w:sz w:val="28"/>
          <w:szCs w:val="28"/>
        </w:rPr>
        <w:t xml:space="preserve">. Со всех сторон </w:t>
      </w:r>
      <w:r w:rsidR="002356EE">
        <w:rPr>
          <w:rStyle w:val="FontStyle22"/>
          <w:sz w:val="28"/>
          <w:szCs w:val="28"/>
        </w:rPr>
        <w:t xml:space="preserve">имеются окна и двери, благодаря которым </w:t>
      </w:r>
      <w:r>
        <w:rPr>
          <w:rStyle w:val="FontStyle22"/>
          <w:sz w:val="28"/>
          <w:szCs w:val="28"/>
        </w:rPr>
        <w:t>персонаж</w:t>
      </w:r>
      <w:r w:rsidR="002356EE">
        <w:rPr>
          <w:rStyle w:val="FontStyle22"/>
          <w:sz w:val="28"/>
          <w:szCs w:val="28"/>
        </w:rPr>
        <w:t>и</w:t>
      </w:r>
      <w:r>
        <w:rPr>
          <w:rStyle w:val="FontStyle22"/>
          <w:sz w:val="28"/>
          <w:szCs w:val="28"/>
        </w:rPr>
        <w:t xml:space="preserve"> сказок </w:t>
      </w:r>
      <w:r w:rsidR="002356EE">
        <w:rPr>
          <w:rStyle w:val="FontStyle22"/>
          <w:sz w:val="28"/>
          <w:szCs w:val="28"/>
        </w:rPr>
        <w:t xml:space="preserve">могут оказываться </w:t>
      </w:r>
      <w:r>
        <w:rPr>
          <w:rStyle w:val="FontStyle22"/>
          <w:sz w:val="28"/>
          <w:szCs w:val="28"/>
        </w:rPr>
        <w:t>внутр</w:t>
      </w:r>
      <w:r w:rsidR="002356EE">
        <w:rPr>
          <w:rStyle w:val="FontStyle22"/>
          <w:sz w:val="28"/>
          <w:szCs w:val="28"/>
        </w:rPr>
        <w:t>и. С макетом удобно</w:t>
      </w:r>
      <w:r>
        <w:rPr>
          <w:rStyle w:val="FontStyle22"/>
          <w:sz w:val="28"/>
          <w:szCs w:val="28"/>
        </w:rPr>
        <w:t xml:space="preserve"> играть на столе, использовать </w:t>
      </w:r>
      <w:r w:rsidR="002356EE">
        <w:rPr>
          <w:rStyle w:val="FontStyle22"/>
          <w:sz w:val="28"/>
          <w:szCs w:val="28"/>
        </w:rPr>
        <w:t>с ним мини-</w:t>
      </w:r>
      <w:r>
        <w:rPr>
          <w:rStyle w:val="FontStyle22"/>
          <w:sz w:val="28"/>
          <w:szCs w:val="28"/>
        </w:rPr>
        <w:t>мебель</w:t>
      </w:r>
      <w:r w:rsidR="002356EE">
        <w:rPr>
          <w:rStyle w:val="FontStyle22"/>
          <w:sz w:val="28"/>
          <w:szCs w:val="28"/>
        </w:rPr>
        <w:t xml:space="preserve"> и </w:t>
      </w:r>
      <w:r>
        <w:rPr>
          <w:rStyle w:val="FontStyle22"/>
          <w:sz w:val="28"/>
          <w:szCs w:val="28"/>
        </w:rPr>
        <w:t xml:space="preserve">дополнительные атрибуты к разыгрыванию сюжета. </w:t>
      </w:r>
      <w:r w:rsidR="00103018">
        <w:rPr>
          <w:rStyle w:val="FontStyle22"/>
          <w:sz w:val="28"/>
          <w:szCs w:val="28"/>
        </w:rPr>
        <w:t>На фестивале дети показали спектакль по сказке «Теремок». Выступление было</w:t>
      </w:r>
      <w:r>
        <w:rPr>
          <w:rStyle w:val="FontStyle22"/>
          <w:sz w:val="28"/>
          <w:szCs w:val="28"/>
        </w:rPr>
        <w:t xml:space="preserve"> ярк</w:t>
      </w:r>
      <w:r w:rsidR="00103018">
        <w:rPr>
          <w:rStyle w:val="FontStyle22"/>
          <w:sz w:val="28"/>
          <w:szCs w:val="28"/>
        </w:rPr>
        <w:t>им</w:t>
      </w:r>
      <w:r w:rsidR="00794261">
        <w:rPr>
          <w:rStyle w:val="FontStyle22"/>
          <w:sz w:val="28"/>
          <w:szCs w:val="28"/>
        </w:rPr>
        <w:t xml:space="preserve"> и </w:t>
      </w:r>
      <w:r w:rsidR="00103018">
        <w:rPr>
          <w:rStyle w:val="FontStyle22"/>
          <w:sz w:val="28"/>
          <w:szCs w:val="28"/>
        </w:rPr>
        <w:t>артистичным</w:t>
      </w:r>
      <w:r>
        <w:rPr>
          <w:rStyle w:val="FontStyle22"/>
          <w:sz w:val="28"/>
          <w:szCs w:val="28"/>
        </w:rPr>
        <w:t>.</w:t>
      </w:r>
      <w:r w:rsidRPr="002044EA">
        <w:rPr>
          <w:rStyle w:val="FontStyle22"/>
          <w:sz w:val="28"/>
          <w:szCs w:val="28"/>
        </w:rPr>
        <w:t xml:space="preserve"> </w:t>
      </w:r>
    </w:p>
    <w:p w:rsidR="002356EE" w:rsidRDefault="002356EE" w:rsidP="00794261">
      <w:pPr>
        <w:pStyle w:val="Style5"/>
        <w:widowControl/>
        <w:jc w:val="both"/>
        <w:rPr>
          <w:rStyle w:val="FontStyle22"/>
          <w:b/>
          <w:sz w:val="24"/>
          <w:szCs w:val="28"/>
        </w:rPr>
      </w:pPr>
    </w:p>
    <w:p w:rsidR="00366685" w:rsidRDefault="002356EE" w:rsidP="002356EE">
      <w:pPr>
        <w:pStyle w:val="Style5"/>
        <w:widowControl/>
        <w:ind w:firstLine="5103"/>
        <w:jc w:val="both"/>
        <w:rPr>
          <w:rStyle w:val="FontStyle22"/>
          <w:b/>
          <w:sz w:val="24"/>
          <w:szCs w:val="28"/>
        </w:rPr>
      </w:pPr>
      <w:r w:rsidRPr="002356EE">
        <w:rPr>
          <w:rStyle w:val="FontStyle22"/>
          <w:b/>
          <w:sz w:val="24"/>
          <w:szCs w:val="28"/>
        </w:rPr>
        <w:t>Настольный макет «Домик-теремок»</w:t>
      </w:r>
    </w:p>
    <w:p w:rsidR="002356EE" w:rsidRPr="00366685" w:rsidRDefault="002356EE" w:rsidP="002356EE">
      <w:pPr>
        <w:pStyle w:val="Style5"/>
        <w:widowControl/>
        <w:ind w:firstLine="5103"/>
        <w:jc w:val="both"/>
        <w:rPr>
          <w:rStyle w:val="FontStyle22"/>
          <w:b/>
          <w:sz w:val="24"/>
          <w:szCs w:val="28"/>
        </w:rPr>
      </w:pPr>
    </w:p>
    <w:p w:rsidR="00E80718" w:rsidRDefault="00366685" w:rsidP="00366685">
      <w:pPr>
        <w:pStyle w:val="Style5"/>
        <w:widowControl/>
        <w:spacing w:line="360" w:lineRule="auto"/>
        <w:jc w:val="both"/>
        <w:rPr>
          <w:rStyle w:val="FontStyle22"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DD9BE13" wp14:editId="255DE88C">
            <wp:extent cx="2736761" cy="2052571"/>
            <wp:effectExtent l="0" t="0" r="6985" b="5080"/>
            <wp:docPr id="22" name="Рисунок 22" descr="D:\моя\Дет. сад № 28 АБВГДЕЙКА\ФОТО\27.03.2019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я\Дет. сад № 28 АБВГДЕЙКА\ФОТО\27.03.2019\DSC00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63" cy="20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B3422DB" wp14:editId="4A2A1881">
            <wp:extent cx="2743201" cy="2057400"/>
            <wp:effectExtent l="0" t="0" r="0" b="0"/>
            <wp:docPr id="23" name="Рисунок 23" descr="D:\моя\Дет. сад № 28 АБВГДЕЙКА\ФОТО\27.03.2019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я\Дет. сад № 28 АБВГДЕЙКА\ФОТО\27.03.2019\DSC00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22" cy="20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3C" w:rsidRDefault="007B4C3C" w:rsidP="00750E00">
      <w:pPr>
        <w:pStyle w:val="Style5"/>
        <w:widowControl/>
        <w:spacing w:line="360" w:lineRule="auto"/>
        <w:ind w:firstLine="720"/>
        <w:jc w:val="both"/>
        <w:rPr>
          <w:rStyle w:val="FontStyle22"/>
          <w:sz w:val="28"/>
          <w:szCs w:val="28"/>
        </w:rPr>
      </w:pPr>
    </w:p>
    <w:p w:rsidR="007B4C3C" w:rsidRPr="00E80718" w:rsidRDefault="007B4C3C" w:rsidP="00366685">
      <w:pPr>
        <w:pStyle w:val="Style5"/>
        <w:widowControl/>
        <w:spacing w:line="360" w:lineRule="auto"/>
        <w:jc w:val="both"/>
        <w:rPr>
          <w:rStyle w:val="FontStyle22"/>
          <w:sz w:val="28"/>
          <w:szCs w:val="28"/>
        </w:rPr>
      </w:pPr>
    </w:p>
    <w:p w:rsidR="00750E00" w:rsidRPr="00794261" w:rsidRDefault="00E80718" w:rsidP="00794261">
      <w:pPr>
        <w:pStyle w:val="Style5"/>
        <w:widowControl/>
        <w:spacing w:line="360" w:lineRule="auto"/>
        <w:ind w:firstLine="720"/>
        <w:jc w:val="both"/>
        <w:rPr>
          <w:rStyle w:val="FontStyle24"/>
          <w:bCs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0675C0" wp14:editId="03E009D1">
            <wp:extent cx="4619222" cy="3464417"/>
            <wp:effectExtent l="0" t="0" r="0" b="3175"/>
            <wp:docPr id="21" name="Рисунок 21" descr="D:\моя\Дет. сад № 28 АБВГДЕЙКА\ФОТО\05.04.2019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я\Дет. сад № 28 АБВГДЕЙКА\ФОТО\05.04.2019\DSC003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13" cy="34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55" w:rsidRDefault="00D36855" w:rsidP="00D36855">
      <w:pPr>
        <w:pStyle w:val="Style8"/>
        <w:widowControl/>
        <w:jc w:val="center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lastRenderedPageBreak/>
        <w:t xml:space="preserve">Анализ использования </w:t>
      </w:r>
      <w:r w:rsidRPr="00D36855">
        <w:rPr>
          <w:rStyle w:val="FontStyle24"/>
          <w:sz w:val="28"/>
          <w:szCs w:val="28"/>
        </w:rPr>
        <w:t xml:space="preserve">новых компонентов </w:t>
      </w:r>
    </w:p>
    <w:p w:rsidR="00750E00" w:rsidRDefault="00D36855" w:rsidP="00D36855">
      <w:pPr>
        <w:pStyle w:val="Style8"/>
        <w:widowControl/>
        <w:jc w:val="center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в </w:t>
      </w:r>
      <w:r w:rsidRPr="00D36855">
        <w:rPr>
          <w:rStyle w:val="FontStyle24"/>
          <w:sz w:val="28"/>
          <w:szCs w:val="28"/>
        </w:rPr>
        <w:t>игрово</w:t>
      </w:r>
      <w:r>
        <w:rPr>
          <w:rStyle w:val="FontStyle24"/>
          <w:sz w:val="28"/>
          <w:szCs w:val="28"/>
        </w:rPr>
        <w:t>м</w:t>
      </w:r>
      <w:r w:rsidRPr="00D36855">
        <w:rPr>
          <w:rStyle w:val="FontStyle24"/>
          <w:sz w:val="28"/>
          <w:szCs w:val="28"/>
        </w:rPr>
        <w:t xml:space="preserve"> пространств</w:t>
      </w:r>
      <w:r>
        <w:rPr>
          <w:rStyle w:val="FontStyle24"/>
          <w:sz w:val="28"/>
          <w:szCs w:val="28"/>
        </w:rPr>
        <w:t>е в группе</w:t>
      </w:r>
    </w:p>
    <w:p w:rsidR="00D36855" w:rsidRDefault="00D36855" w:rsidP="00D36855">
      <w:pPr>
        <w:pStyle w:val="Style8"/>
        <w:widowControl/>
        <w:spacing w:line="360" w:lineRule="auto"/>
        <w:rPr>
          <w:rStyle w:val="FontStyle24"/>
          <w:sz w:val="28"/>
          <w:szCs w:val="28"/>
        </w:rPr>
      </w:pPr>
    </w:p>
    <w:p w:rsidR="00D36855" w:rsidRPr="00A223CC" w:rsidRDefault="00D36855" w:rsidP="00D36855">
      <w:pPr>
        <w:pStyle w:val="Style8"/>
        <w:widowControl/>
        <w:spacing w:line="360" w:lineRule="auto"/>
        <w:jc w:val="both"/>
        <w:rPr>
          <w:rStyle w:val="FontStyle24"/>
          <w:b w:val="0"/>
          <w:sz w:val="28"/>
          <w:szCs w:val="28"/>
        </w:rPr>
      </w:pPr>
      <w:r w:rsidRPr="00A223CC">
        <w:rPr>
          <w:rStyle w:val="FontStyle24"/>
          <w:b w:val="0"/>
          <w:sz w:val="28"/>
          <w:szCs w:val="28"/>
        </w:rPr>
        <w:tab/>
        <w:t xml:space="preserve">Игра - одна из ведущих видов деятельности ребенка в дошкольном детстве. В игре ребенок сам стремится научиться тому, что он еще не умеет, в игре происходит непосредственное общение со сверстниками, развиваются нравственные качества. </w:t>
      </w:r>
    </w:p>
    <w:p w:rsidR="00750E00" w:rsidRPr="00A223CC" w:rsidRDefault="00D36855" w:rsidP="00A223CC">
      <w:pPr>
        <w:pStyle w:val="Style8"/>
        <w:widowControl/>
        <w:spacing w:line="360" w:lineRule="auto"/>
        <w:ind w:firstLine="708"/>
        <w:jc w:val="both"/>
        <w:rPr>
          <w:rStyle w:val="FontStyle22"/>
          <w:sz w:val="28"/>
          <w:szCs w:val="28"/>
        </w:rPr>
      </w:pPr>
      <w:r w:rsidRPr="00D36855">
        <w:rPr>
          <w:rStyle w:val="FontStyle24"/>
          <w:b w:val="0"/>
          <w:sz w:val="28"/>
          <w:szCs w:val="28"/>
        </w:rPr>
        <w:t xml:space="preserve">Представленные компоненты </w:t>
      </w:r>
      <w:r>
        <w:rPr>
          <w:rStyle w:val="FontStyle24"/>
          <w:b w:val="0"/>
          <w:sz w:val="28"/>
          <w:szCs w:val="28"/>
        </w:rPr>
        <w:t xml:space="preserve">игрового пространства </w:t>
      </w:r>
      <w:r w:rsidR="00A223CC">
        <w:rPr>
          <w:rStyle w:val="FontStyle24"/>
          <w:b w:val="0"/>
          <w:sz w:val="28"/>
          <w:szCs w:val="28"/>
        </w:rPr>
        <w:t>я</w:t>
      </w:r>
      <w:r w:rsidR="00A223CC">
        <w:rPr>
          <w:rStyle w:val="FontStyle22"/>
          <w:sz w:val="28"/>
          <w:szCs w:val="28"/>
        </w:rPr>
        <w:t>вляются трансформируемыми, многофункциональными,</w:t>
      </w:r>
      <w:r w:rsidR="008F7D44">
        <w:rPr>
          <w:rStyle w:val="FontStyle22"/>
          <w:sz w:val="28"/>
          <w:szCs w:val="28"/>
        </w:rPr>
        <w:t xml:space="preserve"> доступными,</w:t>
      </w:r>
      <w:r w:rsidR="00A223CC">
        <w:rPr>
          <w:rStyle w:val="FontStyle22"/>
          <w:sz w:val="28"/>
          <w:szCs w:val="28"/>
        </w:rPr>
        <w:t xml:space="preserve"> вариативными и </w:t>
      </w:r>
      <w:r w:rsidR="00750E00" w:rsidRPr="00A571F3">
        <w:rPr>
          <w:rStyle w:val="FontStyle22"/>
          <w:sz w:val="28"/>
          <w:szCs w:val="28"/>
        </w:rPr>
        <w:t>безопасн</w:t>
      </w:r>
      <w:r w:rsidR="00A223CC">
        <w:rPr>
          <w:rStyle w:val="FontStyle22"/>
          <w:sz w:val="28"/>
          <w:szCs w:val="28"/>
        </w:rPr>
        <w:t>ыми</w:t>
      </w:r>
      <w:r w:rsidR="00750E00" w:rsidRPr="00A571F3">
        <w:rPr>
          <w:rStyle w:val="FontStyle22"/>
          <w:sz w:val="28"/>
          <w:szCs w:val="28"/>
        </w:rPr>
        <w:t>.</w:t>
      </w:r>
      <w:r w:rsidR="00A223CC">
        <w:rPr>
          <w:rStyle w:val="FontStyle22"/>
          <w:sz w:val="28"/>
          <w:szCs w:val="28"/>
        </w:rPr>
        <w:t xml:space="preserve"> Они содержа</w:t>
      </w:r>
      <w:r w:rsidR="00750E00" w:rsidRPr="00A571F3">
        <w:rPr>
          <w:rStyle w:val="FontStyle22"/>
          <w:sz w:val="28"/>
          <w:szCs w:val="28"/>
        </w:rPr>
        <w:t xml:space="preserve">т </w:t>
      </w:r>
      <w:r w:rsidR="00A223CC">
        <w:rPr>
          <w:rStyle w:val="FontStyle22"/>
          <w:sz w:val="28"/>
          <w:szCs w:val="28"/>
        </w:rPr>
        <w:t>элементы</w:t>
      </w:r>
      <w:r w:rsidR="00750E00" w:rsidRPr="00A571F3">
        <w:rPr>
          <w:rStyle w:val="FontStyle22"/>
          <w:sz w:val="28"/>
          <w:szCs w:val="28"/>
        </w:rPr>
        <w:t>, которые удовлетворяют индивидуальные интересы детей, способствуют проявлению творческих способностей каждого ребенка, формированию его субъектности.</w:t>
      </w:r>
      <w:r w:rsidR="00A223CC">
        <w:rPr>
          <w:rStyle w:val="FontStyle22"/>
          <w:sz w:val="28"/>
          <w:szCs w:val="28"/>
        </w:rPr>
        <w:t xml:space="preserve"> Весь м</w:t>
      </w:r>
      <w:r w:rsidR="00750E00" w:rsidRPr="00A571F3">
        <w:rPr>
          <w:rStyle w:val="FontStyle22"/>
          <w:sz w:val="28"/>
          <w:szCs w:val="28"/>
        </w:rPr>
        <w:t xml:space="preserve">атериал и игровое оборудование компактно </w:t>
      </w:r>
      <w:r w:rsidR="00A223CC">
        <w:rPr>
          <w:rStyle w:val="FontStyle22"/>
          <w:sz w:val="28"/>
          <w:szCs w:val="28"/>
        </w:rPr>
        <w:t>складываются, удоб</w:t>
      </w:r>
      <w:r w:rsidR="00794261">
        <w:rPr>
          <w:rStyle w:val="FontStyle22"/>
          <w:sz w:val="28"/>
          <w:szCs w:val="28"/>
        </w:rPr>
        <w:t>е</w:t>
      </w:r>
      <w:r w:rsidR="00A223CC">
        <w:rPr>
          <w:rStyle w:val="FontStyle22"/>
          <w:sz w:val="28"/>
          <w:szCs w:val="28"/>
        </w:rPr>
        <w:t>н в хранении</w:t>
      </w:r>
      <w:r w:rsidR="00794261">
        <w:rPr>
          <w:rStyle w:val="FontStyle22"/>
          <w:sz w:val="28"/>
          <w:szCs w:val="28"/>
        </w:rPr>
        <w:t xml:space="preserve"> и </w:t>
      </w:r>
      <w:r w:rsidR="00750E00" w:rsidRPr="00A571F3">
        <w:rPr>
          <w:rStyle w:val="FontStyle22"/>
          <w:sz w:val="28"/>
          <w:szCs w:val="28"/>
        </w:rPr>
        <w:t>доступен детям.</w:t>
      </w:r>
      <w:r w:rsidR="00A223CC">
        <w:rPr>
          <w:rStyle w:val="FontStyle22"/>
          <w:sz w:val="28"/>
          <w:szCs w:val="28"/>
        </w:rPr>
        <w:t xml:space="preserve"> Ребенок м</w:t>
      </w:r>
      <w:r w:rsidR="00750E00" w:rsidRPr="00A571F3">
        <w:rPr>
          <w:rStyle w:val="FontStyle22"/>
          <w:sz w:val="28"/>
          <w:szCs w:val="28"/>
        </w:rPr>
        <w:t>ожет самостоятельно (или при незначительной помощи взрослого) изменить игровую среду по мере развития сюжета игры</w:t>
      </w:r>
      <w:r w:rsidR="00A223CC">
        <w:rPr>
          <w:rStyle w:val="FontStyle22"/>
          <w:sz w:val="28"/>
          <w:szCs w:val="28"/>
        </w:rPr>
        <w:t>, а также о</w:t>
      </w:r>
      <w:r w:rsidR="00750E00" w:rsidRPr="00A571F3">
        <w:rPr>
          <w:rStyle w:val="FontStyle22"/>
          <w:sz w:val="28"/>
          <w:szCs w:val="28"/>
        </w:rPr>
        <w:t>рганиз</w:t>
      </w:r>
      <w:r w:rsidR="00794261">
        <w:rPr>
          <w:rStyle w:val="FontStyle22"/>
          <w:sz w:val="28"/>
          <w:szCs w:val="28"/>
        </w:rPr>
        <w:t>овать</w:t>
      </w:r>
      <w:r w:rsidR="00750E00" w:rsidRPr="00A571F3">
        <w:rPr>
          <w:rStyle w:val="FontStyle22"/>
          <w:sz w:val="28"/>
          <w:szCs w:val="28"/>
        </w:rPr>
        <w:t xml:space="preserve"> игровое пространство при воплощении задумки к игровому сюжету, удовлетвор</w:t>
      </w:r>
      <w:r w:rsidR="00A223CC">
        <w:rPr>
          <w:rStyle w:val="FontStyle22"/>
          <w:sz w:val="28"/>
          <w:szCs w:val="28"/>
        </w:rPr>
        <w:t>ить</w:t>
      </w:r>
      <w:r w:rsidR="00750E00" w:rsidRPr="00A571F3">
        <w:rPr>
          <w:rStyle w:val="FontStyle22"/>
          <w:sz w:val="28"/>
          <w:szCs w:val="28"/>
        </w:rPr>
        <w:t xml:space="preserve"> дизайнерские потребности, программир</w:t>
      </w:r>
      <w:r w:rsidR="00A223CC">
        <w:rPr>
          <w:rStyle w:val="FontStyle22"/>
          <w:sz w:val="28"/>
          <w:szCs w:val="28"/>
        </w:rPr>
        <w:t>овать</w:t>
      </w:r>
      <w:r w:rsidR="00750E00" w:rsidRPr="00A571F3">
        <w:rPr>
          <w:rStyle w:val="FontStyle22"/>
          <w:sz w:val="28"/>
          <w:szCs w:val="28"/>
        </w:rPr>
        <w:t xml:space="preserve"> развитие сюжета игры, подстраива</w:t>
      </w:r>
      <w:r w:rsidR="00A223CC">
        <w:rPr>
          <w:rStyle w:val="FontStyle22"/>
          <w:sz w:val="28"/>
          <w:szCs w:val="28"/>
        </w:rPr>
        <w:t>ть</w:t>
      </w:r>
      <w:r w:rsidR="00750E00" w:rsidRPr="00A571F3">
        <w:rPr>
          <w:rStyle w:val="FontStyle22"/>
          <w:sz w:val="28"/>
          <w:szCs w:val="28"/>
        </w:rPr>
        <w:t xml:space="preserve"> и достраива</w:t>
      </w:r>
      <w:r w:rsidR="00A223CC">
        <w:rPr>
          <w:rStyle w:val="FontStyle22"/>
          <w:sz w:val="28"/>
          <w:szCs w:val="28"/>
        </w:rPr>
        <w:t>ть</w:t>
      </w:r>
      <w:r w:rsidR="00750E00" w:rsidRPr="00A571F3">
        <w:rPr>
          <w:rStyle w:val="FontStyle22"/>
          <w:sz w:val="28"/>
          <w:szCs w:val="28"/>
        </w:rPr>
        <w:t xml:space="preserve"> в процессе игры бутафории и реквизит, подбира</w:t>
      </w:r>
      <w:r w:rsidR="00A223CC">
        <w:rPr>
          <w:rStyle w:val="FontStyle22"/>
          <w:sz w:val="28"/>
          <w:szCs w:val="28"/>
        </w:rPr>
        <w:t>ть</w:t>
      </w:r>
      <w:r w:rsidR="00750E00" w:rsidRPr="00A571F3">
        <w:rPr>
          <w:rStyle w:val="FontStyle22"/>
          <w:sz w:val="28"/>
          <w:szCs w:val="28"/>
        </w:rPr>
        <w:t xml:space="preserve"> предметы </w:t>
      </w:r>
      <w:r w:rsidR="00A223CC">
        <w:rPr>
          <w:rStyle w:val="FontStyle22"/>
          <w:sz w:val="28"/>
          <w:szCs w:val="28"/>
        </w:rPr>
        <w:t>неопределенного назначения, уединяться для игры.</w:t>
      </w:r>
    </w:p>
    <w:p w:rsidR="00AE37BB" w:rsidRDefault="00A223CC" w:rsidP="00A223CC">
      <w:pPr>
        <w:pStyle w:val="Style11"/>
        <w:widowControl/>
        <w:spacing w:line="360" w:lineRule="auto"/>
        <w:ind w:firstLine="708"/>
        <w:jc w:val="both"/>
        <w:rPr>
          <w:rStyle w:val="FontStyle24"/>
          <w:sz w:val="28"/>
          <w:szCs w:val="28"/>
        </w:rPr>
      </w:pPr>
      <w:r>
        <w:rPr>
          <w:rStyle w:val="FontStyle24"/>
          <w:b w:val="0"/>
          <w:sz w:val="28"/>
          <w:szCs w:val="28"/>
        </w:rPr>
        <w:t xml:space="preserve">Положительный опыт использования детьми новых игровых компонентов стимулирует </w:t>
      </w:r>
      <w:r w:rsidR="008F7D44">
        <w:rPr>
          <w:rStyle w:val="FontStyle24"/>
          <w:b w:val="0"/>
          <w:sz w:val="28"/>
          <w:szCs w:val="28"/>
        </w:rPr>
        <w:t xml:space="preserve">к </w:t>
      </w:r>
      <w:r>
        <w:rPr>
          <w:rStyle w:val="FontStyle24"/>
          <w:b w:val="0"/>
          <w:sz w:val="28"/>
          <w:szCs w:val="28"/>
        </w:rPr>
        <w:t>придумыва</w:t>
      </w:r>
      <w:r w:rsidR="008F7D44">
        <w:rPr>
          <w:rStyle w:val="FontStyle24"/>
          <w:b w:val="0"/>
          <w:sz w:val="28"/>
          <w:szCs w:val="28"/>
        </w:rPr>
        <w:t>нию</w:t>
      </w:r>
      <w:r>
        <w:rPr>
          <w:rStyle w:val="FontStyle24"/>
          <w:b w:val="0"/>
          <w:sz w:val="28"/>
          <w:szCs w:val="28"/>
        </w:rPr>
        <w:t xml:space="preserve"> и пополн</w:t>
      </w:r>
      <w:r w:rsidR="008F7D44">
        <w:rPr>
          <w:rStyle w:val="FontStyle24"/>
          <w:b w:val="0"/>
          <w:sz w:val="28"/>
          <w:szCs w:val="28"/>
        </w:rPr>
        <w:t>ению</w:t>
      </w:r>
      <w:r>
        <w:rPr>
          <w:rStyle w:val="FontStyle24"/>
          <w:b w:val="0"/>
          <w:sz w:val="28"/>
          <w:szCs w:val="28"/>
        </w:rPr>
        <w:t xml:space="preserve"> игрово</w:t>
      </w:r>
      <w:r w:rsidR="008F7D44">
        <w:rPr>
          <w:rStyle w:val="FontStyle24"/>
          <w:b w:val="0"/>
          <w:sz w:val="28"/>
          <w:szCs w:val="28"/>
        </w:rPr>
        <w:t>го</w:t>
      </w:r>
      <w:r>
        <w:rPr>
          <w:rStyle w:val="FontStyle24"/>
          <w:b w:val="0"/>
          <w:sz w:val="28"/>
          <w:szCs w:val="28"/>
        </w:rPr>
        <w:t xml:space="preserve"> пространство постоянно, учитывая интересы и пожелания детей, их возрастные возможности.</w:t>
      </w:r>
    </w:p>
    <w:p w:rsidR="00AE37BB" w:rsidRDefault="00AE37BB" w:rsidP="00AE37BB">
      <w:pPr>
        <w:pStyle w:val="Style11"/>
        <w:widowControl/>
        <w:spacing w:line="360" w:lineRule="auto"/>
        <w:jc w:val="both"/>
        <w:rPr>
          <w:rStyle w:val="FontStyle24"/>
          <w:sz w:val="28"/>
          <w:szCs w:val="28"/>
        </w:rPr>
      </w:pPr>
    </w:p>
    <w:p w:rsidR="00407FEC" w:rsidRPr="00DA2B35" w:rsidRDefault="00750E00" w:rsidP="00750E00">
      <w:pPr>
        <w:rPr>
          <w:rStyle w:val="FontStyle24"/>
          <w:b w:val="0"/>
          <w:sz w:val="28"/>
          <w:szCs w:val="28"/>
        </w:rPr>
      </w:pPr>
      <w:r>
        <w:rPr>
          <w:rStyle w:val="FontStyle24"/>
          <w:sz w:val="28"/>
          <w:szCs w:val="28"/>
        </w:rPr>
        <w:br w:type="page"/>
      </w:r>
      <w:r w:rsidR="00DA2B35" w:rsidRPr="00DA2B35">
        <w:rPr>
          <w:rStyle w:val="FontStyle24"/>
          <w:b w:val="0"/>
          <w:sz w:val="28"/>
          <w:szCs w:val="28"/>
        </w:rPr>
        <w:lastRenderedPageBreak/>
        <w:t>Литература</w:t>
      </w:r>
    </w:p>
    <w:p w:rsidR="00163600" w:rsidRDefault="00DA2B35" w:rsidP="00C56C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6360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стандарт. Приказ Министерства образования и науки Российской Федераци</w:t>
      </w:r>
      <w:r w:rsidR="00F53527">
        <w:rPr>
          <w:rFonts w:ascii="Times New Roman" w:hAnsi="Times New Roman" w:cs="Times New Roman"/>
          <w:sz w:val="28"/>
          <w:szCs w:val="28"/>
        </w:rPr>
        <w:t>и от 17 октября 2013г.(№ 1155).</w:t>
      </w:r>
    </w:p>
    <w:p w:rsidR="00F53527" w:rsidRPr="00F53527" w:rsidRDefault="00F53527" w:rsidP="00C56C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527" w:rsidRDefault="00163600" w:rsidP="00F53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53527" w:rsidRPr="00F53527">
        <w:rPr>
          <w:rFonts w:ascii="Times New Roman" w:hAnsi="Times New Roman" w:cs="Times New Roman"/>
          <w:sz w:val="28"/>
          <w:szCs w:val="28"/>
        </w:rPr>
        <w:t xml:space="preserve"> </w:t>
      </w:r>
      <w:r w:rsidR="00F53527">
        <w:rPr>
          <w:rFonts w:ascii="Times New Roman" w:hAnsi="Times New Roman" w:cs="Times New Roman"/>
          <w:sz w:val="28"/>
          <w:szCs w:val="28"/>
        </w:rPr>
        <w:t>Зверева О.Л. Проблемы организации предметно-игровой среды. Игровая культура современного детства. Москва, МГПУ, 2016.</w:t>
      </w:r>
    </w:p>
    <w:p w:rsidR="00F53527" w:rsidRDefault="00F53527" w:rsidP="00F53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157" w:rsidRDefault="00207157" w:rsidP="00C5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Короткова Н.А. Сюжетная игра дошкольников.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-Пресс, 2016.</w:t>
      </w:r>
    </w:p>
    <w:p w:rsidR="00F53527" w:rsidRDefault="00F53527" w:rsidP="00C5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527" w:rsidRDefault="00F53527" w:rsidP="00F53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07157">
        <w:rPr>
          <w:rFonts w:ascii="Times New Roman" w:hAnsi="Times New Roman" w:cs="Times New Roman"/>
          <w:sz w:val="28"/>
          <w:szCs w:val="28"/>
        </w:rPr>
        <w:t>Организация предметной игро</w:t>
      </w:r>
      <w:r>
        <w:rPr>
          <w:rFonts w:ascii="Times New Roman" w:hAnsi="Times New Roman" w:cs="Times New Roman"/>
          <w:sz w:val="28"/>
          <w:szCs w:val="28"/>
        </w:rPr>
        <w:t xml:space="preserve">вой среды в детском саду: Уч. </w:t>
      </w:r>
      <w:r w:rsidRPr="00207157">
        <w:rPr>
          <w:rFonts w:ascii="Times New Roman" w:hAnsi="Times New Roman" w:cs="Times New Roman"/>
          <w:sz w:val="28"/>
          <w:szCs w:val="28"/>
        </w:rPr>
        <w:t xml:space="preserve">пособие. М.: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207157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207157">
        <w:rPr>
          <w:rFonts w:ascii="Times New Roman" w:hAnsi="Times New Roman" w:cs="Times New Roman"/>
          <w:sz w:val="28"/>
          <w:szCs w:val="28"/>
        </w:rPr>
        <w:t>, 2012.</w:t>
      </w:r>
    </w:p>
    <w:p w:rsidR="00F53527" w:rsidRDefault="00F53527" w:rsidP="00F53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157" w:rsidRPr="00207157" w:rsidRDefault="00207157" w:rsidP="00750E00">
      <w:pPr>
        <w:rPr>
          <w:rFonts w:ascii="Times New Roman" w:hAnsi="Times New Roman" w:cs="Times New Roman"/>
          <w:sz w:val="28"/>
          <w:szCs w:val="28"/>
        </w:rPr>
      </w:pPr>
    </w:p>
    <w:sectPr w:rsidR="00207157" w:rsidRPr="0020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D6" w:rsidRDefault="00D173D6">
      <w:pPr>
        <w:spacing w:after="0" w:line="240" w:lineRule="auto"/>
      </w:pPr>
      <w:r>
        <w:separator/>
      </w:r>
    </w:p>
  </w:endnote>
  <w:endnote w:type="continuationSeparator" w:id="0">
    <w:p w:rsidR="00D173D6" w:rsidRDefault="00D1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7B6" w:rsidRDefault="00D173D6">
    <w:pPr>
      <w:pStyle w:val="a5"/>
      <w:jc w:val="center"/>
    </w:pPr>
  </w:p>
  <w:p w:rsidR="008267B6" w:rsidRDefault="00D173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D6" w:rsidRDefault="00D173D6">
      <w:pPr>
        <w:spacing w:after="0" w:line="240" w:lineRule="auto"/>
      </w:pPr>
      <w:r>
        <w:separator/>
      </w:r>
    </w:p>
  </w:footnote>
  <w:footnote w:type="continuationSeparator" w:id="0">
    <w:p w:rsidR="00D173D6" w:rsidRDefault="00D17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13697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A2E92" w:rsidRPr="001A2E92" w:rsidRDefault="001A2E92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1A2E92">
          <w:rPr>
            <w:rFonts w:ascii="Times New Roman" w:hAnsi="Times New Roman" w:cs="Times New Roman"/>
            <w:sz w:val="24"/>
          </w:rPr>
          <w:fldChar w:fldCharType="begin"/>
        </w:r>
        <w:r w:rsidRPr="001A2E92">
          <w:rPr>
            <w:rFonts w:ascii="Times New Roman" w:hAnsi="Times New Roman" w:cs="Times New Roman"/>
            <w:sz w:val="24"/>
          </w:rPr>
          <w:instrText>PAGE   \* MERGEFORMAT</w:instrText>
        </w:r>
        <w:r w:rsidRPr="001A2E9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1A2E9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A2006" w:rsidRDefault="00D173D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4A" w:rsidRDefault="00D173D6">
    <w:pPr>
      <w:pStyle w:val="a3"/>
      <w:jc w:val="right"/>
    </w:pPr>
  </w:p>
  <w:p w:rsidR="00AA2006" w:rsidRDefault="00D173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80DCB"/>
    <w:multiLevelType w:val="hybridMultilevel"/>
    <w:tmpl w:val="5A062C84"/>
    <w:lvl w:ilvl="0" w:tplc="2C1ED380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631"/>
    <w:rsid w:val="000C09DC"/>
    <w:rsid w:val="00103018"/>
    <w:rsid w:val="00110497"/>
    <w:rsid w:val="00114A7F"/>
    <w:rsid w:val="00141D66"/>
    <w:rsid w:val="00154028"/>
    <w:rsid w:val="0016045D"/>
    <w:rsid w:val="00163600"/>
    <w:rsid w:val="00183C7E"/>
    <w:rsid w:val="001A2E92"/>
    <w:rsid w:val="001C0B57"/>
    <w:rsid w:val="001C671C"/>
    <w:rsid w:val="001E1C63"/>
    <w:rsid w:val="002044EA"/>
    <w:rsid w:val="00207157"/>
    <w:rsid w:val="002227FA"/>
    <w:rsid w:val="0023025C"/>
    <w:rsid w:val="002356EE"/>
    <w:rsid w:val="00241C05"/>
    <w:rsid w:val="0024548B"/>
    <w:rsid w:val="00260C1D"/>
    <w:rsid w:val="002C417C"/>
    <w:rsid w:val="002E40BE"/>
    <w:rsid w:val="00307AF6"/>
    <w:rsid w:val="00320281"/>
    <w:rsid w:val="00343BCD"/>
    <w:rsid w:val="00357DFD"/>
    <w:rsid w:val="00366685"/>
    <w:rsid w:val="00386F64"/>
    <w:rsid w:val="00395CAC"/>
    <w:rsid w:val="003B629F"/>
    <w:rsid w:val="00407FEC"/>
    <w:rsid w:val="00480FFB"/>
    <w:rsid w:val="004D15CD"/>
    <w:rsid w:val="004E2754"/>
    <w:rsid w:val="005467E7"/>
    <w:rsid w:val="005A305A"/>
    <w:rsid w:val="00660920"/>
    <w:rsid w:val="006D7996"/>
    <w:rsid w:val="006F0FE0"/>
    <w:rsid w:val="007171E9"/>
    <w:rsid w:val="0071720F"/>
    <w:rsid w:val="00750E00"/>
    <w:rsid w:val="00762F3F"/>
    <w:rsid w:val="00794261"/>
    <w:rsid w:val="007B4C3C"/>
    <w:rsid w:val="007D5723"/>
    <w:rsid w:val="007F6181"/>
    <w:rsid w:val="00807964"/>
    <w:rsid w:val="0084268B"/>
    <w:rsid w:val="00893AB3"/>
    <w:rsid w:val="008F7D44"/>
    <w:rsid w:val="00904F7C"/>
    <w:rsid w:val="0096565A"/>
    <w:rsid w:val="009A6106"/>
    <w:rsid w:val="00A223CC"/>
    <w:rsid w:val="00AB7C94"/>
    <w:rsid w:val="00AD0631"/>
    <w:rsid w:val="00AE37BB"/>
    <w:rsid w:val="00B8300E"/>
    <w:rsid w:val="00BA73C8"/>
    <w:rsid w:val="00BD2501"/>
    <w:rsid w:val="00C26D81"/>
    <w:rsid w:val="00C47753"/>
    <w:rsid w:val="00C56C5D"/>
    <w:rsid w:val="00CC316F"/>
    <w:rsid w:val="00D1219C"/>
    <w:rsid w:val="00D173D6"/>
    <w:rsid w:val="00D36855"/>
    <w:rsid w:val="00D67B8D"/>
    <w:rsid w:val="00D73BD8"/>
    <w:rsid w:val="00DA0B7D"/>
    <w:rsid w:val="00DA2B35"/>
    <w:rsid w:val="00DD3F24"/>
    <w:rsid w:val="00E17F4F"/>
    <w:rsid w:val="00E4613C"/>
    <w:rsid w:val="00E5752D"/>
    <w:rsid w:val="00E772D6"/>
    <w:rsid w:val="00E7745F"/>
    <w:rsid w:val="00E80718"/>
    <w:rsid w:val="00E90574"/>
    <w:rsid w:val="00F112D2"/>
    <w:rsid w:val="00F53527"/>
    <w:rsid w:val="00F85B09"/>
    <w:rsid w:val="00FA6712"/>
    <w:rsid w:val="00FC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FEC"/>
  </w:style>
  <w:style w:type="paragraph" w:styleId="a5">
    <w:name w:val="footer"/>
    <w:basedOn w:val="a"/>
    <w:link w:val="a6"/>
    <w:uiPriority w:val="99"/>
    <w:unhideWhenUsed/>
    <w:rsid w:val="00407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FEC"/>
  </w:style>
  <w:style w:type="paragraph" w:customStyle="1" w:styleId="Style5">
    <w:name w:val="Style5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750E0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750E00"/>
    <w:rPr>
      <w:rFonts w:ascii="Times New Roman" w:hAnsi="Times New Roman" w:cs="Times New Roman"/>
      <w:b/>
      <w:bCs/>
      <w:sz w:val="34"/>
      <w:szCs w:val="34"/>
    </w:rPr>
  </w:style>
  <w:style w:type="paragraph" w:customStyle="1" w:styleId="Style6">
    <w:name w:val="Style6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750E0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FEC"/>
  </w:style>
  <w:style w:type="paragraph" w:styleId="a5">
    <w:name w:val="footer"/>
    <w:basedOn w:val="a"/>
    <w:link w:val="a6"/>
    <w:uiPriority w:val="99"/>
    <w:unhideWhenUsed/>
    <w:rsid w:val="00407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FEC"/>
  </w:style>
  <w:style w:type="paragraph" w:customStyle="1" w:styleId="Style5">
    <w:name w:val="Style5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750E0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750E00"/>
    <w:rPr>
      <w:rFonts w:ascii="Times New Roman" w:hAnsi="Times New Roman" w:cs="Times New Roman"/>
      <w:b/>
      <w:bCs/>
      <w:sz w:val="34"/>
      <w:szCs w:val="34"/>
    </w:rPr>
  </w:style>
  <w:style w:type="paragraph" w:customStyle="1" w:styleId="Style6">
    <w:name w:val="Style6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750E0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50E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32</cp:revision>
  <cp:lastPrinted>2019-06-06T11:30:00Z</cp:lastPrinted>
  <dcterms:created xsi:type="dcterms:W3CDTF">2019-04-21T04:02:00Z</dcterms:created>
  <dcterms:modified xsi:type="dcterms:W3CDTF">2020-05-05T14:06:00Z</dcterms:modified>
</cp:coreProperties>
</file>