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B3" w:rsidRDefault="00D340B3" w:rsidP="004314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D340B3">
        <w:rPr>
          <w:rFonts w:ascii="Times New Roman" w:hAnsi="Times New Roman" w:cs="Times New Roman"/>
          <w:i/>
          <w:sz w:val="24"/>
        </w:rPr>
        <w:t xml:space="preserve">Васильева Т.И., </w:t>
      </w:r>
    </w:p>
    <w:p w:rsidR="004D2581" w:rsidRDefault="00D340B3" w:rsidP="004314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D340B3">
        <w:rPr>
          <w:rFonts w:ascii="Times New Roman" w:hAnsi="Times New Roman" w:cs="Times New Roman"/>
          <w:i/>
          <w:sz w:val="24"/>
        </w:rPr>
        <w:t>учитель русского языка и литературы</w:t>
      </w:r>
      <w:r w:rsidR="004D2581">
        <w:rPr>
          <w:rFonts w:ascii="Times New Roman" w:hAnsi="Times New Roman" w:cs="Times New Roman"/>
          <w:i/>
          <w:sz w:val="24"/>
        </w:rPr>
        <w:t xml:space="preserve">, </w:t>
      </w:r>
    </w:p>
    <w:p w:rsidR="001F5586" w:rsidRPr="00D340B3" w:rsidRDefault="004D2581" w:rsidP="004314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МБОУ «Средняя общеобразовательная школа №37»</w:t>
      </w:r>
    </w:p>
    <w:p w:rsidR="0094506B" w:rsidRDefault="0094506B" w:rsidP="00431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143E" w:rsidRDefault="006639C4" w:rsidP="00431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Комплекс упражнений по формированию</w:t>
      </w:r>
      <w:r w:rsidR="0043143E" w:rsidRPr="0043143E">
        <w:rPr>
          <w:rFonts w:ascii="Times New Roman" w:hAnsi="Times New Roman" w:cs="Times New Roman"/>
          <w:b/>
          <w:sz w:val="28"/>
        </w:rPr>
        <w:t xml:space="preserve"> читательской грамотности </w:t>
      </w:r>
      <w:bookmarkStart w:id="0" w:name="_GoBack"/>
      <w:bookmarkEnd w:id="0"/>
    </w:p>
    <w:p w:rsidR="0043143E" w:rsidRDefault="0043143E" w:rsidP="00431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3143E" w:rsidRPr="0043143E" w:rsidRDefault="0043143E" w:rsidP="0043143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143E">
        <w:rPr>
          <w:rFonts w:ascii="Times New Roman" w:hAnsi="Times New Roman" w:cs="Times New Roman"/>
          <w:sz w:val="28"/>
        </w:rPr>
        <w:t>Способности 21 века: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143E" w:rsidTr="0043143E">
        <w:tc>
          <w:tcPr>
            <w:tcW w:w="3190" w:type="dxa"/>
          </w:tcPr>
          <w:p w:rsidR="0043143E" w:rsidRPr="0043143E" w:rsidRDefault="0043143E" w:rsidP="004314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143E">
              <w:rPr>
                <w:rFonts w:ascii="Times New Roman" w:hAnsi="Times New Roman" w:cs="Times New Roman"/>
                <w:b/>
                <w:sz w:val="24"/>
              </w:rPr>
              <w:t>Функциональная грамотность</w:t>
            </w:r>
          </w:p>
        </w:tc>
        <w:tc>
          <w:tcPr>
            <w:tcW w:w="3190" w:type="dxa"/>
          </w:tcPr>
          <w:p w:rsidR="0043143E" w:rsidRPr="0043143E" w:rsidRDefault="0043143E" w:rsidP="004314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143E">
              <w:rPr>
                <w:rFonts w:ascii="Times New Roman" w:hAnsi="Times New Roman" w:cs="Times New Roman"/>
                <w:b/>
                <w:sz w:val="24"/>
              </w:rPr>
              <w:t>Компетенции</w:t>
            </w:r>
          </w:p>
        </w:tc>
        <w:tc>
          <w:tcPr>
            <w:tcW w:w="3191" w:type="dxa"/>
          </w:tcPr>
          <w:p w:rsidR="0043143E" w:rsidRPr="0043143E" w:rsidRDefault="0043143E" w:rsidP="004314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143E">
              <w:rPr>
                <w:rFonts w:ascii="Times New Roman" w:hAnsi="Times New Roman" w:cs="Times New Roman"/>
                <w:b/>
                <w:sz w:val="24"/>
              </w:rPr>
              <w:t>Качества личности</w:t>
            </w:r>
          </w:p>
        </w:tc>
      </w:tr>
      <w:tr w:rsidR="0043143E" w:rsidTr="0043143E">
        <w:tc>
          <w:tcPr>
            <w:tcW w:w="3190" w:type="dxa"/>
          </w:tcPr>
          <w:p w:rsidR="0043143E" w:rsidRP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143E">
              <w:rPr>
                <w:rFonts w:ascii="Times New Roman" w:hAnsi="Times New Roman" w:cs="Times New Roman"/>
                <w:sz w:val="24"/>
              </w:rPr>
              <w:t>Читательская грамотность</w:t>
            </w:r>
          </w:p>
        </w:tc>
        <w:tc>
          <w:tcPr>
            <w:tcW w:w="3190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Критическое мышление</w:t>
            </w:r>
          </w:p>
        </w:tc>
        <w:tc>
          <w:tcPr>
            <w:tcW w:w="3191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Любознательность</w:t>
            </w:r>
          </w:p>
        </w:tc>
      </w:tr>
      <w:tr w:rsidR="0043143E" w:rsidTr="0043143E">
        <w:tc>
          <w:tcPr>
            <w:tcW w:w="3190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Математическая грамотность</w:t>
            </w:r>
          </w:p>
        </w:tc>
        <w:tc>
          <w:tcPr>
            <w:tcW w:w="3190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Креативность</w:t>
            </w:r>
          </w:p>
        </w:tc>
        <w:tc>
          <w:tcPr>
            <w:tcW w:w="3191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Инициативность</w:t>
            </w:r>
          </w:p>
        </w:tc>
      </w:tr>
      <w:tr w:rsidR="0043143E" w:rsidTr="0043143E">
        <w:tc>
          <w:tcPr>
            <w:tcW w:w="3190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Естественнонаучная грамотность</w:t>
            </w:r>
          </w:p>
        </w:tc>
        <w:tc>
          <w:tcPr>
            <w:tcW w:w="3190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Коммуникации</w:t>
            </w:r>
          </w:p>
        </w:tc>
        <w:tc>
          <w:tcPr>
            <w:tcW w:w="3191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Настойчивость</w:t>
            </w:r>
          </w:p>
        </w:tc>
      </w:tr>
      <w:tr w:rsidR="0043143E" w:rsidTr="0043143E">
        <w:tc>
          <w:tcPr>
            <w:tcW w:w="3190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ИКТ-грамотность</w:t>
            </w:r>
          </w:p>
        </w:tc>
        <w:tc>
          <w:tcPr>
            <w:tcW w:w="3190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Сотрудничество</w:t>
            </w:r>
          </w:p>
        </w:tc>
        <w:tc>
          <w:tcPr>
            <w:tcW w:w="3191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Адаптивность</w:t>
            </w:r>
          </w:p>
        </w:tc>
      </w:tr>
      <w:tr w:rsidR="0043143E" w:rsidTr="0043143E">
        <w:tc>
          <w:tcPr>
            <w:tcW w:w="3190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Культурная и гражданская грамотность</w:t>
            </w:r>
          </w:p>
        </w:tc>
        <w:tc>
          <w:tcPr>
            <w:tcW w:w="3190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Лидерство</w:t>
            </w:r>
          </w:p>
        </w:tc>
      </w:tr>
      <w:tr w:rsidR="0043143E" w:rsidTr="0043143E">
        <w:tc>
          <w:tcPr>
            <w:tcW w:w="3190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Финансовая грамотность</w:t>
            </w:r>
          </w:p>
        </w:tc>
        <w:tc>
          <w:tcPr>
            <w:tcW w:w="3190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43143E" w:rsidRDefault="0043143E" w:rsidP="004314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Социальная культура и осведомленность</w:t>
            </w:r>
          </w:p>
        </w:tc>
      </w:tr>
    </w:tbl>
    <w:p w:rsidR="0088486C" w:rsidRDefault="0088486C" w:rsidP="00431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Из всех </w:t>
      </w:r>
      <w:r w:rsidR="0043143E" w:rsidRPr="0043143E">
        <w:rPr>
          <w:rFonts w:ascii="Times New Roman" w:hAnsi="Times New Roman" w:cs="Times New Roman"/>
          <w:b/>
          <w:sz w:val="24"/>
        </w:rPr>
        <w:t xml:space="preserve">перечисленных способностей предпочтение отдано </w:t>
      </w:r>
    </w:p>
    <w:p w:rsidR="0043143E" w:rsidRDefault="0043143E" w:rsidP="004314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3143E">
        <w:rPr>
          <w:rFonts w:ascii="Times New Roman" w:hAnsi="Times New Roman" w:cs="Times New Roman"/>
          <w:b/>
          <w:sz w:val="24"/>
        </w:rPr>
        <w:t>ФУНКЦИОНАЛЬНОЙ ГРАМОТНОСТИ</w:t>
      </w:r>
    </w:p>
    <w:p w:rsidR="0088486C" w:rsidRDefault="0088486C" w:rsidP="002B4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8486C">
        <w:rPr>
          <w:rFonts w:ascii="Times New Roman" w:hAnsi="Times New Roman" w:cs="Times New Roman"/>
          <w:sz w:val="24"/>
        </w:rPr>
        <w:t>Нас, безусловно, интересует ЧИТАТЕЛЬСКАЯ ГРАМОТНОСТЬ.</w:t>
      </w:r>
      <w:r>
        <w:rPr>
          <w:rFonts w:ascii="Times New Roman" w:hAnsi="Times New Roman" w:cs="Times New Roman"/>
          <w:sz w:val="24"/>
        </w:rPr>
        <w:t xml:space="preserve"> Что же это такое?</w:t>
      </w:r>
    </w:p>
    <w:p w:rsidR="0088486C" w:rsidRPr="000B170C" w:rsidRDefault="0088486C" w:rsidP="000B1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B170C">
        <w:rPr>
          <w:rFonts w:ascii="Times New Roman" w:hAnsi="Times New Roman" w:cs="Times New Roman"/>
          <w:b/>
          <w:sz w:val="24"/>
        </w:rPr>
        <w:t xml:space="preserve">Определение </w:t>
      </w:r>
      <w:r w:rsidRPr="000B170C">
        <w:rPr>
          <w:rFonts w:ascii="Times New Roman" w:hAnsi="Times New Roman" w:cs="Times New Roman"/>
          <w:b/>
          <w:sz w:val="24"/>
          <w:lang w:val="en-US"/>
        </w:rPr>
        <w:t>PIRLS</w:t>
      </w:r>
      <w:r w:rsidRPr="000B170C">
        <w:rPr>
          <w:rFonts w:ascii="Times New Roman" w:hAnsi="Times New Roman" w:cs="Times New Roman"/>
          <w:b/>
          <w:sz w:val="24"/>
        </w:rPr>
        <w:t>:</w:t>
      </w:r>
    </w:p>
    <w:p w:rsidR="0088486C" w:rsidRDefault="0088486C" w:rsidP="002B4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B170C">
        <w:rPr>
          <w:rFonts w:ascii="Times New Roman" w:hAnsi="Times New Roman" w:cs="Times New Roman"/>
          <w:i/>
          <w:sz w:val="24"/>
        </w:rPr>
        <w:t>Читательская грамотность</w:t>
      </w:r>
      <w:r>
        <w:rPr>
          <w:rFonts w:ascii="Times New Roman" w:hAnsi="Times New Roman" w:cs="Times New Roman"/>
          <w:sz w:val="24"/>
        </w:rPr>
        <w:t xml:space="preserve"> – это способность понимать и использовать </w:t>
      </w:r>
      <w:r w:rsidR="000B170C">
        <w:rPr>
          <w:rFonts w:ascii="Times New Roman" w:hAnsi="Times New Roman" w:cs="Times New Roman"/>
          <w:sz w:val="24"/>
        </w:rPr>
        <w:t>письменную речь во всем разнообразии ее форм для целей, требуемых обществом.</w:t>
      </w:r>
      <w:r>
        <w:rPr>
          <w:rFonts w:ascii="Times New Roman" w:hAnsi="Times New Roman" w:cs="Times New Roman"/>
          <w:sz w:val="24"/>
        </w:rPr>
        <w:t xml:space="preserve"> </w:t>
      </w:r>
    </w:p>
    <w:p w:rsidR="000B170C" w:rsidRPr="000B170C" w:rsidRDefault="000B170C" w:rsidP="000B170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B170C">
        <w:rPr>
          <w:rFonts w:ascii="Times New Roman" w:hAnsi="Times New Roman" w:cs="Times New Roman"/>
          <w:b/>
          <w:sz w:val="24"/>
        </w:rPr>
        <w:t xml:space="preserve">Определение </w:t>
      </w:r>
      <w:r w:rsidRPr="000B170C">
        <w:rPr>
          <w:rFonts w:ascii="Times New Roman" w:hAnsi="Times New Roman" w:cs="Times New Roman"/>
          <w:b/>
          <w:sz w:val="24"/>
          <w:lang w:val="en-US"/>
        </w:rPr>
        <w:t>PISA</w:t>
      </w:r>
      <w:r w:rsidRPr="000B170C">
        <w:rPr>
          <w:rFonts w:ascii="Times New Roman" w:hAnsi="Times New Roman" w:cs="Times New Roman"/>
          <w:b/>
          <w:sz w:val="24"/>
        </w:rPr>
        <w:t>:</w:t>
      </w:r>
    </w:p>
    <w:p w:rsidR="000B170C" w:rsidRDefault="000B170C" w:rsidP="002B4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B170C">
        <w:rPr>
          <w:rFonts w:ascii="Times New Roman" w:hAnsi="Times New Roman" w:cs="Times New Roman"/>
          <w:i/>
          <w:sz w:val="24"/>
        </w:rPr>
        <w:t>Читательская грамотность</w:t>
      </w:r>
      <w:r>
        <w:rPr>
          <w:rFonts w:ascii="Times New Roman" w:hAnsi="Times New Roman" w:cs="Times New Roman"/>
          <w:sz w:val="24"/>
        </w:rPr>
        <w:t xml:space="preserve"> – это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2B4746" w:rsidRDefault="002B4746" w:rsidP="002B47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Понятие </w:t>
      </w:r>
      <w:proofErr w:type="spellStart"/>
      <w:r>
        <w:rPr>
          <w:rFonts w:ascii="Times New Roman" w:hAnsi="Times New Roman" w:cs="Times New Roman"/>
          <w:sz w:val="24"/>
        </w:rPr>
        <w:t>контекстности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жизнеподобия</w:t>
      </w:r>
      <w:proofErr w:type="spellEnd"/>
      <w:r>
        <w:rPr>
          <w:rFonts w:ascii="Times New Roman" w:hAnsi="Times New Roman" w:cs="Times New Roman"/>
          <w:sz w:val="24"/>
        </w:rPr>
        <w:t>, аутентичности) заключается в следующем:</w:t>
      </w:r>
    </w:p>
    <w:p w:rsidR="002B4746" w:rsidRDefault="002B4746" w:rsidP="002B47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Задача поставлена вне предметной области, но решается с помощью предметных знаний (школьник одновременно использует жизненный опыт и учебный материал);</w:t>
      </w:r>
    </w:p>
    <w:p w:rsidR="002B4746" w:rsidRDefault="002B4746" w:rsidP="002B47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каждом задании подробно описывается жизненная ситуация, понятная учащемуся;</w:t>
      </w:r>
    </w:p>
    <w:p w:rsidR="002B4746" w:rsidRDefault="002B4746" w:rsidP="002B47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Контексты заданий близки к проблемным ситуациям, возникающим в повседневной жизни;</w:t>
      </w:r>
    </w:p>
    <w:p w:rsidR="002B4746" w:rsidRPr="008549D3" w:rsidRDefault="002B4746" w:rsidP="008549D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Вопросы изложены просто.</w:t>
      </w:r>
    </w:p>
    <w:p w:rsidR="000B170C" w:rsidRDefault="000B170C" w:rsidP="002B4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результатам исследований </w:t>
      </w:r>
      <w:r>
        <w:rPr>
          <w:rFonts w:ascii="Times New Roman" w:hAnsi="Times New Roman" w:cs="Times New Roman"/>
          <w:sz w:val="24"/>
          <w:lang w:val="en-US"/>
        </w:rPr>
        <w:t>PISA</w:t>
      </w:r>
      <w:r>
        <w:rPr>
          <w:rFonts w:ascii="Times New Roman" w:hAnsi="Times New Roman" w:cs="Times New Roman"/>
          <w:sz w:val="24"/>
        </w:rPr>
        <w:t xml:space="preserve"> 2018 российские школьники не справляются с </w:t>
      </w:r>
      <w:r w:rsidRPr="000B170C">
        <w:rPr>
          <w:rFonts w:ascii="Times New Roman" w:hAnsi="Times New Roman" w:cs="Times New Roman"/>
          <w:i/>
          <w:sz w:val="24"/>
        </w:rPr>
        <w:t>выявлением буквального смысла, оценкой качества и надежности, выявлением и анализом противоречий, заданиями разных текстов</w:t>
      </w:r>
      <w:r>
        <w:rPr>
          <w:rFonts w:ascii="Times New Roman" w:hAnsi="Times New Roman" w:cs="Times New Roman"/>
          <w:sz w:val="24"/>
        </w:rPr>
        <w:t>.</w:t>
      </w:r>
    </w:p>
    <w:p w:rsidR="000B170C" w:rsidRDefault="002B4746" w:rsidP="002B4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достижения положительного результата читательской грамотности </w:t>
      </w:r>
      <w:r w:rsidR="000B170C">
        <w:rPr>
          <w:rFonts w:ascii="Times New Roman" w:hAnsi="Times New Roman" w:cs="Times New Roman"/>
          <w:sz w:val="24"/>
        </w:rPr>
        <w:t>на уроках русского языка</w:t>
      </w:r>
      <w:r w:rsidR="006F6325">
        <w:rPr>
          <w:rFonts w:ascii="Times New Roman" w:hAnsi="Times New Roman" w:cs="Times New Roman"/>
          <w:sz w:val="24"/>
        </w:rPr>
        <w:t xml:space="preserve"> и литературы</w:t>
      </w:r>
      <w:r w:rsidR="000B170C">
        <w:rPr>
          <w:rFonts w:ascii="Times New Roman" w:hAnsi="Times New Roman" w:cs="Times New Roman"/>
          <w:sz w:val="24"/>
        </w:rPr>
        <w:t xml:space="preserve"> уместно практиковать контекстные </w:t>
      </w:r>
      <w:r>
        <w:rPr>
          <w:rFonts w:ascii="Times New Roman" w:hAnsi="Times New Roman" w:cs="Times New Roman"/>
          <w:sz w:val="24"/>
        </w:rPr>
        <w:t>(аутентичные) задания.</w:t>
      </w:r>
    </w:p>
    <w:p w:rsidR="006639C4" w:rsidRDefault="008549D3" w:rsidP="00663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своей практике применяю задания подобного рода:</w:t>
      </w:r>
    </w:p>
    <w:p w:rsidR="006F6325" w:rsidRDefault="006F6325" w:rsidP="006F632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B4746" w:rsidRPr="006F6325" w:rsidRDefault="006F6325" w:rsidP="006F632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F6325">
        <w:rPr>
          <w:rFonts w:ascii="Times New Roman" w:hAnsi="Times New Roman" w:cs="Times New Roman"/>
          <w:b/>
          <w:sz w:val="24"/>
        </w:rPr>
        <w:t>Урок русского языка в 9 классе.</w:t>
      </w:r>
    </w:p>
    <w:p w:rsidR="006F6325" w:rsidRPr="00C43B94" w:rsidRDefault="006F6325" w:rsidP="006F632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6325">
        <w:rPr>
          <w:rFonts w:ascii="Times New Roman" w:hAnsi="Times New Roman" w:cs="Times New Roman"/>
          <w:b/>
          <w:sz w:val="24"/>
        </w:rPr>
        <w:t xml:space="preserve">Тема: </w:t>
      </w:r>
      <w:r w:rsidRPr="00C43B94">
        <w:rPr>
          <w:rFonts w:ascii="Times New Roman" w:hAnsi="Times New Roman" w:cs="Times New Roman"/>
          <w:i/>
          <w:sz w:val="24"/>
        </w:rPr>
        <w:t>«Взаимосвязь языка и культуры. Отражение в языке культуры и истории народа»</w:t>
      </w:r>
    </w:p>
    <w:p w:rsidR="006F6325" w:rsidRPr="00C43B94" w:rsidRDefault="006F6325" w:rsidP="00C43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Этап урока: </w:t>
      </w:r>
      <w:r w:rsidRPr="00C43B94">
        <w:rPr>
          <w:rFonts w:ascii="Times New Roman" w:hAnsi="Times New Roman" w:cs="Times New Roman"/>
          <w:sz w:val="24"/>
        </w:rPr>
        <w:t>Практический (самостоятельная работа)</w:t>
      </w:r>
    </w:p>
    <w:p w:rsidR="00C43B94" w:rsidRDefault="00C43B94" w:rsidP="00854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8549D3" w:rsidRPr="008549D3" w:rsidRDefault="008549D3" w:rsidP="008549D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Задание: Прочитай текст. Ответь на вопросы и выполни задание.</w:t>
      </w:r>
    </w:p>
    <w:p w:rsidR="008549D3" w:rsidRPr="008549D3" w:rsidRDefault="008549D3" w:rsidP="008549D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               Родной язык любого народа — это душа нации, </w:t>
      </w:r>
      <w:proofErr w:type="gramStart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первостепенный  и</w:t>
      </w:r>
      <w:proofErr w:type="gramEnd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наиболее очевидный её признак. В языке и через язык </w:t>
      </w:r>
      <w:proofErr w:type="gramStart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выявляется  национальная</w:t>
      </w:r>
      <w:proofErr w:type="gramEnd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психология, характер народа, особенности его мышления и художественного творчества. &lt;...&gt; Высокая культура </w:t>
      </w:r>
      <w:proofErr w:type="gramStart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устной  и</w:t>
      </w:r>
      <w:proofErr w:type="gramEnd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письменной речи, умение пользоваться всеми выразительными  средствами родного языка, его стилистическим многообразием — это  самая лучшая опора и самая надёжная рекомендация для каждого  человека в его общественной и творческой деятельности.</w:t>
      </w:r>
    </w:p>
    <w:p w:rsidR="008549D3" w:rsidRPr="008549D3" w:rsidRDefault="008549D3" w:rsidP="008549D3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         Культура речи предполагает общую высокую культуру человека, его любовь к родному языку, нетерпимое отношение к его искажению и обеднению. Известно, что язык принадлежит всем вместе и каждому в отдельности, и каждый говорящий и пишущий — не только послушный раб, но и полновластный хозяин своей речи. Будучи </w:t>
      </w:r>
      <w:proofErr w:type="gramStart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важнейшим  средством</w:t>
      </w:r>
      <w:proofErr w:type="gramEnd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человеческого общения, язык развивается и живёт также  по собственным внутренним законам, не подчиняться которым мы  не можем. Именно поэтому культура родного языка — это и </w:t>
      </w:r>
      <w:proofErr w:type="gramStart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личное  дело</w:t>
      </w:r>
      <w:proofErr w:type="gramEnd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каждого, и одновременно общее дело всех.</w:t>
      </w:r>
    </w:p>
    <w:p w:rsidR="008549D3" w:rsidRPr="008549D3" w:rsidRDefault="008549D3" w:rsidP="008549D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       Когда мелеют реки и вырубаются леса, человек создаёт искусственные водоёмы и озёра, проводит лесопосадки и сооружает плотины.</w:t>
      </w:r>
    </w:p>
    <w:p w:rsidR="008549D3" w:rsidRPr="008549D3" w:rsidRDefault="008549D3" w:rsidP="008549D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Совершенно не то в языке. Словарные и стилевые отмели, пересохшие живые ручьи здесь не спасти никакими запрудами: искусственное в языке всегда оборачивается искусственностью, ведёт к безжизненности, к угасанию мысли. Поиски живых родников народной речи, </w:t>
      </w:r>
      <w:proofErr w:type="spellStart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расчищение</w:t>
      </w:r>
      <w:proofErr w:type="spellEnd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засыпанных или забытых колодцев, обращение к вековым богатствам национальной традиции — таков путь </w:t>
      </w:r>
      <w:proofErr w:type="gramStart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сбережения  и</w:t>
      </w:r>
      <w:proofErr w:type="gramEnd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обновления святыни родного языка, которую мы передаём своим потомкам.</w:t>
      </w:r>
    </w:p>
    <w:p w:rsidR="008549D3" w:rsidRDefault="008549D3" w:rsidP="0085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         От творческого, бережного обращения к языку каждого из нас </w:t>
      </w:r>
      <w:proofErr w:type="gramStart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  многом</w:t>
      </w:r>
      <w:proofErr w:type="gramEnd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зависит настоящее и будущее отечественной культуры.        </w:t>
      </w:r>
    </w:p>
    <w:p w:rsidR="008549D3" w:rsidRPr="008549D3" w:rsidRDefault="008549D3" w:rsidP="008549D3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  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  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Скворцову</w:t>
      </w:r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</w:p>
    <w:p w:rsidR="008549D3" w:rsidRPr="008549D3" w:rsidRDefault="008549D3" w:rsidP="008549D3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1.Что предполагает культура речи? (2 балла)</w:t>
      </w:r>
    </w:p>
    <w:p w:rsidR="008549D3" w:rsidRPr="008549D3" w:rsidRDefault="008549D3" w:rsidP="008549D3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8549D3" w:rsidRPr="008549D3" w:rsidRDefault="008549D3" w:rsidP="008549D3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2.Дополни предложение, используя информацию текста. (2 балла)</w:t>
      </w:r>
    </w:p>
    <w:p w:rsidR="008549D3" w:rsidRPr="008549D3" w:rsidRDefault="008549D3" w:rsidP="008549D3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Настоящее и </w:t>
      </w:r>
      <w:proofErr w:type="gramStart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будущее  отечественной</w:t>
      </w:r>
      <w:proofErr w:type="gramEnd"/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культуры зависит__________________</w:t>
      </w:r>
    </w:p>
    <w:p w:rsidR="008549D3" w:rsidRPr="008549D3" w:rsidRDefault="008549D3" w:rsidP="008549D3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</w:t>
      </w:r>
    </w:p>
    <w:p w:rsidR="008549D3" w:rsidRPr="008549D3" w:rsidRDefault="008549D3" w:rsidP="008549D3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3.Отметь </w:t>
      </w:r>
      <w:proofErr w:type="gramStart"/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знаком  Х</w:t>
      </w:r>
      <w:proofErr w:type="gramEnd"/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  правильный вариант ответа. (1 балл)</w:t>
      </w:r>
    </w:p>
    <w:p w:rsidR="008549D3" w:rsidRPr="008549D3" w:rsidRDefault="008549D3" w:rsidP="008549D3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Родной язык любого народа - это______________________________________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  <w:gridCol w:w="844"/>
      </w:tblGrid>
      <w:tr w:rsidR="008549D3" w:rsidRPr="008549D3" w:rsidTr="008549D3"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9D3" w:rsidRPr="008549D3" w:rsidRDefault="008549D3" w:rsidP="008549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54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…его историческая память, воплощенная в слове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9D3" w:rsidRPr="008549D3" w:rsidRDefault="008549D3" w:rsidP="0085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  <w:tr w:rsidR="008549D3" w:rsidRPr="008549D3" w:rsidTr="008549D3"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9D3" w:rsidRPr="008549D3" w:rsidRDefault="008549D3" w:rsidP="008549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54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…это душа нации, </w:t>
            </w:r>
            <w:proofErr w:type="gramStart"/>
            <w:r w:rsidRPr="00854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первостепенный  и</w:t>
            </w:r>
            <w:proofErr w:type="gramEnd"/>
            <w:r w:rsidRPr="00854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наиболее очевидный её признак.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9D3" w:rsidRPr="008549D3" w:rsidRDefault="008549D3" w:rsidP="0085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  <w:tr w:rsidR="008549D3" w:rsidRPr="008549D3" w:rsidTr="008549D3"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9D3" w:rsidRPr="008549D3" w:rsidRDefault="008549D3" w:rsidP="008549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54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…склад его мышления, самобытная неповторимость художественного творчества, нравственное состояние и духовность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9D3" w:rsidRPr="008549D3" w:rsidRDefault="008549D3" w:rsidP="0085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</w:tbl>
    <w:p w:rsidR="008549D3" w:rsidRPr="008549D3" w:rsidRDefault="008549D3" w:rsidP="008549D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4.Как ты понимаешь, что значит «…культура родного языка — это и </w:t>
      </w:r>
      <w:proofErr w:type="gramStart"/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личное  дело</w:t>
      </w:r>
      <w:proofErr w:type="gramEnd"/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каждого, и одновременно общее дело всех».</w:t>
      </w:r>
    </w:p>
    <w:p w:rsidR="008549D3" w:rsidRPr="008549D3" w:rsidRDefault="008549D3" w:rsidP="008549D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Отметь </w:t>
      </w:r>
      <w:proofErr w:type="gramStart"/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знаком  Х</w:t>
      </w:r>
      <w:proofErr w:type="gramEnd"/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  правильный вариант ответа. (1 балл)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  <w:gridCol w:w="844"/>
      </w:tblGrid>
      <w:tr w:rsidR="008549D3" w:rsidRPr="008549D3" w:rsidTr="008549D3"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9D3" w:rsidRPr="008549D3" w:rsidRDefault="008549D3" w:rsidP="008549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54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«В языке и через язык </w:t>
            </w:r>
            <w:proofErr w:type="gramStart"/>
            <w:r w:rsidRPr="00854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выявляется  национальная</w:t>
            </w:r>
            <w:proofErr w:type="gramEnd"/>
            <w:r w:rsidRPr="00854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психология, характер народа, особенности его мышления и художественного творчества».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9D3" w:rsidRPr="008549D3" w:rsidRDefault="008549D3" w:rsidP="0085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  <w:tr w:rsidR="008549D3" w:rsidRPr="008549D3" w:rsidTr="008549D3"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9D3" w:rsidRPr="008549D3" w:rsidRDefault="008549D3" w:rsidP="008549D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854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«…язык развивается и живёт </w:t>
            </w:r>
            <w:proofErr w:type="gramStart"/>
            <w:r w:rsidRPr="00854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также  по</w:t>
            </w:r>
            <w:proofErr w:type="gramEnd"/>
            <w:r w:rsidRPr="008549D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собственным внутренним законам, не подчиняться которым мы  не можем».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49D3" w:rsidRPr="008549D3" w:rsidRDefault="008549D3" w:rsidP="00854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7"/>
                <w:lang w:eastAsia="ru-RU"/>
              </w:rPr>
            </w:pPr>
          </w:p>
        </w:tc>
      </w:tr>
    </w:tbl>
    <w:p w:rsidR="008549D3" w:rsidRPr="008549D3" w:rsidRDefault="008549D3" w:rsidP="008549D3">
      <w:pPr>
        <w:spacing w:after="0" w:line="240" w:lineRule="auto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5.Докажи, </w:t>
      </w:r>
      <w:proofErr w:type="gramStart"/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что  «</w:t>
      </w:r>
      <w:proofErr w:type="gramEnd"/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…язык принадлежит всем вместе и каждому в отдельности». (3 балла)</w:t>
      </w:r>
    </w:p>
    <w:p w:rsidR="008549D3" w:rsidRPr="008549D3" w:rsidRDefault="008549D3" w:rsidP="008549D3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0"/>
          <w:lang w:eastAsia="ru-RU"/>
        </w:rPr>
      </w:pPr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6.Как </w:t>
      </w:r>
      <w:proofErr w:type="gramStart"/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каждый  из</w:t>
      </w:r>
      <w:proofErr w:type="gramEnd"/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нас может повлиять на  настоящее и будущее отеч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ественной культуры</w:t>
      </w:r>
      <w:r w:rsidRPr="008549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? (3 балла)     </w:t>
      </w:r>
    </w:p>
    <w:p w:rsidR="006F6325" w:rsidRPr="006F6325" w:rsidRDefault="006F6325" w:rsidP="006F6325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F6325" w:rsidRPr="006F6325" w:rsidRDefault="006F6325" w:rsidP="006F632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6325">
        <w:rPr>
          <w:rFonts w:ascii="Times New Roman" w:hAnsi="Times New Roman" w:cs="Times New Roman"/>
          <w:sz w:val="24"/>
        </w:rPr>
        <w:t>Критерии:</w:t>
      </w:r>
    </w:p>
    <w:p w:rsidR="008549D3" w:rsidRPr="008549D3" w:rsidRDefault="008549D3" w:rsidP="008549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549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1 задании проверяется умение находить необходимую информацию.</w:t>
      </w:r>
    </w:p>
    <w:p w:rsidR="008549D3" w:rsidRPr="008549D3" w:rsidRDefault="008549D3" w:rsidP="008549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8549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Во 2 задании проверяется умение </w:t>
      </w:r>
      <w:proofErr w:type="gramStart"/>
      <w:r w:rsidRPr="008549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быстро  просматривать</w:t>
      </w:r>
      <w:proofErr w:type="gramEnd"/>
      <w:r w:rsidRPr="008549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текст и находить в тексте конкретные  сведения, факты, заданные в явном виде.</w:t>
      </w:r>
    </w:p>
    <w:p w:rsidR="008549D3" w:rsidRPr="008549D3" w:rsidRDefault="008549D3" w:rsidP="008549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8549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 3 задании проверяется умение </w:t>
      </w:r>
      <w:proofErr w:type="gramStart"/>
      <w:r w:rsidRPr="008549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находить  необходимую</w:t>
      </w:r>
      <w:proofErr w:type="gramEnd"/>
      <w:r w:rsidRPr="008549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информацию, перефразированную  в вопросе.</w:t>
      </w:r>
    </w:p>
    <w:p w:rsidR="008549D3" w:rsidRPr="008549D3" w:rsidRDefault="008549D3" w:rsidP="008549D3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0"/>
          <w:szCs w:val="22"/>
        </w:rPr>
      </w:pPr>
      <w:r w:rsidRPr="008549D3">
        <w:rPr>
          <w:rStyle w:val="c1"/>
          <w:color w:val="000000"/>
          <w:szCs w:val="28"/>
        </w:rPr>
        <w:t xml:space="preserve">В </w:t>
      </w:r>
      <w:r w:rsidR="006F6325">
        <w:rPr>
          <w:rStyle w:val="c1"/>
          <w:color w:val="000000"/>
          <w:szCs w:val="28"/>
        </w:rPr>
        <w:t xml:space="preserve">4 </w:t>
      </w:r>
      <w:r w:rsidRPr="008549D3">
        <w:rPr>
          <w:rStyle w:val="c1"/>
          <w:color w:val="000000"/>
          <w:szCs w:val="28"/>
        </w:rPr>
        <w:t xml:space="preserve">задании </w:t>
      </w:r>
      <w:proofErr w:type="gramStart"/>
      <w:r w:rsidRPr="008549D3">
        <w:rPr>
          <w:rStyle w:val="c1"/>
          <w:color w:val="000000"/>
          <w:szCs w:val="28"/>
        </w:rPr>
        <w:t>проверяется  умение</w:t>
      </w:r>
      <w:proofErr w:type="gramEnd"/>
      <w:r w:rsidRPr="008549D3">
        <w:rPr>
          <w:rStyle w:val="c1"/>
          <w:color w:val="000000"/>
          <w:szCs w:val="28"/>
        </w:rPr>
        <w:t xml:space="preserve"> понимать прямое значение слова, а также находить в тексте  конкретные сведения, факты, заданные в  явном виде.</w:t>
      </w:r>
    </w:p>
    <w:p w:rsidR="008549D3" w:rsidRPr="006F6325" w:rsidRDefault="006F6325" w:rsidP="006F632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0"/>
          <w:szCs w:val="22"/>
        </w:rPr>
      </w:pPr>
      <w:r w:rsidRPr="006F6325">
        <w:rPr>
          <w:rStyle w:val="c1"/>
          <w:color w:val="000000"/>
          <w:szCs w:val="28"/>
        </w:rPr>
        <w:lastRenderedPageBreak/>
        <w:t>В</w:t>
      </w:r>
      <w:r>
        <w:rPr>
          <w:rStyle w:val="c1"/>
          <w:color w:val="000000"/>
          <w:szCs w:val="28"/>
        </w:rPr>
        <w:t xml:space="preserve"> 5</w:t>
      </w:r>
      <w:r w:rsidRPr="006F6325">
        <w:rPr>
          <w:rStyle w:val="c1"/>
          <w:color w:val="000000"/>
          <w:szCs w:val="28"/>
        </w:rPr>
        <w:t xml:space="preserve"> задании проверяется умение </w:t>
      </w:r>
      <w:r w:rsidR="008549D3" w:rsidRPr="006F6325">
        <w:rPr>
          <w:rStyle w:val="c1"/>
          <w:color w:val="000000"/>
          <w:szCs w:val="28"/>
        </w:rPr>
        <w:t xml:space="preserve">понимать текст, опираясь не </w:t>
      </w:r>
      <w:proofErr w:type="gramStart"/>
      <w:r w:rsidR="008549D3" w:rsidRPr="006F6325">
        <w:rPr>
          <w:rStyle w:val="c1"/>
          <w:color w:val="000000"/>
          <w:szCs w:val="28"/>
        </w:rPr>
        <w:t>только  на</w:t>
      </w:r>
      <w:proofErr w:type="gramEnd"/>
      <w:r w:rsidR="008549D3" w:rsidRPr="006F6325">
        <w:rPr>
          <w:rStyle w:val="c1"/>
          <w:color w:val="000000"/>
          <w:szCs w:val="28"/>
        </w:rPr>
        <w:t xml:space="preserve"> содержащуюся в нем информацию, но и знания, </w:t>
      </w:r>
      <w:r w:rsidRPr="006F6325">
        <w:rPr>
          <w:rStyle w:val="c1"/>
          <w:color w:val="000000"/>
          <w:szCs w:val="28"/>
        </w:rPr>
        <w:t xml:space="preserve">полученные на других  предметах, </w:t>
      </w:r>
      <w:r w:rsidR="008549D3" w:rsidRPr="006F6325">
        <w:rPr>
          <w:rStyle w:val="c1"/>
          <w:color w:val="000000"/>
          <w:szCs w:val="28"/>
        </w:rPr>
        <w:t>находить аргументы, подтверждающие высказывание.</w:t>
      </w:r>
    </w:p>
    <w:p w:rsidR="006F6325" w:rsidRPr="006F6325" w:rsidRDefault="006F6325" w:rsidP="006F632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0"/>
          <w:szCs w:val="22"/>
        </w:rPr>
      </w:pPr>
      <w:r w:rsidRPr="006F6325">
        <w:rPr>
          <w:rStyle w:val="c1"/>
          <w:color w:val="000000"/>
          <w:szCs w:val="28"/>
        </w:rPr>
        <w:t xml:space="preserve">В 6 задании проверяется умение соотносить заключенную в тексте информацию с </w:t>
      </w:r>
      <w:proofErr w:type="gramStart"/>
      <w:r w:rsidRPr="006F6325">
        <w:rPr>
          <w:rStyle w:val="c1"/>
          <w:color w:val="000000"/>
          <w:szCs w:val="28"/>
        </w:rPr>
        <w:t>информацией  из</w:t>
      </w:r>
      <w:proofErr w:type="gramEnd"/>
      <w:r w:rsidRPr="006F6325">
        <w:rPr>
          <w:rStyle w:val="c1"/>
          <w:color w:val="000000"/>
          <w:szCs w:val="28"/>
        </w:rPr>
        <w:t xml:space="preserve"> других источников/личным опытом;</w:t>
      </w:r>
      <w:r w:rsidRPr="006F6325">
        <w:rPr>
          <w:rFonts w:ascii="Calibri" w:hAnsi="Calibri" w:cs="Calibri"/>
          <w:color w:val="000000"/>
          <w:sz w:val="20"/>
          <w:szCs w:val="22"/>
        </w:rPr>
        <w:t xml:space="preserve"> </w:t>
      </w:r>
      <w:r w:rsidRPr="006F6325">
        <w:rPr>
          <w:rStyle w:val="c1"/>
          <w:color w:val="000000"/>
          <w:szCs w:val="28"/>
        </w:rPr>
        <w:t>находить аргументы, подтверждающие высказывание.</w:t>
      </w:r>
    </w:p>
    <w:p w:rsidR="008549D3" w:rsidRDefault="008549D3" w:rsidP="006F63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</w:p>
    <w:p w:rsidR="00C43B94" w:rsidRDefault="00C43B94" w:rsidP="006F63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1F5586">
        <w:rPr>
          <w:b/>
          <w:color w:val="000000"/>
          <w:szCs w:val="22"/>
        </w:rPr>
        <w:t xml:space="preserve">Урок </w:t>
      </w:r>
      <w:r w:rsidR="001F5586">
        <w:rPr>
          <w:b/>
          <w:color w:val="000000"/>
          <w:szCs w:val="22"/>
        </w:rPr>
        <w:t>литературы</w:t>
      </w:r>
      <w:r w:rsidRPr="001F5586">
        <w:rPr>
          <w:b/>
          <w:color w:val="000000"/>
          <w:szCs w:val="22"/>
        </w:rPr>
        <w:t xml:space="preserve"> в 9 классе</w:t>
      </w:r>
      <w:r>
        <w:rPr>
          <w:rFonts w:ascii="Calibri" w:hAnsi="Calibri" w:cs="Calibri"/>
          <w:color w:val="000000"/>
          <w:sz w:val="20"/>
          <w:szCs w:val="22"/>
        </w:rPr>
        <w:t>.</w:t>
      </w:r>
    </w:p>
    <w:p w:rsidR="00C43B94" w:rsidRPr="001F5586" w:rsidRDefault="00C43B94" w:rsidP="006F63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1F5586">
        <w:rPr>
          <w:b/>
          <w:color w:val="000000"/>
          <w:szCs w:val="22"/>
        </w:rPr>
        <w:t>Тема</w:t>
      </w:r>
      <w:r w:rsidRPr="001F5586">
        <w:rPr>
          <w:color w:val="000000"/>
          <w:szCs w:val="22"/>
        </w:rPr>
        <w:t xml:space="preserve">: </w:t>
      </w:r>
      <w:r w:rsidR="001F5586" w:rsidRPr="001F5586">
        <w:rPr>
          <w:i/>
          <w:color w:val="000000"/>
          <w:szCs w:val="22"/>
        </w:rPr>
        <w:t>Жизненный и творческий путь А.С. Пушкина</w:t>
      </w:r>
      <w:r w:rsidR="001F5586">
        <w:rPr>
          <w:i/>
          <w:color w:val="000000"/>
          <w:szCs w:val="22"/>
        </w:rPr>
        <w:t>.</w:t>
      </w:r>
    </w:p>
    <w:p w:rsidR="00C43B94" w:rsidRPr="001F5586" w:rsidRDefault="00C43B94" w:rsidP="006F632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1F5586">
        <w:rPr>
          <w:b/>
          <w:color w:val="000000"/>
          <w:szCs w:val="22"/>
        </w:rPr>
        <w:t>Этап урока</w:t>
      </w:r>
      <w:r w:rsidRPr="001F5586">
        <w:rPr>
          <w:color w:val="000000"/>
          <w:szCs w:val="22"/>
        </w:rPr>
        <w:t xml:space="preserve">: </w:t>
      </w:r>
      <w:r w:rsidR="001F5586">
        <w:rPr>
          <w:color w:val="000000"/>
          <w:szCs w:val="22"/>
        </w:rPr>
        <w:t>П</w:t>
      </w:r>
      <w:r w:rsidR="001F5586" w:rsidRPr="001F5586">
        <w:rPr>
          <w:color w:val="000000"/>
          <w:szCs w:val="22"/>
        </w:rPr>
        <w:t xml:space="preserve">рактический </w:t>
      </w:r>
      <w:r w:rsidR="001F5586">
        <w:rPr>
          <w:color w:val="000000"/>
          <w:szCs w:val="22"/>
        </w:rPr>
        <w:t>(работа с опорной информацией)</w:t>
      </w:r>
    </w:p>
    <w:p w:rsidR="0012204B" w:rsidRPr="0012204B" w:rsidRDefault="0012204B" w:rsidP="001220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204B">
        <w:rPr>
          <w:rFonts w:ascii="Verdana" w:eastAsia="Times New Roman" w:hAnsi="Verdana" w:cs="Calibri"/>
          <w:color w:val="000000"/>
          <w:sz w:val="18"/>
          <w:szCs w:val="18"/>
          <w:lang w:eastAsia="ru-RU"/>
        </w:rPr>
        <w:br/>
      </w:r>
    </w:p>
    <w:p w:rsidR="0012204B" w:rsidRPr="0012204B" w:rsidRDefault="0012204B" w:rsidP="0012204B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Первая встреча Пушкина с Николаем I произошла в Москве, куда царь вызвал поэта из Михайловской ссылки. Это было через два месяца после расправы над декабристами, многие из которых были друзьями поэта. Пушкин знал, что в делах почти всех осуждённых декабристов находили его вольнолюбивые стихи</w:t>
      </w:r>
      <w:r w:rsidR="006639C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что стихи эти были широко рас</w:t>
      </w:r>
      <w:r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пространены в армии и что сам он у царя на подозрении. Когда Николай не добился от арестованных показаний о прямой связи с ними поэта, он приказал сжечь его «возмутительные» стихи.</w:t>
      </w:r>
    </w:p>
    <w:p w:rsidR="0012204B" w:rsidRPr="0012204B" w:rsidRDefault="0012204B" w:rsidP="0012204B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Ещё в Михайловском Пушкин тщательно пересматривает свои бумаги и уничтожает наиболее опасные страницы драгоценных записок о выдающихся современниках, которые он вёл в продолжение пяти лет. Поэт боялся, что записи его могут многим повредить, а может, и умножить число жертв.</w:t>
      </w:r>
    </w:p>
    <w:p w:rsidR="0012204B" w:rsidRPr="0012204B" w:rsidRDefault="0012204B" w:rsidP="0012204B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Царь спросил Пушкина, переменился ли за годы ссылки его образ мыслей и даёт ли он слово думать и действовать иначе. Поэт не мог, однако, сделаться другим и по-прежнему вёл себя свободно и независимо. Об этом говорит хотя бы стихотворение «</w:t>
      </w:r>
      <w:proofErr w:type="spellStart"/>
      <w:r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Арион</w:t>
      </w:r>
      <w:proofErr w:type="spellEnd"/>
      <w:r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в котором Пушкин провозглашает свою верность друзьям-декабристам: «Я гимны прежние пою…»</w:t>
      </w:r>
    </w:p>
    <w:p w:rsidR="0012204B" w:rsidRPr="0012204B" w:rsidRDefault="0012204B" w:rsidP="0012204B">
      <w:pPr>
        <w:shd w:val="clear" w:color="auto" w:fill="FFFFFF"/>
        <w:spacing w:after="0" w:line="240" w:lineRule="auto"/>
        <w:ind w:firstLine="376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204B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(Из книги А. Гессена «Набережная Мойки, 12»)</w:t>
      </w:r>
    </w:p>
    <w:p w:rsidR="001F5586" w:rsidRDefault="001F5586" w:rsidP="0012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12204B" w:rsidRPr="0012204B" w:rsidRDefault="0012204B" w:rsidP="00122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2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Умение: Нахождение информации.  </w:t>
      </w:r>
    </w:p>
    <w:p w:rsidR="0012204B" w:rsidRPr="0012204B" w:rsidRDefault="0012204B" w:rsidP="00122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20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1. Ответь на вопросы. Обведи правильный ответ.  </w:t>
      </w:r>
    </w:p>
    <w:tbl>
      <w:tblPr>
        <w:tblW w:w="9491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9"/>
        <w:gridCol w:w="1407"/>
        <w:gridCol w:w="1575"/>
      </w:tblGrid>
      <w:tr w:rsidR="0012204B" w:rsidRPr="0012204B" w:rsidTr="001F5586">
        <w:trPr>
          <w:trHeight w:val="694"/>
        </w:trPr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1) Первая встреча Пушкина с Николаем Первым произошла перед восстанием декабристов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А)  ДА</w:t>
            </w:r>
            <w:proofErr w:type="gram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Б) НЕТ</w:t>
            </w:r>
          </w:p>
        </w:tc>
      </w:tr>
      <w:tr w:rsidR="0012204B" w:rsidRPr="0012204B" w:rsidTr="001F5586">
        <w:trPr>
          <w:trHeight w:val="678"/>
        </w:trPr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2) Пушкин уничтожил «опасные» </w:t>
            </w:r>
            <w:proofErr w:type="gramStart"/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бумаги ,</w:t>
            </w:r>
            <w:proofErr w:type="gramEnd"/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которые он вел в течение пяти лет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А)  ДА</w:t>
            </w:r>
            <w:proofErr w:type="gram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Б) НЕТ</w:t>
            </w:r>
          </w:p>
        </w:tc>
      </w:tr>
      <w:tr w:rsidR="0012204B" w:rsidRPr="0012204B" w:rsidTr="001F5586">
        <w:trPr>
          <w:trHeight w:val="347"/>
        </w:trPr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3) Пушкин согласился с предложением царя думать и действовать иначе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А)  ДА</w:t>
            </w:r>
            <w:proofErr w:type="gram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Б) НЕТ</w:t>
            </w:r>
          </w:p>
        </w:tc>
      </w:tr>
      <w:tr w:rsidR="0012204B" w:rsidRPr="0012204B" w:rsidTr="001F5586">
        <w:trPr>
          <w:trHeight w:val="347"/>
        </w:trPr>
        <w:tc>
          <w:tcPr>
            <w:tcW w:w="6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ind w:left="142" w:hanging="142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4) </w:t>
            </w:r>
            <w:proofErr w:type="gramStart"/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proofErr w:type="gramEnd"/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тексте упоминается первая ссылка Пушкина на юг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proofErr w:type="gramStart"/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А)  ДА</w:t>
            </w:r>
            <w:proofErr w:type="gramEnd"/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4B" w:rsidRPr="0012204B" w:rsidRDefault="0012204B" w:rsidP="0012204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ru-RU"/>
              </w:rPr>
            </w:pPr>
            <w:r w:rsidRPr="0012204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Б) НЕТ</w:t>
            </w:r>
          </w:p>
        </w:tc>
      </w:tr>
    </w:tbl>
    <w:p w:rsidR="001F5586" w:rsidRDefault="001F5586" w:rsidP="00122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12204B" w:rsidRPr="0012204B" w:rsidRDefault="0012204B" w:rsidP="00122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20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Умение: осмысление и оценивание содержания и формы текста.  </w:t>
      </w:r>
    </w:p>
    <w:p w:rsidR="0012204B" w:rsidRPr="0012204B" w:rsidRDefault="0012204B" w:rsidP="00122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 </w:t>
      </w:r>
      <w:r w:rsidR="001F558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2</w:t>
      </w:r>
      <w:r w:rsidRPr="001220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.Выбери вариант, который </w:t>
      </w:r>
      <w:proofErr w:type="gramStart"/>
      <w:r w:rsidRPr="001220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объясняет  смысл</w:t>
      </w:r>
      <w:proofErr w:type="gramEnd"/>
      <w:r w:rsidRPr="001220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выражения "</w:t>
      </w:r>
      <w:r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«Я гимны прежние пою…»</w:t>
      </w:r>
      <w:r w:rsidRPr="0012204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".</w:t>
      </w:r>
    </w:p>
    <w:p w:rsidR="0012204B" w:rsidRPr="0012204B" w:rsidRDefault="001F5586" w:rsidP="00122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А. </w:t>
      </w:r>
      <w:r w:rsidR="0012204B"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Лирический герой поёт гимн своей страны.  </w:t>
      </w:r>
    </w:p>
    <w:p w:rsidR="0012204B" w:rsidRPr="0012204B" w:rsidRDefault="001F5586" w:rsidP="00122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Б. </w:t>
      </w:r>
      <w:r w:rsidR="0012204B" w:rsidRPr="0012204B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Поэт предан идеалам своих друзей-декабристов.</w:t>
      </w:r>
    </w:p>
    <w:p w:rsidR="0012204B" w:rsidRPr="0012204B" w:rsidRDefault="001F5586" w:rsidP="001220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В. </w:t>
      </w:r>
      <w:r w:rsidR="0012204B"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Поэт </w:t>
      </w:r>
      <w:proofErr w:type="gramStart"/>
      <w:r w:rsidR="0012204B"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совершает  геройский</w:t>
      </w:r>
      <w:proofErr w:type="gramEnd"/>
      <w:r w:rsidR="0012204B" w:rsidRPr="0012204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поступок.</w:t>
      </w:r>
    </w:p>
    <w:p w:rsidR="0012204B" w:rsidRPr="001F5586" w:rsidRDefault="0012204B" w:rsidP="006F632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22"/>
        </w:rPr>
      </w:pPr>
    </w:p>
    <w:sectPr w:rsidR="0012204B" w:rsidRPr="001F5586" w:rsidSect="001F558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130"/>
      </v:shape>
    </w:pict>
  </w:numPicBullet>
  <w:abstractNum w:abstractNumId="0">
    <w:nsid w:val="13031DB6"/>
    <w:multiLevelType w:val="hybridMultilevel"/>
    <w:tmpl w:val="1A8A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C64877"/>
    <w:multiLevelType w:val="hybridMultilevel"/>
    <w:tmpl w:val="A53808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C2C1D"/>
    <w:multiLevelType w:val="hybridMultilevel"/>
    <w:tmpl w:val="40CE89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3E"/>
    <w:rsid w:val="000B170C"/>
    <w:rsid w:val="0012204B"/>
    <w:rsid w:val="001F5586"/>
    <w:rsid w:val="002B4746"/>
    <w:rsid w:val="00300524"/>
    <w:rsid w:val="0043143E"/>
    <w:rsid w:val="004D2581"/>
    <w:rsid w:val="006639C4"/>
    <w:rsid w:val="00683815"/>
    <w:rsid w:val="006F6325"/>
    <w:rsid w:val="008549D3"/>
    <w:rsid w:val="0088486C"/>
    <w:rsid w:val="009059A1"/>
    <w:rsid w:val="0094506B"/>
    <w:rsid w:val="00C43B94"/>
    <w:rsid w:val="00C8436E"/>
    <w:rsid w:val="00D3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BF143-6BEB-460A-8F97-954A386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143E"/>
    <w:pPr>
      <w:ind w:left="720"/>
      <w:contextualSpacing/>
    </w:pPr>
  </w:style>
  <w:style w:type="paragraph" w:customStyle="1" w:styleId="c4">
    <w:name w:val="c4"/>
    <w:basedOn w:val="a"/>
    <w:rsid w:val="0085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Пользователь</cp:lastModifiedBy>
  <cp:revision>8</cp:revision>
  <dcterms:created xsi:type="dcterms:W3CDTF">2022-04-19T14:15:00Z</dcterms:created>
  <dcterms:modified xsi:type="dcterms:W3CDTF">2023-06-05T05:00:00Z</dcterms:modified>
</cp:coreProperties>
</file>