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3C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47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 238 "Центр развития ребенка - детский сад"</w:t>
      </w:r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FD" w:rsidRDefault="00964CF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FD" w:rsidRDefault="00964CF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FD" w:rsidRDefault="00964CF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CFD" w:rsidRDefault="00964CF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47D">
        <w:rPr>
          <w:rFonts w:ascii="Times New Roman" w:hAnsi="Times New Roman" w:cs="Times New Roman"/>
          <w:b/>
          <w:sz w:val="32"/>
          <w:szCs w:val="32"/>
        </w:rPr>
        <w:t>Статья на тему развитие креативного мышления у детей дошкольного возраста</w:t>
      </w:r>
    </w:p>
    <w:p w:rsidR="00A4547D" w:rsidRDefault="00A4547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CFD" w:rsidRDefault="00964CF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CFD" w:rsidRDefault="00964CF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CFD" w:rsidRDefault="00964CF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CFD" w:rsidRDefault="00964CF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CFD" w:rsidRDefault="00964CF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CFD" w:rsidRDefault="00964CF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CFD" w:rsidRDefault="00964CF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CFD" w:rsidRPr="00964CFD" w:rsidRDefault="00964CFD" w:rsidP="00964CF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64CFD">
        <w:rPr>
          <w:rFonts w:ascii="Times New Roman" w:hAnsi="Times New Roman" w:cs="Times New Roman"/>
          <w:b/>
          <w:sz w:val="28"/>
          <w:szCs w:val="28"/>
        </w:rPr>
        <w:t>Выполнила</w:t>
      </w:r>
      <w:r w:rsidR="00D87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CF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964C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964CFD">
        <w:rPr>
          <w:rFonts w:ascii="Times New Roman" w:hAnsi="Times New Roman" w:cs="Times New Roman"/>
          <w:sz w:val="28"/>
          <w:szCs w:val="28"/>
        </w:rPr>
        <w:t>В.П.Иванова</w:t>
      </w:r>
      <w:proofErr w:type="spellEnd"/>
    </w:p>
    <w:p w:rsidR="00A4547D" w:rsidRDefault="00A4547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203" w:rsidRDefault="009E1203" w:rsidP="009E1203">
      <w:pPr>
        <w:rPr>
          <w:rFonts w:ascii="Times New Roman" w:hAnsi="Times New Roman" w:cs="Times New Roman"/>
          <w:b/>
          <w:sz w:val="32"/>
          <w:szCs w:val="32"/>
        </w:rPr>
      </w:pPr>
    </w:p>
    <w:p w:rsidR="00A4547D" w:rsidRDefault="009E1203" w:rsidP="009E12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203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9E1203" w:rsidRDefault="00A4547D" w:rsidP="009E1203">
      <w:pPr>
        <w:jc w:val="both"/>
        <w:rPr>
          <w:rFonts w:ascii="Times New Roman" w:hAnsi="Times New Roman" w:cs="Times New Roman"/>
          <w:sz w:val="28"/>
          <w:szCs w:val="28"/>
        </w:rPr>
      </w:pPr>
      <w:r w:rsidRPr="00A4547D">
        <w:rPr>
          <w:rFonts w:ascii="Times New Roman" w:hAnsi="Times New Roman" w:cs="Times New Roman"/>
          <w:sz w:val="28"/>
          <w:szCs w:val="28"/>
        </w:rPr>
        <w:t>В последние годы в отечественной педагогике и психологии возрос интерес к развитию креативности. Актуальность его изучения определяется изменениями, произошедшими в социальной ситуации современной России</w:t>
      </w:r>
      <w:r w:rsidR="009E1203">
        <w:rPr>
          <w:rFonts w:ascii="Times New Roman" w:hAnsi="Times New Roman" w:cs="Times New Roman"/>
          <w:sz w:val="28"/>
          <w:szCs w:val="28"/>
        </w:rPr>
        <w:t xml:space="preserve">.  </w:t>
      </w:r>
      <w:r w:rsidR="009E1203" w:rsidRPr="00964CFD">
        <w:rPr>
          <w:rFonts w:ascii="Times New Roman" w:hAnsi="Times New Roman" w:cs="Times New Roman"/>
          <w:b/>
          <w:sz w:val="28"/>
          <w:szCs w:val="28"/>
        </w:rPr>
        <w:t xml:space="preserve">Креативность </w:t>
      </w:r>
      <w:r w:rsidR="009E1203" w:rsidRPr="009E1203">
        <w:rPr>
          <w:rFonts w:ascii="Times New Roman" w:hAnsi="Times New Roman" w:cs="Times New Roman"/>
          <w:sz w:val="28"/>
          <w:szCs w:val="28"/>
        </w:rPr>
        <w:t xml:space="preserve">– это способность к творчеству, которая может проявляться в самых разных видах деятельности. По мнению американского психолога Поля </w:t>
      </w:r>
      <w:proofErr w:type="spellStart"/>
      <w:r w:rsidR="009E1203" w:rsidRPr="009E1203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="009E1203" w:rsidRPr="009E1203">
        <w:rPr>
          <w:rFonts w:ascii="Times New Roman" w:hAnsi="Times New Roman" w:cs="Times New Roman"/>
          <w:sz w:val="28"/>
          <w:szCs w:val="28"/>
        </w:rPr>
        <w:t>, всю жизнь изучавшего креативность, «креативность - это, значит, копать глубже, смотреть лучше, исправлять ошибки, беседовать с кошкой, нырять в глубину, проходить сквозь стену, зажигать солнце, строить замок на песке, приветствовать будущее».</w:t>
      </w:r>
      <w:r w:rsidR="009E12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547D" w:rsidRDefault="009E1203" w:rsidP="009E1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4CFD">
        <w:rPr>
          <w:rFonts w:ascii="Times New Roman" w:hAnsi="Times New Roman" w:cs="Times New Roman"/>
          <w:b/>
          <w:sz w:val="28"/>
          <w:szCs w:val="28"/>
        </w:rPr>
        <w:t>Детская креативность</w:t>
      </w:r>
      <w:r w:rsidRPr="009E1203">
        <w:rPr>
          <w:rFonts w:ascii="Times New Roman" w:hAnsi="Times New Roman" w:cs="Times New Roman"/>
          <w:sz w:val="28"/>
          <w:szCs w:val="28"/>
        </w:rPr>
        <w:t xml:space="preserve"> – это естественное состояние ребенка, лишенного стереотипов. Все без исключения дети талантливы. Кто-то показывает хорошие результаты в спортивных состязаниях, кто-то поет, другой с удовольствием танцует, увлеченно рассказывает друзьям о волшебных мифах и сказочных эльфах, демонстрируя богатое воображение. Многие дети с удовольствием рисуют и лепят, играют в детском театре. Что нужно сделать, чтобы талантливый ребенок не вырос в бездарного взрослого? Прежде всего – пробудить в ребенке фантазию и развивать ее, не просмотреть зачатки тех или иных способностей, особого таланта к каким-то видам 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A4547D" w:rsidRDefault="009E1203" w:rsidP="009E1203">
      <w:pPr>
        <w:jc w:val="both"/>
        <w:rPr>
          <w:rFonts w:ascii="Times New Roman" w:hAnsi="Times New Roman" w:cs="Times New Roman"/>
          <w:sz w:val="28"/>
          <w:szCs w:val="28"/>
        </w:rPr>
      </w:pPr>
      <w:r w:rsidRPr="009E1203">
        <w:rPr>
          <w:rFonts w:ascii="Times New Roman" w:hAnsi="Times New Roman" w:cs="Times New Roman"/>
          <w:sz w:val="28"/>
          <w:szCs w:val="28"/>
        </w:rPr>
        <w:t>Дошкольное детство — один из самых важных этапов жизни ребенка. В период дошкольного детства ребенок активно познает окружающий мир, накапливает опыт и учится строить отношения в разных сферах.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12A7A" w:rsidRPr="00C12A7A" w:rsidRDefault="009E1203" w:rsidP="00C12A7A">
      <w:pPr>
        <w:jc w:val="both"/>
        <w:rPr>
          <w:rFonts w:ascii="Times New Roman" w:hAnsi="Times New Roman" w:cs="Times New Roman"/>
          <w:sz w:val="28"/>
          <w:szCs w:val="28"/>
        </w:rPr>
      </w:pPr>
      <w:r w:rsidRPr="009E1203">
        <w:rPr>
          <w:rFonts w:ascii="Times New Roman" w:hAnsi="Times New Roman" w:cs="Times New Roman"/>
          <w:sz w:val="28"/>
          <w:szCs w:val="28"/>
        </w:rPr>
        <w:t>Многие дети с удовольствием рисуют и лепят, играют в детском театре. Что нужно сделать, чтобы талантливый ребенок не вырос в бездарного взрослого? Прежде всего – пробудить в ребенке фантазию и развивать ее, не просмотреть зачатки тех или иных способностей, особого таланта к каким-то видам творческой деятельности. Первые ростки творчества проявляются в рисовании, лепке, аппликации, оригами, если для этого созданы специальные условия. Значение творчества для ребенка трудно переоценить. Ведь это возможность определения и выражения себя и своего отношения к окружающему миру. Творческие способности детей связаны с особенностями творческого мышления, воображения, восприя</w:t>
      </w:r>
      <w:r>
        <w:rPr>
          <w:rFonts w:ascii="Times New Roman" w:hAnsi="Times New Roman" w:cs="Times New Roman"/>
          <w:sz w:val="28"/>
          <w:szCs w:val="28"/>
        </w:rPr>
        <w:t xml:space="preserve">тия окружающего мира, а также с </w:t>
      </w:r>
      <w:r w:rsidRPr="009E1203">
        <w:rPr>
          <w:rFonts w:ascii="Times New Roman" w:hAnsi="Times New Roman" w:cs="Times New Roman"/>
          <w:sz w:val="28"/>
          <w:szCs w:val="28"/>
        </w:rPr>
        <w:t xml:space="preserve">особенностями памяти, и через них – с понятием «речь». Развивая творческие способности ребенка, педагог помогает ребенку развивать его речь, а она как средство выражения мыслей, помогает ребенку в развитии его креативности. Для развития всесторонне развитой личности необходимо поддерживать в детском саду и дома необходимую для ребенка творческую атмосферу, свободную, непринужденную обстановку, дать ребенку возможность для созидания, творчества. Ребенок, лишенный положительного выхода </w:t>
      </w:r>
      <w:r w:rsidRPr="009E1203">
        <w:rPr>
          <w:rFonts w:ascii="Times New Roman" w:hAnsi="Times New Roman" w:cs="Times New Roman"/>
          <w:sz w:val="28"/>
          <w:szCs w:val="28"/>
        </w:rPr>
        <w:lastRenderedPageBreak/>
        <w:t>творческой энергии, может уйти в агрессивное поведение.</w:t>
      </w:r>
      <w:r w:rsidR="00C12A7A">
        <w:rPr>
          <w:rFonts w:ascii="Times New Roman" w:hAnsi="Times New Roman" w:cs="Times New Roman"/>
          <w:sz w:val="28"/>
          <w:szCs w:val="28"/>
        </w:rPr>
        <w:t xml:space="preserve"> </w:t>
      </w:r>
      <w:r w:rsidR="00C12A7A" w:rsidRPr="00C12A7A">
        <w:rPr>
          <w:rFonts w:ascii="Times New Roman" w:hAnsi="Times New Roman" w:cs="Times New Roman"/>
          <w:sz w:val="28"/>
          <w:szCs w:val="28"/>
        </w:rPr>
        <w:t>Помогайте ребенку ценить в себе творческую личность. Поддерживайте творческий импульс ребенка через уважительное отношение к его работам по изо</w:t>
      </w:r>
      <w:r w:rsidR="00C12A7A">
        <w:rPr>
          <w:rFonts w:ascii="Times New Roman" w:hAnsi="Times New Roman" w:cs="Times New Roman"/>
          <w:sz w:val="28"/>
          <w:szCs w:val="28"/>
        </w:rPr>
        <w:t xml:space="preserve"> </w:t>
      </w:r>
      <w:r w:rsidR="00C12A7A" w:rsidRPr="00C12A7A">
        <w:rPr>
          <w:rFonts w:ascii="Times New Roman" w:hAnsi="Times New Roman" w:cs="Times New Roman"/>
          <w:sz w:val="28"/>
          <w:szCs w:val="28"/>
        </w:rPr>
        <w:t>деятельности, постройкам, первым попыткам что-нибудь сочинить. В дошкольном возрасте большинство детей не стесняются петь, танцевать, показывать свои рисунки другим. Личность ребенка еще не закомплексована, он чувствует в себе достаточно сил и желания попробовать все, поучаствовать в разных видах творческой деятельности.</w:t>
      </w:r>
    </w:p>
    <w:p w:rsidR="00C12A7A" w:rsidRPr="00C12A7A" w:rsidRDefault="00C12A7A" w:rsidP="00C12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2A7A">
        <w:rPr>
          <w:rFonts w:ascii="Times New Roman" w:hAnsi="Times New Roman" w:cs="Times New Roman"/>
          <w:sz w:val="28"/>
          <w:szCs w:val="28"/>
        </w:rPr>
        <w:t>Природная одаренность ребенка проявляется довольно рано, но то, в какой степени разовьется его творческий потенциал, во многом зависит от воспитателей, семьи.</w:t>
      </w:r>
    </w:p>
    <w:p w:rsidR="00C12A7A" w:rsidRPr="00964CFD" w:rsidRDefault="00C12A7A" w:rsidP="00C12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CFD">
        <w:rPr>
          <w:rFonts w:ascii="Times New Roman" w:hAnsi="Times New Roman" w:cs="Times New Roman"/>
          <w:b/>
          <w:sz w:val="28"/>
          <w:szCs w:val="28"/>
        </w:rPr>
        <w:t>Одаренных детей отличают:</w:t>
      </w:r>
    </w:p>
    <w:p w:rsidR="00C12A7A" w:rsidRPr="00C12A7A" w:rsidRDefault="00C12A7A" w:rsidP="00C12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2A7A">
        <w:rPr>
          <w:rFonts w:ascii="Times New Roman" w:hAnsi="Times New Roman" w:cs="Times New Roman"/>
          <w:sz w:val="28"/>
          <w:szCs w:val="28"/>
        </w:rPr>
        <w:t>-раннее развитие речи и обширный словарный запас;</w:t>
      </w:r>
    </w:p>
    <w:p w:rsidR="00C12A7A" w:rsidRPr="00C12A7A" w:rsidRDefault="00C12A7A" w:rsidP="00C12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2A7A">
        <w:rPr>
          <w:rFonts w:ascii="Times New Roman" w:hAnsi="Times New Roman" w:cs="Times New Roman"/>
          <w:sz w:val="28"/>
          <w:szCs w:val="28"/>
        </w:rPr>
        <w:t>-высокий уровень любознательности и хорошая память;</w:t>
      </w:r>
    </w:p>
    <w:p w:rsidR="00C12A7A" w:rsidRPr="00C12A7A" w:rsidRDefault="00C12A7A" w:rsidP="00C12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2A7A">
        <w:rPr>
          <w:rFonts w:ascii="Times New Roman" w:hAnsi="Times New Roman" w:cs="Times New Roman"/>
          <w:sz w:val="28"/>
          <w:szCs w:val="28"/>
        </w:rPr>
        <w:t>-высокая познавательная активность;</w:t>
      </w:r>
    </w:p>
    <w:p w:rsidR="00C12A7A" w:rsidRPr="00C12A7A" w:rsidRDefault="00C12A7A" w:rsidP="00C12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2A7A">
        <w:rPr>
          <w:rFonts w:ascii="Times New Roman" w:hAnsi="Times New Roman" w:cs="Times New Roman"/>
          <w:sz w:val="28"/>
          <w:szCs w:val="28"/>
        </w:rPr>
        <w:t>-богатое воображение и фантазия;</w:t>
      </w:r>
    </w:p>
    <w:p w:rsidR="00C12A7A" w:rsidRPr="00C12A7A" w:rsidRDefault="00C12A7A" w:rsidP="00C12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2A7A">
        <w:rPr>
          <w:rFonts w:ascii="Times New Roman" w:hAnsi="Times New Roman" w:cs="Times New Roman"/>
          <w:sz w:val="28"/>
          <w:szCs w:val="28"/>
        </w:rPr>
        <w:t>-творческое мышление.</w:t>
      </w:r>
    </w:p>
    <w:p w:rsidR="009E1203" w:rsidRDefault="00C12A7A" w:rsidP="00C12A7A">
      <w:pPr>
        <w:jc w:val="both"/>
        <w:rPr>
          <w:rFonts w:ascii="Times New Roman" w:hAnsi="Times New Roman" w:cs="Times New Roman"/>
          <w:sz w:val="28"/>
          <w:szCs w:val="28"/>
        </w:rPr>
      </w:pPr>
      <w:r w:rsidRPr="00C12A7A">
        <w:rPr>
          <w:rFonts w:ascii="Times New Roman" w:hAnsi="Times New Roman" w:cs="Times New Roman"/>
          <w:sz w:val="28"/>
          <w:szCs w:val="28"/>
        </w:rPr>
        <w:t>Если педагоги и родители научат ребенка не просто механически воспроизводить какие-либо действия, а дадут ему возможность само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7A">
        <w:rPr>
          <w:rFonts w:ascii="Times New Roman" w:hAnsi="Times New Roman" w:cs="Times New Roman"/>
          <w:sz w:val="28"/>
          <w:szCs w:val="28"/>
        </w:rPr>
        <w:t>выразиться, проявить инициативу, изобретательность, то таким образом они помогут раскрыться творческим способностям личности.</w:t>
      </w:r>
    </w:p>
    <w:p w:rsidR="00C12A7A" w:rsidRPr="00C12A7A" w:rsidRDefault="00C12A7A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A7A">
        <w:rPr>
          <w:rFonts w:ascii="Times New Roman" w:hAnsi="Times New Roman" w:cs="Times New Roman"/>
          <w:sz w:val="28"/>
          <w:szCs w:val="28"/>
        </w:rPr>
        <w:t>П.Торренс</w:t>
      </w:r>
      <w:proofErr w:type="spellEnd"/>
      <w:r w:rsidRPr="00C12A7A">
        <w:rPr>
          <w:rFonts w:ascii="Times New Roman" w:hAnsi="Times New Roman" w:cs="Times New Roman"/>
          <w:sz w:val="28"/>
          <w:szCs w:val="28"/>
        </w:rPr>
        <w:t xml:space="preserve"> выделил пять принципов, которыми должен руководствоваться педагог, чтобы поощрять творческое мышление:</w:t>
      </w:r>
    </w:p>
    <w:p w:rsidR="00C12A7A" w:rsidRPr="00C12A7A" w:rsidRDefault="00C12A7A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7A">
        <w:rPr>
          <w:rFonts w:ascii="Times New Roman" w:hAnsi="Times New Roman" w:cs="Times New Roman"/>
          <w:sz w:val="28"/>
          <w:szCs w:val="28"/>
        </w:rPr>
        <w:t>-внимательное отношение к необычным вопросам;</w:t>
      </w:r>
    </w:p>
    <w:p w:rsidR="00C12A7A" w:rsidRPr="00C12A7A" w:rsidRDefault="00C12A7A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7A">
        <w:rPr>
          <w:rFonts w:ascii="Times New Roman" w:hAnsi="Times New Roman" w:cs="Times New Roman"/>
          <w:sz w:val="28"/>
          <w:szCs w:val="28"/>
        </w:rPr>
        <w:t>-уважительное отношение к необычным идеям;</w:t>
      </w:r>
    </w:p>
    <w:p w:rsidR="00C12A7A" w:rsidRPr="00C12A7A" w:rsidRDefault="00C12A7A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7A">
        <w:rPr>
          <w:rFonts w:ascii="Times New Roman" w:hAnsi="Times New Roman" w:cs="Times New Roman"/>
          <w:sz w:val="28"/>
          <w:szCs w:val="28"/>
        </w:rPr>
        <w:t>-показывать детям, что их идеи имеют ценность;</w:t>
      </w:r>
    </w:p>
    <w:p w:rsidR="00C12A7A" w:rsidRDefault="00C12A7A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7A">
        <w:rPr>
          <w:rFonts w:ascii="Times New Roman" w:hAnsi="Times New Roman" w:cs="Times New Roman"/>
          <w:sz w:val="28"/>
          <w:szCs w:val="28"/>
        </w:rPr>
        <w:t>-предоставлять удобные случаи для самостоятельного обучения и хвалить за это;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CFD">
        <w:rPr>
          <w:rFonts w:ascii="Times New Roman" w:hAnsi="Times New Roman" w:cs="Times New Roman"/>
          <w:b/>
          <w:sz w:val="28"/>
          <w:szCs w:val="28"/>
        </w:rPr>
        <w:t>Составляющие креативной деятельности,</w:t>
      </w:r>
      <w:r w:rsidRPr="00964CFD">
        <w:rPr>
          <w:b/>
        </w:rPr>
        <w:t xml:space="preserve"> </w:t>
      </w:r>
      <w:r w:rsidRPr="00964CFD">
        <w:rPr>
          <w:rFonts w:ascii="Times New Roman" w:hAnsi="Times New Roman" w:cs="Times New Roman"/>
          <w:b/>
          <w:sz w:val="28"/>
          <w:szCs w:val="28"/>
        </w:rPr>
        <w:t>в свете современных научных исследований: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CFD">
        <w:rPr>
          <w:rFonts w:ascii="Times New Roman" w:hAnsi="Times New Roman" w:cs="Times New Roman"/>
          <w:sz w:val="28"/>
          <w:szCs w:val="28"/>
        </w:rPr>
        <w:t>Гибкость ума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CFD">
        <w:rPr>
          <w:rFonts w:ascii="Times New Roman" w:hAnsi="Times New Roman" w:cs="Times New Roman"/>
          <w:sz w:val="28"/>
          <w:szCs w:val="28"/>
        </w:rPr>
        <w:t>Систематичность и последовательность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64CFD">
        <w:rPr>
          <w:rFonts w:ascii="Times New Roman" w:hAnsi="Times New Roman" w:cs="Times New Roman"/>
          <w:sz w:val="28"/>
          <w:szCs w:val="28"/>
        </w:rPr>
        <w:t>Диалектичность</w:t>
      </w:r>
    </w:p>
    <w:p w:rsid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4CFD">
        <w:rPr>
          <w:rFonts w:ascii="Times New Roman" w:hAnsi="Times New Roman" w:cs="Times New Roman"/>
          <w:sz w:val="28"/>
          <w:szCs w:val="28"/>
        </w:rPr>
        <w:t>Готовность к риску и ответственности</w:t>
      </w:r>
      <w:r w:rsidRPr="00964CFD">
        <w:t xml:space="preserve"> </w:t>
      </w:r>
      <w:r w:rsidRPr="00964CFD">
        <w:rPr>
          <w:rFonts w:ascii="Times New Roman" w:hAnsi="Times New Roman" w:cs="Times New Roman"/>
          <w:sz w:val="28"/>
          <w:szCs w:val="28"/>
        </w:rPr>
        <w:t>за принятое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C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креативного мышления у ребёнка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64CFD">
        <w:rPr>
          <w:rFonts w:ascii="Times New Roman" w:hAnsi="Times New Roman" w:cs="Times New Roman"/>
          <w:b/>
          <w:sz w:val="28"/>
          <w:szCs w:val="28"/>
        </w:rPr>
        <w:t xml:space="preserve"> дошкольника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CFD">
        <w:rPr>
          <w:rFonts w:ascii="Times New Roman" w:hAnsi="Times New Roman" w:cs="Times New Roman"/>
          <w:sz w:val="28"/>
          <w:szCs w:val="28"/>
        </w:rPr>
        <w:t>Воспроизводить внешний вид и свойства предметов по памяти;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CFD">
        <w:rPr>
          <w:rFonts w:ascii="Times New Roman" w:hAnsi="Times New Roman" w:cs="Times New Roman"/>
          <w:sz w:val="28"/>
          <w:szCs w:val="28"/>
        </w:rPr>
        <w:t>Угадывать предмет по словесному описанию свойств и признаков;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CFD">
        <w:rPr>
          <w:rFonts w:ascii="Times New Roman" w:hAnsi="Times New Roman" w:cs="Times New Roman"/>
          <w:sz w:val="28"/>
          <w:szCs w:val="28"/>
        </w:rPr>
        <w:t>Воссоздавать внешний облик предмета на основе какой-то его части;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64CFD">
        <w:rPr>
          <w:rFonts w:ascii="Times New Roman" w:hAnsi="Times New Roman" w:cs="Times New Roman"/>
          <w:sz w:val="28"/>
          <w:szCs w:val="28"/>
        </w:rPr>
        <w:t>Узнавать  в</w:t>
      </w:r>
      <w:proofErr w:type="gramEnd"/>
      <w:r w:rsidRPr="00964CFD">
        <w:rPr>
          <w:rFonts w:ascii="Times New Roman" w:hAnsi="Times New Roman" w:cs="Times New Roman"/>
          <w:sz w:val="28"/>
          <w:szCs w:val="28"/>
        </w:rPr>
        <w:t xml:space="preserve"> неопределённых  графических формах (чернильные пятна,  каракули) различные знакомые предметы;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FD">
        <w:rPr>
          <w:rFonts w:ascii="Times New Roman" w:hAnsi="Times New Roman" w:cs="Times New Roman"/>
          <w:sz w:val="28"/>
          <w:szCs w:val="28"/>
        </w:rPr>
        <w:t xml:space="preserve">-Комбинировать и сочетать в одном предмете свойства и признаки 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FD">
        <w:rPr>
          <w:rFonts w:ascii="Times New Roman" w:hAnsi="Times New Roman" w:cs="Times New Roman"/>
          <w:sz w:val="28"/>
          <w:szCs w:val="28"/>
        </w:rPr>
        <w:t xml:space="preserve"> других   предметов и объектов;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FD">
        <w:rPr>
          <w:rFonts w:ascii="Times New Roman" w:hAnsi="Times New Roman" w:cs="Times New Roman"/>
          <w:sz w:val="28"/>
          <w:szCs w:val="28"/>
        </w:rPr>
        <w:t>- Находить в двух или более объектах общие и различные признаки;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CFD">
        <w:rPr>
          <w:rFonts w:ascii="Times New Roman" w:hAnsi="Times New Roman" w:cs="Times New Roman"/>
          <w:sz w:val="28"/>
          <w:szCs w:val="28"/>
        </w:rPr>
        <w:t>Узнавать объект по описанию возможных действий с ним;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CFD">
        <w:rPr>
          <w:rFonts w:ascii="Times New Roman" w:hAnsi="Times New Roman" w:cs="Times New Roman"/>
          <w:sz w:val="28"/>
          <w:szCs w:val="28"/>
        </w:rPr>
        <w:t>Переносить действия, применяемые к одному предмету, на другой;</w:t>
      </w:r>
    </w:p>
    <w:p w:rsidR="00FA2ED2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CFD">
        <w:rPr>
          <w:rFonts w:ascii="Times New Roman" w:hAnsi="Times New Roman" w:cs="Times New Roman"/>
          <w:sz w:val="28"/>
          <w:szCs w:val="28"/>
        </w:rPr>
        <w:t>Составлять сюжетный рассказ, придумывать сказку, загадку про какой-</w:t>
      </w:r>
      <w:proofErr w:type="gramStart"/>
      <w:r w:rsidRPr="00964CFD">
        <w:rPr>
          <w:rFonts w:ascii="Times New Roman" w:hAnsi="Times New Roman" w:cs="Times New Roman"/>
          <w:sz w:val="28"/>
          <w:szCs w:val="28"/>
        </w:rPr>
        <w:t>либо  объект</w:t>
      </w:r>
      <w:proofErr w:type="gramEnd"/>
      <w:r w:rsidRPr="00964CFD">
        <w:rPr>
          <w:rFonts w:ascii="Times New Roman" w:hAnsi="Times New Roman" w:cs="Times New Roman"/>
          <w:sz w:val="28"/>
          <w:szCs w:val="28"/>
        </w:rPr>
        <w:t>;</w:t>
      </w:r>
    </w:p>
    <w:p w:rsidR="00510093" w:rsidRPr="00510093" w:rsidRDefault="00510093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093">
        <w:rPr>
          <w:rFonts w:ascii="Times New Roman" w:hAnsi="Times New Roman" w:cs="Times New Roman"/>
          <w:sz w:val="28"/>
          <w:szCs w:val="28"/>
        </w:rPr>
        <w:t>Развитие креативного мышления у дошкольников можно добиться с помощью специальных игр и упражнений. Например, можно дать ребёнку мячик или скакалку и попросить его самого придумать какое-нибудь упражнение для утренней зарядки. Можно прочитать дошкольнику вслух стихотворение и попросить его нарисовать это стихотворение на листе бумаги. Ребёнку можно дать задание самому придумать маленькую сказку и тоже нарисовать её на бумаге.</w:t>
      </w:r>
    </w:p>
    <w:p w:rsidR="00FA2ED2" w:rsidRPr="00964CFD" w:rsidRDefault="00FA2ED2" w:rsidP="00964C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ED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FA2ED2">
        <w:rPr>
          <w:rFonts w:ascii="Times New Roman" w:hAnsi="Times New Roman" w:cs="Times New Roman"/>
          <w:sz w:val="28"/>
          <w:szCs w:val="28"/>
        </w:rPr>
        <w:t>Работа по формированию творческих (креативных) способностей будет эффективнее, если, там принимают активное участие и родители. Не вызывает сомнений, что именно формирование творческих (креативных) способностей у дошкольников поможет нам «превратить» каждого ребенка в компетентную личность, способную адекватно мыслить, чувствовать и действовать в культурном обществе.</w:t>
      </w:r>
    </w:p>
    <w:p w:rsidR="00964CFD" w:rsidRPr="00964CFD" w:rsidRDefault="00964CFD" w:rsidP="00964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C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547D" w:rsidRDefault="00A4547D" w:rsidP="00964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CFD" w:rsidRDefault="00964CFD" w:rsidP="00964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964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D050E7">
      <w:pPr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Default="00A4547D" w:rsidP="00A45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7D" w:rsidRPr="00A4547D" w:rsidRDefault="00A4547D" w:rsidP="00A454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47D" w:rsidRPr="00A4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7D"/>
    <w:rsid w:val="002D143C"/>
    <w:rsid w:val="00510093"/>
    <w:rsid w:val="00964CFD"/>
    <w:rsid w:val="009E1203"/>
    <w:rsid w:val="00A4547D"/>
    <w:rsid w:val="00C12A7A"/>
    <w:rsid w:val="00D050E7"/>
    <w:rsid w:val="00D870F1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88C6D-AD61-4CAB-88EE-745E6AF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2023-06-14T14:46:00Z</dcterms:created>
  <dcterms:modified xsi:type="dcterms:W3CDTF">2023-06-14T16:11:00Z</dcterms:modified>
</cp:coreProperties>
</file>