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80FC3" w14:textId="09B0F5F5" w:rsidR="00F53756" w:rsidRPr="00F71122" w:rsidRDefault="00F53756" w:rsidP="000D03DD">
      <w:pPr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4F4F4"/>
        </w:rPr>
      </w:pPr>
      <w:r w:rsidRPr="00F71122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4F4F4"/>
        </w:rPr>
        <w:t>Консультация для родителей</w:t>
      </w:r>
    </w:p>
    <w:p w14:paraId="60218048" w14:textId="567BAF6B" w:rsidR="00F53756" w:rsidRPr="005B43B9" w:rsidRDefault="00F53756" w:rsidP="000D03DD">
      <w:pPr>
        <w:spacing w:after="0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4F4F4"/>
        </w:rPr>
      </w:pPr>
      <w:r w:rsidRPr="00F71122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4F4F4"/>
        </w:rPr>
        <w:t xml:space="preserve">«Почему и зачем рисуют </w:t>
      </w:r>
      <w:proofErr w:type="gramStart"/>
      <w:r w:rsidRPr="00F71122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4F4F4"/>
        </w:rPr>
        <w:t>дети»</w:t>
      </w:r>
      <w:r w:rsidR="000D03DD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4F4F4"/>
        </w:rPr>
        <w:t xml:space="preserve">   </w:t>
      </w:r>
      <w:proofErr w:type="gramEnd"/>
      <w:r w:rsidR="000D03DD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4F4F4"/>
        </w:rPr>
        <w:t xml:space="preserve">                                                          </w:t>
      </w:r>
      <w:r w:rsidR="000D03DD">
        <w:rPr>
          <w:rFonts w:ascii="Times New Roman" w:hAnsi="Times New Roman" w:cs="Times New Roman"/>
          <w:b/>
          <w:bCs/>
          <w:noProof/>
          <w:color w:val="111111"/>
          <w:sz w:val="28"/>
          <w:szCs w:val="28"/>
          <w:shd w:val="clear" w:color="auto" w:fill="F4F4F4"/>
        </w:rPr>
        <w:drawing>
          <wp:inline distT="0" distB="0" distL="0" distR="0" wp14:anchorId="32E29AE8" wp14:editId="6C1F8CCF">
            <wp:extent cx="125730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066" cy="114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F4899" w14:textId="77777777" w:rsidR="005B43B9" w:rsidRDefault="005B43B9" w:rsidP="005B43B9">
      <w:pPr>
        <w:spacing w:after="0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4F4F4"/>
        </w:rPr>
      </w:pPr>
    </w:p>
    <w:p w14:paraId="2FCDBE08" w14:textId="39221BBF" w:rsidR="005B43B9" w:rsidRDefault="00F53756" w:rsidP="00F71122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4F4F4"/>
        </w:rPr>
      </w:pPr>
      <w:r w:rsidRPr="005B43B9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4F4F4"/>
        </w:rPr>
        <w:t>Изобразительная деятельность</w:t>
      </w:r>
      <w:r w:rsidRPr="005B43B9">
        <w:rPr>
          <w:rFonts w:ascii="Times New Roman" w:hAnsi="Times New Roman" w:cs="Times New Roman"/>
          <w:color w:val="111111"/>
          <w:sz w:val="28"/>
          <w:szCs w:val="28"/>
          <w:shd w:val="clear" w:color="auto" w:fill="F4F4F4"/>
        </w:rPr>
        <w:t xml:space="preserve"> – это специфическое образное познание действительности. </w:t>
      </w:r>
    </w:p>
    <w:p w14:paraId="603DACFC" w14:textId="77777777" w:rsidR="005B43B9" w:rsidRPr="005B43B9" w:rsidRDefault="005B43B9" w:rsidP="00F711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3B9">
        <w:rPr>
          <w:rFonts w:ascii="Times New Roman" w:hAnsi="Times New Roman" w:cs="Times New Roman"/>
          <w:b/>
          <w:bCs/>
          <w:sz w:val="28"/>
          <w:szCs w:val="28"/>
        </w:rPr>
        <w:t xml:space="preserve">Рисование </w:t>
      </w:r>
      <w:r w:rsidRPr="005B43B9">
        <w:rPr>
          <w:rFonts w:ascii="Times New Roman" w:hAnsi="Times New Roman" w:cs="Times New Roman"/>
          <w:sz w:val="28"/>
          <w:szCs w:val="28"/>
        </w:rPr>
        <w:t xml:space="preserve">— одно из самых любимых занятий детей с раннего возраста. </w:t>
      </w:r>
    </w:p>
    <w:p w14:paraId="34BEB8A6" w14:textId="77777777" w:rsidR="005B43B9" w:rsidRDefault="005B43B9" w:rsidP="00F71122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4F4F4"/>
        </w:rPr>
      </w:pPr>
    </w:p>
    <w:p w14:paraId="00433F33" w14:textId="2AFC657A" w:rsidR="004A05DE" w:rsidRPr="005B43B9" w:rsidRDefault="00F53756" w:rsidP="00F71122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4F4F4"/>
        </w:rPr>
      </w:pPr>
      <w:r w:rsidRPr="005B43B9">
        <w:rPr>
          <w:rFonts w:ascii="Times New Roman" w:hAnsi="Times New Roman" w:cs="Times New Roman"/>
          <w:color w:val="111111"/>
          <w:sz w:val="28"/>
          <w:szCs w:val="28"/>
          <w:shd w:val="clear" w:color="auto" w:fill="F4F4F4"/>
        </w:rPr>
        <w:t>Занятия изобразительной деятельностью благотворно влияют на общее развитие ребё</w:t>
      </w:r>
      <w:r w:rsidRPr="005B43B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4F4F4"/>
        </w:rPr>
        <w:t>нка</w:t>
      </w:r>
      <w:r w:rsidRPr="005B43B9">
        <w:rPr>
          <w:rFonts w:ascii="Times New Roman" w:hAnsi="Times New Roman" w:cs="Times New Roman"/>
          <w:color w:val="111111"/>
          <w:sz w:val="28"/>
          <w:szCs w:val="28"/>
          <w:shd w:val="clear" w:color="auto" w:fill="F4F4F4"/>
        </w:rPr>
        <w:t>: пробуждают эмоциональную отзывчивость, воспитывают чувство прекрасного, развивают мышление, внимание, память, воображение.</w:t>
      </w:r>
    </w:p>
    <w:p w14:paraId="441A52FC" w14:textId="77777777" w:rsidR="005B43B9" w:rsidRDefault="005B43B9" w:rsidP="00F711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430D4B" w14:textId="52936F0C" w:rsidR="00BD688B" w:rsidRPr="005B43B9" w:rsidRDefault="00BD688B" w:rsidP="00F711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3B9">
        <w:rPr>
          <w:rFonts w:ascii="Times New Roman" w:hAnsi="Times New Roman" w:cs="Times New Roman"/>
          <w:sz w:val="28"/>
          <w:szCs w:val="28"/>
        </w:rPr>
        <w:t>Первые годы жизни ребенка особенно важно развитие зрения, моторики, координации. Осознавать окружающее дети учатся быстрее, чем накапливают слова, рисование позволяет выразить в образной форме то, что они знают и переживают, способствует психологической разгрузке. Взрослым, которые соприкасаются с изобразительной деятельностью ребенка и хотят помочь ему, прежде всего, необходимо понимать, как рисует ребёнок и почему он так рисует.</w:t>
      </w:r>
      <w:r w:rsidR="000D03DD" w:rsidRPr="005B43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C0BE65" w14:textId="77777777" w:rsidR="005B43B9" w:rsidRDefault="005B43B9" w:rsidP="00F7112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14:paraId="2357A282" w14:textId="77777777" w:rsidR="00BD688B" w:rsidRDefault="00BD688B" w:rsidP="00F7112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BD688B">
        <w:rPr>
          <w:rFonts w:ascii="Times New Roman" w:hAnsi="Times New Roman" w:cs="Times New Roman"/>
          <w:b/>
          <w:bCs/>
          <w:sz w:val="28"/>
          <w:szCs w:val="28"/>
        </w:rPr>
        <w:t>Этапы развития детского рисунка.</w:t>
      </w:r>
      <w:r w:rsidRPr="00BD68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F02ED2" w14:textId="5ACE1BD7" w:rsidR="00BD688B" w:rsidRPr="00BD688B" w:rsidRDefault="00BD688B" w:rsidP="00F7112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BD688B">
        <w:rPr>
          <w:rFonts w:ascii="Times New Roman" w:hAnsi="Times New Roman" w:cs="Times New Roman"/>
          <w:b/>
          <w:bCs/>
          <w:sz w:val="28"/>
          <w:szCs w:val="28"/>
        </w:rPr>
        <w:t>Первая стадия</w:t>
      </w:r>
      <w:r w:rsidRPr="00BD688B">
        <w:rPr>
          <w:rFonts w:ascii="Times New Roman" w:hAnsi="Times New Roman" w:cs="Times New Roman"/>
          <w:sz w:val="28"/>
          <w:szCs w:val="28"/>
        </w:rPr>
        <w:t xml:space="preserve"> до изобразительного этапа – стадия каракулей, которая начинается примерно в возрасте двух лет. Этот этап так же называют стадия «марания». Такое рисование является предпосылкой развития полноценной деятельности</w:t>
      </w:r>
      <w:r w:rsidR="000D03DD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</w:t>
      </w:r>
      <w:r w:rsidR="000D03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F09BE53" wp14:editId="40DFF841">
            <wp:extent cx="1828800" cy="14471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162" cy="1484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03D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0D03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3C626E8" wp14:editId="23B9A4C4">
            <wp:extent cx="1847850" cy="14516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109" cy="1484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10415" w14:textId="7C55CC50" w:rsidR="00BD688B" w:rsidRDefault="00BD688B" w:rsidP="00F71122">
      <w:pPr>
        <w:shd w:val="clear" w:color="auto" w:fill="FFFFFF" w:themeFill="background1"/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BD688B">
        <w:rPr>
          <w:rFonts w:ascii="Times New Roman" w:hAnsi="Times New Roman" w:cs="Times New Roman"/>
          <w:b/>
          <w:bCs/>
          <w:sz w:val="28"/>
          <w:szCs w:val="28"/>
        </w:rPr>
        <w:t>Вторая стадия</w:t>
      </w:r>
      <w:r w:rsidRPr="00BD688B">
        <w:rPr>
          <w:rFonts w:ascii="Times New Roman" w:hAnsi="Times New Roman" w:cs="Times New Roman"/>
          <w:sz w:val="28"/>
          <w:szCs w:val="28"/>
        </w:rPr>
        <w:t xml:space="preserve"> до изобразительного этапа – от 2-х до 3-х лет. Начав рисовать в этом возрасте, дети проходят последовательные ступени овладения линией, </w:t>
      </w:r>
      <w:r w:rsidRPr="00BD688B">
        <w:rPr>
          <w:rFonts w:ascii="Times New Roman" w:hAnsi="Times New Roman" w:cs="Times New Roman"/>
          <w:sz w:val="28"/>
          <w:szCs w:val="28"/>
        </w:rPr>
        <w:lastRenderedPageBreak/>
        <w:t>формой, пространством и цветом в соответствии с возрастом и уровнем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88B">
        <w:rPr>
          <w:rFonts w:ascii="Times New Roman" w:hAnsi="Times New Roman" w:cs="Times New Roman"/>
          <w:sz w:val="28"/>
          <w:szCs w:val="28"/>
        </w:rPr>
        <w:t xml:space="preserve">  психофизиологического развития до определенной степени умения</w:t>
      </w:r>
      <w:r w:rsidR="00177910">
        <w:rPr>
          <w:rFonts w:ascii="Times New Roman" w:hAnsi="Times New Roman" w:cs="Times New Roman"/>
          <w:sz w:val="28"/>
          <w:szCs w:val="28"/>
        </w:rPr>
        <w:t>.</w:t>
      </w:r>
      <w:r w:rsidR="000D03D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028C106E" w14:textId="27A0341F" w:rsidR="000D03DD" w:rsidRPr="00BD688B" w:rsidRDefault="00F71122" w:rsidP="00F71122">
      <w:pPr>
        <w:shd w:val="clear" w:color="auto" w:fill="FFFFFF" w:themeFill="background1"/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7AFE77" wp14:editId="1380DDB2">
            <wp:extent cx="2733040" cy="186490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063" cy="1905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672A5" w14:textId="3E8EB381" w:rsidR="00BD688B" w:rsidRPr="00BD688B" w:rsidRDefault="00177910" w:rsidP="00F71122">
      <w:pPr>
        <w:shd w:val="clear" w:color="auto" w:fill="FFFFFF" w:themeFill="background1"/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177910">
        <w:rPr>
          <w:rFonts w:ascii="Times New Roman" w:hAnsi="Times New Roman" w:cs="Times New Roman"/>
          <w:b/>
          <w:bCs/>
          <w:sz w:val="28"/>
          <w:szCs w:val="28"/>
        </w:rPr>
        <w:t>Третья стадия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D688B" w:rsidRPr="00BD688B">
        <w:rPr>
          <w:rFonts w:ascii="Times New Roman" w:hAnsi="Times New Roman" w:cs="Times New Roman"/>
          <w:sz w:val="28"/>
          <w:szCs w:val="28"/>
        </w:rPr>
        <w:t>римерно в возрасте 3,5 лет начинается изобразительный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88B" w:rsidRPr="00BD688B">
        <w:rPr>
          <w:rFonts w:ascii="Times New Roman" w:hAnsi="Times New Roman" w:cs="Times New Roman"/>
          <w:sz w:val="28"/>
          <w:szCs w:val="28"/>
        </w:rPr>
        <w:t>предметного рисования (схематичного изображения). Первые предметные изображения, как правило, не создаются специально, они "узнаются" в том, что нарисовано. На этом этапе дети рисуют «</w:t>
      </w:r>
      <w:proofErr w:type="spellStart"/>
      <w:r w:rsidR="00BD688B" w:rsidRPr="00BD688B">
        <w:rPr>
          <w:rFonts w:ascii="Times New Roman" w:hAnsi="Times New Roman" w:cs="Times New Roman"/>
          <w:sz w:val="28"/>
          <w:szCs w:val="28"/>
        </w:rPr>
        <w:t>головоногов</w:t>
      </w:r>
      <w:proofErr w:type="spellEnd"/>
      <w:r w:rsidR="00BD688B" w:rsidRPr="00BD688B">
        <w:rPr>
          <w:rFonts w:ascii="Times New Roman" w:hAnsi="Times New Roman" w:cs="Times New Roman"/>
          <w:sz w:val="28"/>
          <w:szCs w:val="28"/>
        </w:rPr>
        <w:t xml:space="preserve">», то есть у «человечка» есть голова — круг, глаза — точки, рот, руки и ноги — линии. </w:t>
      </w:r>
    </w:p>
    <w:p w14:paraId="4D907490" w14:textId="77777777" w:rsidR="00467335" w:rsidRDefault="0056441F" w:rsidP="00F71122">
      <w:pPr>
        <w:shd w:val="clear" w:color="auto" w:fill="FFFFFF" w:themeFill="background1"/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56441F">
        <w:rPr>
          <w:rFonts w:ascii="Times New Roman" w:hAnsi="Times New Roman" w:cs="Times New Roman"/>
          <w:b/>
          <w:bCs/>
          <w:sz w:val="28"/>
          <w:szCs w:val="28"/>
        </w:rPr>
        <w:t>Четвертая стадия</w:t>
      </w:r>
      <w:r w:rsidR="00BD688B" w:rsidRPr="00BD688B">
        <w:rPr>
          <w:rFonts w:ascii="Times New Roman" w:hAnsi="Times New Roman" w:cs="Times New Roman"/>
          <w:sz w:val="28"/>
          <w:szCs w:val="28"/>
        </w:rPr>
        <w:t xml:space="preserve"> развития рисунка - стадия правдоподобных изображений. Стадия отказа от схем и попытка воспроизвести правдоподобное изображение. У нарисованного человека появляются волосы, шея, одежда, предметы в руках.</w:t>
      </w:r>
      <w:r w:rsidR="00C80421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0E42B978" w14:textId="78BA7129" w:rsidR="00BD688B" w:rsidRDefault="00C80421" w:rsidP="00F71122">
      <w:pPr>
        <w:shd w:val="clear" w:color="auto" w:fill="FFFFFF" w:themeFill="background1"/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733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3942C68" wp14:editId="1EA7C127">
            <wp:extent cx="4152900" cy="21183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BD688B" w:rsidRPr="00BD6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68F4720B" w14:textId="2E98C6FC" w:rsidR="0056441F" w:rsidRPr="0056441F" w:rsidRDefault="0056441F" w:rsidP="00F7112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56441F">
        <w:rPr>
          <w:rFonts w:ascii="Times New Roman" w:hAnsi="Times New Roman" w:cs="Times New Roman"/>
          <w:b/>
          <w:bCs/>
          <w:sz w:val="28"/>
          <w:szCs w:val="28"/>
        </w:rPr>
        <w:t>Пятая стадия развития ребенка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6441F">
        <w:rPr>
          <w:rFonts w:ascii="Times New Roman" w:hAnsi="Times New Roman" w:cs="Times New Roman"/>
          <w:sz w:val="28"/>
          <w:szCs w:val="28"/>
        </w:rPr>
        <w:t xml:space="preserve"> 4-5 лет дети во время рисования сосредоточены не на самом акте рисования, а на предмете, который они хотят изобразить. Их интересует готовый результат.</w:t>
      </w:r>
    </w:p>
    <w:p w14:paraId="04C7F873" w14:textId="31AE80D2" w:rsidR="0056441F" w:rsidRPr="0056441F" w:rsidRDefault="0056441F" w:rsidP="00F7112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56441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Следующая стадия развития рисунка</w:t>
      </w:r>
      <w:r w:rsidRPr="0056441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6441F">
        <w:rPr>
          <w:rFonts w:ascii="Times New Roman" w:hAnsi="Times New Roman" w:cs="Times New Roman"/>
          <w:sz w:val="28"/>
          <w:szCs w:val="28"/>
        </w:rPr>
        <w:t xml:space="preserve"> 6 лет наступает период «артистических фантазий», и в центре интереса становится не предмет, а само рисование. </w:t>
      </w:r>
    </w:p>
    <w:p w14:paraId="5055C0CC" w14:textId="658CBFDC" w:rsidR="0056441F" w:rsidRDefault="00467335" w:rsidP="00F711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9A14C87" wp14:editId="1B372E62">
            <wp:extent cx="2247900" cy="221551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21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87E918D" wp14:editId="781D4525">
            <wp:extent cx="2314575" cy="22002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3145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7F3F4" w14:textId="79FC528F" w:rsidR="0056441F" w:rsidRPr="0056441F" w:rsidRDefault="0056441F" w:rsidP="00F7112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4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Рисование – большая и серьезная работа для ребенка</w:t>
      </w:r>
      <w:r w:rsidRPr="0056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Даже каракули содержат для маленького художника вполне конкретную информацию и смысл. Взрослых удивляет то, что спустя продолжительное время ребенок всегда точно указывает, что и где именно изображено на листе, покрытом, казалось бы, случайным переплетением линий и закорючек. Что касается смешных неправильностей в рисунках: рисунки эти строго отражают этапы развития зрительно-пространственно-двигательного опыта ребенка, на который он опирается в процессе рисования. Так, примерно до 6 лет дети не признают пространственного изображения, рисуя только вид спереди или сверху, и совершенно не поддаются в этом отношении какому-либо обучению. Суть в том, что дети, как иногда кажется окружающим, вовсе не безразличны к своему творчеству. И эта эстетическая значимость собственной изобразительной деятельности проявляется рано: </w:t>
      </w:r>
      <w:r w:rsidRPr="00564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детям нравятся свои рисунки больше, чем образец, с которого они рисовали.</w:t>
      </w:r>
    </w:p>
    <w:p w14:paraId="01F695C3" w14:textId="77777777" w:rsidR="0056441F" w:rsidRPr="0056441F" w:rsidRDefault="0056441F" w:rsidP="00F7112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2F1092" w14:textId="175521DA" w:rsidR="005B43B9" w:rsidRDefault="002C2DAE" w:rsidP="00F7112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5B43B9">
        <w:rPr>
          <w:rFonts w:ascii="Times New Roman" w:hAnsi="Times New Roman" w:cs="Times New Roman"/>
          <w:sz w:val="28"/>
          <w:szCs w:val="28"/>
        </w:rPr>
        <w:t xml:space="preserve">Путь к прекрасному, к постижению красоты долгий и непростой. </w:t>
      </w:r>
    </w:p>
    <w:p w14:paraId="50383966" w14:textId="02D97342" w:rsidR="002C2DAE" w:rsidRPr="005B43B9" w:rsidRDefault="002C2DAE" w:rsidP="00F7112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5B43B9">
        <w:rPr>
          <w:rFonts w:ascii="Times New Roman" w:hAnsi="Times New Roman" w:cs="Times New Roman"/>
          <w:sz w:val="28"/>
          <w:szCs w:val="28"/>
        </w:rPr>
        <w:t>Изобразительное искусство, как и письмо, имеет свои законы, свои приемы, свою азбуку, незнание которой и ставит нас в тупик. Неслучайно у многих людей, не постигших этих законов, с возрастом пропадает всякий интерес к рисованию (человек сам для себя решает: я рисую плохо, я не умею рисовать)</w:t>
      </w:r>
      <w:r w:rsidR="005B43B9">
        <w:rPr>
          <w:rFonts w:ascii="Times New Roman" w:hAnsi="Times New Roman" w:cs="Times New Roman"/>
          <w:sz w:val="28"/>
          <w:szCs w:val="28"/>
        </w:rPr>
        <w:t>.</w:t>
      </w:r>
    </w:p>
    <w:p w14:paraId="17FEEF93" w14:textId="77777777" w:rsidR="002C2DAE" w:rsidRPr="005B43B9" w:rsidRDefault="002C2DAE" w:rsidP="00F7112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B43B9">
        <w:rPr>
          <w:rFonts w:ascii="Times New Roman" w:hAnsi="Times New Roman" w:cs="Times New Roman"/>
          <w:b/>
          <w:bCs/>
          <w:sz w:val="28"/>
          <w:szCs w:val="28"/>
        </w:rPr>
        <w:t>Чтобы этого не произошло с вашим ребенком, мы поделимся нетрудными советами:</w:t>
      </w:r>
    </w:p>
    <w:p w14:paraId="2A3994FF" w14:textId="25836DBF" w:rsidR="002C2DAE" w:rsidRPr="005B43B9" w:rsidRDefault="005B43B9" w:rsidP="00F7112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5B43B9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2C2DAE" w:rsidRPr="005B43B9">
        <w:rPr>
          <w:rFonts w:ascii="Times New Roman" w:hAnsi="Times New Roman" w:cs="Times New Roman"/>
          <w:sz w:val="28"/>
          <w:szCs w:val="28"/>
        </w:rPr>
        <w:t xml:space="preserve"> Относитесь к рисованию вашего ребенка серьезно; </w:t>
      </w:r>
    </w:p>
    <w:p w14:paraId="7E15D61F" w14:textId="1E679987" w:rsidR="002C2DAE" w:rsidRPr="005B43B9" w:rsidRDefault="005B43B9" w:rsidP="00F7112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BD688B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2C2DAE" w:rsidRPr="005B43B9">
        <w:rPr>
          <w:rFonts w:ascii="Times New Roman" w:hAnsi="Times New Roman" w:cs="Times New Roman"/>
          <w:sz w:val="28"/>
          <w:szCs w:val="28"/>
        </w:rPr>
        <w:t xml:space="preserve">Рисуя, ребенок узнает много нового, развивает речь, тренирует память, тренирует руку, усваивает простейшие математические понятия, </w:t>
      </w:r>
      <w:r w:rsidR="00BD688B">
        <w:rPr>
          <w:rFonts w:ascii="Times New Roman" w:hAnsi="Times New Roman" w:cs="Times New Roman"/>
          <w:sz w:val="28"/>
          <w:szCs w:val="28"/>
        </w:rPr>
        <w:t xml:space="preserve">а главное </w:t>
      </w:r>
      <w:r w:rsidR="002C2DAE" w:rsidRPr="005B43B9">
        <w:rPr>
          <w:rFonts w:ascii="Times New Roman" w:hAnsi="Times New Roman" w:cs="Times New Roman"/>
          <w:sz w:val="28"/>
          <w:szCs w:val="28"/>
        </w:rPr>
        <w:t>формирует чувства;</w:t>
      </w:r>
    </w:p>
    <w:p w14:paraId="68376ACE" w14:textId="4F5B3420" w:rsidR="00BD688B" w:rsidRPr="005B43B9" w:rsidRDefault="00BD688B" w:rsidP="00F7112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BD688B"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  <w:r w:rsidRPr="00BD688B">
        <w:rPr>
          <w:rFonts w:ascii="Times New Roman" w:hAnsi="Times New Roman" w:cs="Times New Roman"/>
          <w:sz w:val="28"/>
          <w:szCs w:val="28"/>
        </w:rPr>
        <w:t xml:space="preserve"> </w:t>
      </w:r>
      <w:r w:rsidRPr="005B43B9">
        <w:rPr>
          <w:rFonts w:ascii="Times New Roman" w:hAnsi="Times New Roman" w:cs="Times New Roman"/>
          <w:sz w:val="28"/>
          <w:szCs w:val="28"/>
        </w:rPr>
        <w:t>По возможности организуйте дома уголок, где у ребенка имеется бумага, цветные карандаши, краски и кисточки;</w:t>
      </w:r>
    </w:p>
    <w:p w14:paraId="23788DEF" w14:textId="3C2FA339" w:rsidR="00BD688B" w:rsidRPr="005B43B9" w:rsidRDefault="00BD688B" w:rsidP="00F7112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BD688B">
        <w:rPr>
          <w:rFonts w:ascii="Times New Roman" w:hAnsi="Times New Roman" w:cs="Times New Roman"/>
          <w:sz w:val="28"/>
          <w:szCs w:val="28"/>
        </w:rPr>
        <w:t xml:space="preserve"> </w:t>
      </w:r>
      <w:r w:rsidRPr="005B43B9">
        <w:rPr>
          <w:rFonts w:ascii="Times New Roman" w:hAnsi="Times New Roman" w:cs="Times New Roman"/>
          <w:sz w:val="28"/>
          <w:szCs w:val="28"/>
        </w:rPr>
        <w:t xml:space="preserve">Приучайте ребенка к порядку и аккуратности; </w:t>
      </w:r>
    </w:p>
    <w:p w14:paraId="7CEA8FB9" w14:textId="7340BF4D" w:rsidR="00BD688B" w:rsidRPr="005B43B9" w:rsidRDefault="00BD688B" w:rsidP="00F7112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BD688B">
        <w:rPr>
          <w:rFonts w:ascii="Times New Roman" w:hAnsi="Times New Roman" w:cs="Times New Roman"/>
          <w:sz w:val="28"/>
          <w:szCs w:val="28"/>
        </w:rPr>
        <w:t xml:space="preserve"> </w:t>
      </w:r>
      <w:r w:rsidRPr="005B43B9">
        <w:rPr>
          <w:rFonts w:ascii="Times New Roman" w:hAnsi="Times New Roman" w:cs="Times New Roman"/>
          <w:sz w:val="28"/>
          <w:szCs w:val="28"/>
        </w:rPr>
        <w:t xml:space="preserve">Больше общайтесь с ребенком; </w:t>
      </w:r>
    </w:p>
    <w:p w14:paraId="27148D7B" w14:textId="2306016E" w:rsidR="00BD688B" w:rsidRPr="005B43B9" w:rsidRDefault="00BD688B" w:rsidP="00F7112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BD688B">
        <w:rPr>
          <w:rFonts w:ascii="Times New Roman" w:hAnsi="Times New Roman" w:cs="Times New Roman"/>
          <w:sz w:val="28"/>
          <w:szCs w:val="28"/>
        </w:rPr>
        <w:t xml:space="preserve"> </w:t>
      </w:r>
      <w:r w:rsidRPr="005B43B9">
        <w:rPr>
          <w:rFonts w:ascii="Times New Roman" w:hAnsi="Times New Roman" w:cs="Times New Roman"/>
          <w:sz w:val="28"/>
          <w:szCs w:val="28"/>
        </w:rPr>
        <w:t>Задавайте ему вопросы, терпеливо выслушивая ответы;</w:t>
      </w:r>
    </w:p>
    <w:p w14:paraId="2DA324FC" w14:textId="20CBA7E9" w:rsidR="00BD688B" w:rsidRPr="005B43B9" w:rsidRDefault="00BD688B" w:rsidP="00F7112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BD688B">
        <w:rPr>
          <w:rFonts w:ascii="Times New Roman" w:hAnsi="Times New Roman" w:cs="Times New Roman"/>
          <w:sz w:val="28"/>
          <w:szCs w:val="28"/>
        </w:rPr>
        <w:t xml:space="preserve"> </w:t>
      </w:r>
      <w:r w:rsidRPr="005B43B9">
        <w:rPr>
          <w:rFonts w:ascii="Times New Roman" w:hAnsi="Times New Roman" w:cs="Times New Roman"/>
          <w:sz w:val="28"/>
          <w:szCs w:val="28"/>
        </w:rPr>
        <w:t>Не отказывайте в помощи;</w:t>
      </w:r>
    </w:p>
    <w:p w14:paraId="6E02B8FC" w14:textId="753745B8" w:rsidR="00BD688B" w:rsidRPr="005B43B9" w:rsidRDefault="00BD688B" w:rsidP="00F7112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BD688B">
        <w:rPr>
          <w:rFonts w:ascii="Times New Roman" w:hAnsi="Times New Roman" w:cs="Times New Roman"/>
          <w:sz w:val="28"/>
          <w:szCs w:val="28"/>
        </w:rPr>
        <w:t xml:space="preserve"> </w:t>
      </w:r>
      <w:r w:rsidRPr="005B43B9">
        <w:rPr>
          <w:rFonts w:ascii="Times New Roman" w:hAnsi="Times New Roman" w:cs="Times New Roman"/>
          <w:sz w:val="28"/>
          <w:szCs w:val="28"/>
        </w:rPr>
        <w:t>Радуйтесь его победам.</w:t>
      </w:r>
    </w:p>
    <w:p w14:paraId="5D104778" w14:textId="797F941A" w:rsidR="00BD688B" w:rsidRPr="00BD688B" w:rsidRDefault="00BD688B" w:rsidP="00F7112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6C45B26" w14:textId="2DB45110" w:rsidR="002C2DAE" w:rsidRDefault="002C2DAE" w:rsidP="00F7112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5B43B9">
        <w:rPr>
          <w:rFonts w:ascii="Times New Roman" w:hAnsi="Times New Roman" w:cs="Times New Roman"/>
          <w:sz w:val="28"/>
          <w:szCs w:val="28"/>
        </w:rPr>
        <w:t xml:space="preserve"> Ребенку совсем не просто адаптироваться в окружающем мире. Он еще очень мало знает и понимает. Наберитесь терпения, будьте осторожны в суждениях и оценках его первых рисунков; чаще хвалите его за труд, расспрашивайте, что он изобразил на своих рисунках (хотя на ваш взгляд это "закорючки")</w:t>
      </w:r>
      <w:r w:rsidR="00BD688B">
        <w:rPr>
          <w:rFonts w:ascii="Times New Roman" w:hAnsi="Times New Roman" w:cs="Times New Roman"/>
          <w:sz w:val="28"/>
          <w:szCs w:val="28"/>
        </w:rPr>
        <w:t>.</w:t>
      </w:r>
    </w:p>
    <w:p w14:paraId="4142D30C" w14:textId="77777777" w:rsidR="00177910" w:rsidRDefault="00177910" w:rsidP="00F7112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14:paraId="240C94F7" w14:textId="3FEC6015" w:rsidR="00BD688B" w:rsidRDefault="00BD688B" w:rsidP="00F7112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5B43B9">
        <w:rPr>
          <w:rFonts w:ascii="Times New Roman" w:hAnsi="Times New Roman" w:cs="Times New Roman"/>
          <w:sz w:val="28"/>
          <w:szCs w:val="28"/>
        </w:rPr>
        <w:t>Надеемся, что при вашем содействии маленький человек сумеет овладеть основами графической грамоты, которая в будущем откроет ему путь к пониманию изобразительного искусства и красоты окружающего мира независимо от избранной им в жизни профессии.</w:t>
      </w:r>
    </w:p>
    <w:p w14:paraId="6A2ED4FA" w14:textId="2FBFEA90" w:rsidR="00A60496" w:rsidRPr="005B43B9" w:rsidRDefault="00A60496" w:rsidP="00BD68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A806032" wp14:editId="0DC2E95C">
            <wp:extent cx="3342598" cy="247586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4504" cy="2514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0496" w:rsidRPr="005B43B9" w:rsidSect="004A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56"/>
    <w:rsid w:val="000D03DD"/>
    <w:rsid w:val="0012622A"/>
    <w:rsid w:val="00177910"/>
    <w:rsid w:val="00277892"/>
    <w:rsid w:val="002C2DAE"/>
    <w:rsid w:val="002D60F7"/>
    <w:rsid w:val="00435B59"/>
    <w:rsid w:val="00467335"/>
    <w:rsid w:val="004A05DE"/>
    <w:rsid w:val="004B1447"/>
    <w:rsid w:val="0056441F"/>
    <w:rsid w:val="005B43B9"/>
    <w:rsid w:val="005C001F"/>
    <w:rsid w:val="007E4B7A"/>
    <w:rsid w:val="00813DC8"/>
    <w:rsid w:val="00A60496"/>
    <w:rsid w:val="00AC262D"/>
    <w:rsid w:val="00BD688B"/>
    <w:rsid w:val="00C0799C"/>
    <w:rsid w:val="00C80421"/>
    <w:rsid w:val="00D833EC"/>
    <w:rsid w:val="00DB2E34"/>
    <w:rsid w:val="00DC3F83"/>
    <w:rsid w:val="00F53756"/>
    <w:rsid w:val="00F7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C1117"/>
  <w15:docId w15:val="{C6205EEA-CF49-4ABA-82D4-7F92E6E6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2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2622A"/>
  </w:style>
  <w:style w:type="character" w:customStyle="1" w:styleId="c4">
    <w:name w:val="c4"/>
    <w:basedOn w:val="a0"/>
    <w:rsid w:val="0012622A"/>
  </w:style>
  <w:style w:type="paragraph" w:customStyle="1" w:styleId="c0">
    <w:name w:val="c0"/>
    <w:basedOn w:val="a"/>
    <w:rsid w:val="0012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26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3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Факел</cp:lastModifiedBy>
  <cp:revision>2</cp:revision>
  <dcterms:created xsi:type="dcterms:W3CDTF">2024-01-22T06:01:00Z</dcterms:created>
  <dcterms:modified xsi:type="dcterms:W3CDTF">2024-01-22T06:01:00Z</dcterms:modified>
</cp:coreProperties>
</file>