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spacing w:line="240" w:lineRule="auto"/>
        <w:jc w:val="right"/>
        <w:rPr>
          <w:rFonts w:ascii="Times New Roman" w:cs="Times New Roman" w:hAnsi="Times New Roman"/>
          <w:b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rtl w:val="off"/>
          <w:lang w:val="ru-RU"/>
        </w:rPr>
        <w:t>Муниципальное автономное дошкольное образовательное учреждение                                   № 214 “Центр развития ребёнка-детский сад”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/>
          <w:b/>
          <w:color w:val="000000"/>
          <w:sz w:val="28"/>
          <w:szCs w:val="28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/>
          <w:b/>
          <w:color w:val="000000"/>
          <w:sz w:val="28"/>
          <w:szCs w:val="28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/>
          <w:b/>
          <w:color w:val="000000"/>
          <w:sz w:val="28"/>
          <w:szCs w:val="28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/>
          <w:b/>
          <w:color w:val="000000"/>
          <w:sz w:val="28"/>
          <w:szCs w:val="28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b/>
          <w:bCs/>
          <w:color w:val="auto"/>
          <w:sz w:val="44"/>
          <w:szCs w:val="44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b/>
          <w:bCs/>
          <w:color w:val="auto"/>
          <w:sz w:val="44"/>
          <w:szCs w:val="44"/>
        </w:rPr>
      </w:pPr>
      <w:r>
        <w:rPr>
          <w:rFonts w:ascii="Times New Roman" w:cs="Times New Roman" w:hAnsi="Times New Roman"/>
          <w:b/>
          <w:bCs/>
          <w:color w:val="auto"/>
          <w:sz w:val="44"/>
          <w:szCs w:val="44"/>
        </w:rPr>
        <w:t xml:space="preserve">Конспект </w:t>
      </w:r>
      <w:r>
        <w:rPr>
          <w:rFonts w:ascii="Times New Roman" w:cs="Times New Roman" w:hAnsi="Times New Roman"/>
          <w:b/>
          <w:bCs/>
          <w:color w:val="auto"/>
          <w:sz w:val="44"/>
          <w:szCs w:val="44"/>
          <w:lang w:val="ru-RU"/>
        </w:rPr>
        <w:t>занятия</w:t>
      </w:r>
      <w:r>
        <w:rPr>
          <w:rFonts w:ascii="Times New Roman" w:cs="Times New Roman" w:hAnsi="Times New Roman"/>
          <w:b/>
          <w:bCs/>
          <w:color w:val="auto"/>
          <w:sz w:val="44"/>
          <w:szCs w:val="4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auto"/>
          <w:sz w:val="44"/>
          <w:szCs w:val="44"/>
          <w:lang w:val="ru-RU"/>
        </w:rPr>
        <w:t>по познавательному</w:t>
      </w:r>
      <w:r>
        <w:rPr>
          <w:rFonts w:ascii="Times New Roman" w:cs="Times New Roman" w:hAnsi="Times New Roman"/>
          <w:b/>
          <w:bCs/>
          <w:color w:val="auto"/>
          <w:sz w:val="44"/>
          <w:szCs w:val="44"/>
        </w:rPr>
        <w:t xml:space="preserve"> развити</w:t>
      </w:r>
      <w:r>
        <w:rPr>
          <w:rFonts w:ascii="Times New Roman" w:cs="Times New Roman" w:hAnsi="Times New Roman"/>
          <w:b/>
          <w:bCs/>
          <w:color w:val="auto"/>
          <w:sz w:val="44"/>
          <w:szCs w:val="44"/>
          <w:lang w:val="ru-RU"/>
        </w:rPr>
        <w:t>ю</w:t>
      </w:r>
      <w:r>
        <w:rPr>
          <w:rFonts w:ascii="Times New Roman" w:cs="Times New Roman" w:hAnsi="Times New Roman"/>
          <w:b/>
          <w:bCs/>
          <w:color w:val="auto"/>
          <w:sz w:val="44"/>
          <w:szCs w:val="44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44"/>
          <w:szCs w:val="44"/>
        </w:rPr>
        <w:t xml:space="preserve">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auto"/>
          <w:sz w:val="44"/>
          <w:szCs w:val="44"/>
        </w:rPr>
        <w:t xml:space="preserve">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auto"/>
          <w:sz w:val="44"/>
          <w:szCs w:val="44"/>
        </w:rPr>
        <w:t>«</w:t>
      </w:r>
      <w:r>
        <w:rPr>
          <w:rFonts w:ascii="Times New Roman" w:cs="Times New Roman" w:hAnsi="Times New Roman"/>
          <w:b/>
          <w:bCs/>
          <w:color w:val="auto"/>
          <w:sz w:val="44"/>
          <w:szCs w:val="44"/>
          <w:lang w:val="ru-RU"/>
        </w:rPr>
        <w:t>Моя семья</w:t>
      </w:r>
      <w:r>
        <w:rPr>
          <w:rFonts w:ascii="Times New Roman" w:cs="Times New Roman" w:hAnsi="Times New Roman"/>
          <w:b/>
          <w:bCs/>
          <w:color w:val="auto"/>
          <w:sz w:val="44"/>
          <w:szCs w:val="44"/>
        </w:rPr>
        <w:t>»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44"/>
          <w:szCs w:val="44"/>
          <w:lang w:val="en-US"/>
        </w:rPr>
      </w:pPr>
      <w:r>
        <w:rPr>
          <w:rFonts w:ascii="Times New Roman" w:cs="Times New Roman" w:hAnsi="Times New Roman"/>
          <w:b/>
          <w:color w:val="000000"/>
          <w:sz w:val="44"/>
          <w:szCs w:val="44"/>
          <w:rtl w:val="off"/>
          <w:lang w:val="en-US"/>
        </w:rPr>
        <w:t xml:space="preserve">  </w:t>
      </w:r>
      <w:r>
        <w:rPr>
          <w:rFonts w:ascii="Times New Roman" w:cs="Times New Roman" w:hAnsi="Times New Roman"/>
          <w:b/>
          <w:color w:val="000000"/>
          <w:sz w:val="44"/>
          <w:szCs w:val="44"/>
          <w:rtl w:val="off"/>
          <w:lang w:val="en-US"/>
        </w:rPr>
        <w:t xml:space="preserve">для детей </w:t>
      </w:r>
      <w:r>
        <w:rPr>
          <w:rFonts w:ascii="Times New Roman" w:cs="Times New Roman" w:hAnsi="Times New Roman"/>
          <w:b/>
          <w:color w:val="000000"/>
          <w:sz w:val="44"/>
          <w:szCs w:val="44"/>
          <w:rtl w:val="off"/>
          <w:lang w:val="ru-RU"/>
        </w:rPr>
        <w:t>второй</w:t>
      </w:r>
      <w:r>
        <w:rPr>
          <w:rFonts w:ascii="Times New Roman" w:cs="Times New Roman" w:hAnsi="Times New Roman"/>
          <w:b/>
          <w:color w:val="000000"/>
          <w:sz w:val="44"/>
          <w:szCs w:val="44"/>
          <w:rtl w:val="off"/>
          <w:lang w:val="en-US"/>
        </w:rPr>
        <w:t xml:space="preserve"> младшей группы.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44"/>
          <w:szCs w:val="44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sz w:val="32"/>
          <w:szCs w:val="32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sz w:val="32"/>
          <w:szCs w:val="32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ru-RU"/>
        </w:rPr>
        <w:t>Воспитатель 1 категории:                                                                                                         Светлана Васильевна Штиру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right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32"/>
          <w:szCs w:val="32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40" w:line="24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ru-RU"/>
        </w:rPr>
        <w:t>г.Кемерово, 2024г.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Познавательное развитие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. (2-ая младшая группа)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На тему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«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Моя семья»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                                              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                                                      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развивать нравственно-патриотическое воспитание у детей младшего дошкольного возраста, 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>воспитание у ребенка любви и привязанности к своей семье, дому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.</w:t>
      </w:r>
      <w:r>
        <w:rPr>
          <w:rFonts w:ascii="Times New Roman" w:cs="Times New Roman" w:hAnsi="Times New Roman"/>
          <w:b w:val="off"/>
          <w:bCs w:val="off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Задачи: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 xml:space="preserve">Образовательные: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1. Обобщить знания детей о семье и ее членах, о доброжелательных отношениях родных людей.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2. Закрепить понятие: моя семья, мой город (название города)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3. Сформировать знания о семье.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 xml:space="preserve">Развивающие: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1. Развивать диалогическую речь, мышление, память.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3. Развивать слуховое восприятие.                                                                                          4. У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мение отгадывать загадки о членах семьи.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Воспитательные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:                                                                                                              1.Воспитывать любовь к семье, к своему городу, живой природе.                                             2. В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оспитывать привязанность ребенка к семье, желание заботиться о близких, радовать их.                                                                                                                                                             3. 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У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мение слушать высказывания товарищей.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Методы и приемы: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Практические: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физкультмин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утка, пальчиковая игра.                                                          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Словесные: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отвечают на вопросы, рассуждают, делают выводы, активизация пассивного словаря.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>
      <w:pPr>
        <w:spacing w:line="240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spacing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ХОД НОД</w:t>
      </w:r>
    </w:p>
    <w:p>
      <w:pPr>
        <w:numPr>
          <w:ilvl w:val="0"/>
          <w:numId w:val="1"/>
        </w:numPr>
        <w:spacing w:line="240"/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Вводная часть.   (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Дети становятся в круг.)</w:t>
      </w:r>
    </w:p>
    <w:p>
      <w:pPr>
        <w:spacing w:line="240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Воспитатель.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Собрались все дети в круг.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Я – твой друг, и ты - мой друг,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Крепко за руки возьмемся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И друг другу улыбнемся.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-Ребята, посмотрите, сколько нас много, мы как одна дружная семья!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Дети, а у вас есть семья?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Дети: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 Да, есть.        </w:t>
      </w:r>
      <w:r>
        <w:rPr>
          <w:rFonts w:ascii="Times New Roman" w:cs="Times New Roman" w:hAnsi="Times New Roman"/>
          <w:b w:val="off"/>
          <w:bCs w:val="off"/>
          <w:color w:val="ff0000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Воспитатель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: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Ребята, а кто ваша семья, вы знаете?                                                                 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>Дети: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 Мама, папа, брат….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color w:val="auto"/>
          <w:sz w:val="28"/>
          <w:szCs w:val="28"/>
          <w:lang w:val="ru-RU"/>
        </w:rPr>
        <w:t xml:space="preserve">Воспитатель: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Как зовут твою маму?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Как зовут твоего папу? 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Как зовут твою бабушку? </w:t>
      </w:r>
      <w:r>
        <w:rPr>
          <w:rFonts w:ascii="Times New Roman" w:cs="Times New Roman" w:hAnsi="Times New Roman"/>
          <w:b w:val="off"/>
          <w:bCs w:val="off"/>
          <w:i/>
          <w:iCs/>
          <w:color w:val="auto"/>
          <w:sz w:val="28"/>
          <w:szCs w:val="28"/>
          <w:lang w:val="ru-RU"/>
        </w:rPr>
        <w:t>(Опрос двоих троих детей)                                                                                                 -</w:t>
      </w: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Молодцы ребята, какая у вас у всех дружная семья.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i w:val="off"/>
          <w:iCs w:val="off"/>
          <w:color w:val="auto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auto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cs="Times New Roman" w:hAnsi="Times New Roman"/>
          <w:color w:val="auto"/>
          <w:sz w:val="28"/>
          <w:szCs w:val="28"/>
          <w:rtl w:val="off"/>
          <w:lang w:val="en-US"/>
        </w:rPr>
        <w:t xml:space="preserve"> </w:t>
      </w:r>
    </w:p>
    <w:p>
      <w:pPr>
        <w:numPr>
          <w:ilvl w:val="0"/>
          <w:numId w:val="1"/>
        </w:numPr>
        <w:spacing w:line="240"/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Основная часть.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(звучит аудиозапись, звук самолета - приносит письмо)</w:t>
      </w:r>
    </w:p>
    <w:p>
      <w:pPr>
        <w:spacing w:line="240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Ребята, что это за звук?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Дети: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Самолет.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(Воспитатель вместе с детьми, идет искать, где приземлился самолет)                     -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Ребята, самолет привез нам письмо! Посмотрим, что там?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Дети: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Да!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 xml:space="preserve">(воспитатель достает из конверта загадки).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: Ребята, да тут загадки!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А вот послушайте загадку: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>Ласково и нежно деток обнимает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>Лучшими словами в мире называет.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 xml:space="preserve">Самая красивая, самая родная,                                                                                                 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ru-RU"/>
        </w:rPr>
        <w:t>Н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ru-RU"/>
        </w:rPr>
        <w:t>у конечно - это.......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rtl w:val="off"/>
          <w:lang w:val="ru-RU"/>
        </w:rPr>
        <w:t>(М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rtl w:val="off"/>
          <w:lang w:val="en-US"/>
        </w:rPr>
        <w:t>ама.)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Молодцы, ребята!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Расскажите, а у вас мама, какая по характеру ? Похвалите её (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rtl w:val="off"/>
          <w:lang w:val="en-US"/>
        </w:rPr>
        <w:t xml:space="preserve">добрая, ласковая и т.д.- 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rtl w:val="off"/>
          <w:lang w:val="ru-RU"/>
        </w:rPr>
        <w:t>ответы детей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rtl w:val="off"/>
          <w:lang w:val="en-US"/>
        </w:rPr>
        <w:t xml:space="preserve">)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spacing w:line="240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А теперь послушайте следующую загадку:</w:t>
      </w:r>
    </w:p>
    <w:p>
      <w:pPr>
        <w:spacing w:line="240"/>
        <w:ind w:right="0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Кто в семье высокий, смелый.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Самый сильный и умелый?  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  <w:t>(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  <w:t>Папа)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 Молодцы, ребята!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А папа у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в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ас какой по характеру?                                Давайте папу тоже похвалим! 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rtl w:val="off"/>
          <w:lang w:val="en-US"/>
        </w:rPr>
        <w:t>(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rtl w:val="off"/>
          <w:lang w:val="ru-RU"/>
        </w:rPr>
        <w:t>ответы детей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)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Слушайте следующую загадку: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 xml:space="preserve">Волосы седые, добрые глаза,                                                                                            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ru-RU"/>
        </w:rPr>
        <w:t>В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>сех внучаток любит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i/>
          <w:color w:val="000000"/>
          <w:sz w:val="28"/>
          <w:szCs w:val="28"/>
          <w:rtl w:val="off"/>
          <w:lang w:val="en-US"/>
        </w:rPr>
        <w:t>(</w:t>
      </w:r>
      <w:r>
        <w:rPr>
          <w:rFonts w:ascii="Times New Roman" w:cs="Times New Roman" w:hAnsi="Times New Roman"/>
          <w:i/>
          <w:color w:val="000000"/>
          <w:sz w:val="28"/>
          <w:szCs w:val="28"/>
          <w:rtl w:val="off"/>
          <w:lang w:val="ru-RU"/>
        </w:rPr>
        <w:t>Б</w:t>
      </w:r>
      <w:r>
        <w:rPr>
          <w:rFonts w:ascii="Times New Roman" w:cs="Times New Roman" w:hAnsi="Times New Roman"/>
          <w:b/>
          <w:bCs/>
          <w:i/>
          <w:color w:val="000000"/>
          <w:sz w:val="28"/>
          <w:szCs w:val="28"/>
          <w:rtl w:val="off"/>
          <w:lang w:val="en-US"/>
        </w:rPr>
        <w:t>абушка)</w:t>
      </w:r>
      <w:r>
        <w:rPr>
          <w:rFonts w:ascii="Times New Roman" w:cs="Times New Roman" w:hAnsi="Times New Roman"/>
          <w:i/>
          <w:color w:val="000000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>моя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720" w:right="0" w:firstLine="0"/>
        <w:jc w:val="left"/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Правильно, бабушка! Что же умеет делать бабушка? Что вы любите делать вместе с бабушкой? (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rtl w:val="off"/>
          <w:lang w:val="ru-RU"/>
        </w:rPr>
        <w:t>ответы детей)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Давайте похвалим свою бабушку:              «Моя бабушка самая 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rtl w:val="off"/>
          <w:lang w:val="en-US"/>
        </w:rPr>
        <w:t xml:space="preserve">(милая, умная, красивая, добрая, хорошая, умелая)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 xml:space="preserve">Добрый, бородатый,                                                                                                                   С внуками играет,                                                                                                                         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ru-RU"/>
        </w:rPr>
        <w:t>К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>то же его знает</w:t>
      </w:r>
      <w:r>
        <w:rPr>
          <w:rFonts w:ascii="Times New Roman" w:cs="Times New Roman" w:hAnsi="Times New Roman"/>
          <w:i/>
          <w:color w:val="000000"/>
          <w:sz w:val="28"/>
          <w:szCs w:val="28"/>
          <w:rtl w:val="off"/>
          <w:lang w:val="en-US"/>
        </w:rPr>
        <w:t xml:space="preserve">? 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rtl w:val="off"/>
          <w:lang w:val="en-US"/>
        </w:rPr>
        <w:t>(</w:t>
      </w:r>
      <w:r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rtl w:val="off"/>
          <w:lang w:val="en-US"/>
        </w:rPr>
        <w:t>дедушка!)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b/>
          <w:bCs/>
          <w:i/>
          <w:iCs/>
          <w:color w:val="000000"/>
          <w:sz w:val="28"/>
          <w:szCs w:val="28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Что вы можете сказать о своем дедушке? Какой он по характеру? 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rtl w:val="off"/>
          <w:lang w:val="en-US"/>
        </w:rPr>
        <w:t>(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rtl w:val="off"/>
          <w:lang w:val="ru-RU"/>
        </w:rPr>
        <w:t>д</w:t>
      </w:r>
      <w:r>
        <w:rPr>
          <w:rFonts w:ascii="Times New Roman" w:cs="Times New Roman" w:hAnsi="Times New Roman"/>
          <w:i/>
          <w:iCs/>
          <w:color w:val="000000"/>
          <w:sz w:val="28"/>
          <w:szCs w:val="28"/>
          <w:rtl w:val="off"/>
          <w:lang w:val="en-US"/>
        </w:rPr>
        <w:t>обрый, сильный, умелый, сильный, храбрый) .</w:t>
      </w:r>
    </w:p>
    <w:p>
      <w:pPr>
        <w:spacing w:line="240"/>
        <w:ind w:right="0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Я у мамы не один,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У нее еще есть сын,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Рядом с ним я маловат,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Для меня он старший…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Брат)</w:t>
      </w:r>
    </w:p>
    <w:p>
      <w:pPr>
        <w:spacing w:line="240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 xml:space="preserve">(Опрос 2-3 детей)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i w:val="off"/>
          <w:iCs w:val="off"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Ребята, а у кого есть брат?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Как его зовут?    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 xml:space="preserve">(Ответы детей)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Молодцы! Хорошо отгадали загадки!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А теперь давайте поиграем с нашими пальчиками!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850"/>
        <w:jc w:val="left"/>
        <w:rPr>
          <w:rFonts w:ascii="Times New Roman" w:cs="Times New Roman" w:hAnsi="Times New Roman"/>
          <w:b/>
          <w:color w:val="000000"/>
          <w:sz w:val="28"/>
          <w:szCs w:val="28"/>
          <w:rtl w:val="off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85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rtl w:val="off"/>
          <w:lang w:val="en-US"/>
        </w:rPr>
        <w:t>Пальчиковая игра «Семья»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Сожмите левую руку в кулак, а правой, будете постепенно разгибать на левой руке каждый палец.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Движение сопровождается текстом: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 xml:space="preserve">Этот пальчик – дедушка,                                                                                                            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ru-RU"/>
        </w:rPr>
        <w:t>Э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>тот пальчик – бабушка,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 xml:space="preserve">Этот пальчик – папочка,                                                                                                                    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ru-RU"/>
        </w:rPr>
        <w:t>Э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>тот – пальчик мамочка,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 xml:space="preserve">Этот пальчик – я, -                                                                                                                       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ru-RU"/>
        </w:rPr>
        <w:t>В</w:t>
      </w:r>
      <w:r>
        <w:rPr>
          <w:rFonts w:ascii="Times New Roman" w:cs="Times New Roman" w:hAnsi="Times New Roman"/>
          <w:i w:val="off"/>
          <w:iCs w:val="off"/>
          <w:color w:val="000000"/>
          <w:sz w:val="28"/>
          <w:szCs w:val="28"/>
          <w:rtl w:val="off"/>
          <w:lang w:val="en-US"/>
        </w:rPr>
        <w:t>от и вся моя семья!</w:t>
      </w:r>
    </w:p>
    <w:p>
      <w:pPr>
        <w:spacing w:line="240"/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(Делают пальчики в замок)</w:t>
      </w:r>
    </w:p>
    <w:p>
      <w:pPr>
        <w:spacing w:line="240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ru-RU"/>
        </w:rPr>
        <w:t>Беседа.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: Ребята, а вы помогаете своим родителям?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Дети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: Да.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А как вы им помогаете?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Дети: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Моем посуду, пылесосим…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Ой какие вы хорошие помощники!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Ребята родителям не только нужно помогать. Но и слушаться, любить, и уважать.                                                                               -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А где вы все живёте?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Дети: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Дома.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 xml:space="preserve">(воспитатель предлагает детям из геометрических фигур построить домик - дети выполняют)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Ребята, а как называется город, в котором вы живете?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Город Кемерово! 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Правильно, какие вы молодцы!</w:t>
      </w:r>
    </w:p>
    <w:p>
      <w:pPr>
        <w:spacing w:line="240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Дидактическая игра «Найди маму»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  <w:lang w:val="ru-RU"/>
        </w:rPr>
        <w:t xml:space="preserve"> (животные)</w:t>
      </w:r>
    </w:p>
    <w:p>
      <w:pPr>
        <w:spacing w:line="240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: Засиделись мы с вами что-то, а давайте мы с вами немного разомнёмся! Отдохнём и физминутку проведём. 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>(приглашает детей встать)</w:t>
      </w:r>
    </w:p>
    <w:p>
      <w:pPr>
        <w:spacing w:line="240"/>
        <w:rPr>
          <w:rFonts w:ascii="Times New Roman" w:cs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hAnsi="Times New Roman"/>
          <w:b/>
          <w:bCs/>
          <w:i w:val="off"/>
          <w:iCs w:val="off"/>
          <w:sz w:val="28"/>
          <w:szCs w:val="28"/>
          <w:lang w:val="ru-RU"/>
        </w:rPr>
        <w:t xml:space="preserve">Физминутка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  <w:t>Быстро встали, улыбнулись.                                                                                              Выше-выше потянулись.                                                                                                              Ну-ка плечи распрямите.                                                                                                     Поднимите, опустите.                                                                                                                  Вправо - влево повернитесь.                                                                                                           Рук коленями коснитесь.                                                                                                              Сели, встали, сели, встали,                                                                                                                И на месте побежали.</w:t>
      </w:r>
    </w:p>
    <w:p>
      <w:pPr>
        <w:numPr>
          <w:ilvl w:val="0"/>
          <w:numId w:val="1"/>
        </w:numPr>
        <w:spacing w:line="240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Рефлексия.</w:t>
      </w:r>
    </w:p>
    <w:p>
      <w:pPr>
        <w:spacing w:line="240"/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 Ребята, о чём мы с вами говорили сегодня? 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 xml:space="preserve">(о семье).                                       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 xml:space="preserve">- Кто ваша семья? </w:t>
      </w:r>
      <w:r>
        <w:rPr>
          <w:rFonts w:ascii="Times New Roman" w:cs="Times New Roman" w:hAnsi="Times New Roman"/>
          <w:b w:val="off"/>
          <w:bCs w:val="off"/>
          <w:i/>
          <w:iCs/>
          <w:sz w:val="28"/>
          <w:szCs w:val="28"/>
          <w:lang w:val="ru-RU"/>
        </w:rPr>
        <w:t xml:space="preserve">(ответы детей)                                                                                          - </w:t>
      </w:r>
      <w:r>
        <w:rPr>
          <w:rFonts w:ascii="Times New Roman" w:cs="Times New Roman" w:hAnsi="Times New Roman"/>
          <w:b w:val="off"/>
          <w:bCs w:val="off"/>
          <w:sz w:val="28"/>
          <w:szCs w:val="28"/>
          <w:lang w:val="ru-RU"/>
        </w:rPr>
        <w:t>Какие вы сегодня ребята молодцы!</w:t>
      </w:r>
    </w:p>
    <w:p>
      <w:pPr>
        <w:spacing w:line="240"/>
        <w:rPr>
          <w:rFonts w:ascii="Times New Roman" w:cs="Times New Roman" w:hAnsi="Times New Roman"/>
          <w:b w:val="off"/>
          <w:bCs w:val="off"/>
          <w:sz w:val="28"/>
          <w:szCs w:val="28"/>
        </w:rPr>
      </w:pPr>
    </w:p>
    <w:p>
      <w:pPr>
        <w:spacing w:line="240"/>
        <w:rPr>
          <w:rFonts w:ascii="Times New Roman" w:cs="Times New Roman" w:hAnsi="Times New Roman"/>
          <w:b w:val="off"/>
          <w:bCs w:val="off"/>
          <w:sz w:val="28"/>
          <w:szCs w:val="28"/>
        </w:rPr>
      </w:pPr>
    </w:p>
    <w:sectPr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arial">
    <w:charset w:val="00"/>
  </w:font>
  <w:font w:name="Segoe UI">
    <w:charset w:val="00"/>
  </w:font>
  <w:font w:name="bookman old style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abstractNum w:abstractNumId="3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