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5B" w:rsidRDefault="00F515DD" w:rsidP="00196D5B">
      <w:pPr>
        <w:keepNext/>
        <w:keepLines/>
        <w:tabs>
          <w:tab w:val="left" w:pos="0"/>
        </w:tabs>
        <w:spacing w:before="480"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15DD" w:rsidRDefault="00F515DD" w:rsidP="00196D5B">
      <w:pPr>
        <w:keepNext/>
        <w:keepLines/>
        <w:tabs>
          <w:tab w:val="left" w:pos="0"/>
        </w:tabs>
        <w:spacing w:before="480"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15DD" w:rsidRDefault="00F515DD" w:rsidP="00196D5B">
      <w:pPr>
        <w:keepNext/>
        <w:keepLines/>
        <w:tabs>
          <w:tab w:val="left" w:pos="0"/>
        </w:tabs>
        <w:spacing w:before="480"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спортивного мероприятия</w:t>
      </w:r>
    </w:p>
    <w:p w:rsidR="00196D5B" w:rsidRDefault="00196D5B" w:rsidP="00196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посвященного празднованию международного женского дня 8 марта</w:t>
      </w:r>
    </w:p>
    <w:p w:rsidR="00196D5B" w:rsidRDefault="00196D5B" w:rsidP="00196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 ну-ка, девушки!»</w:t>
      </w:r>
    </w:p>
    <w:p w:rsidR="00196D5B" w:rsidRDefault="00196D5B" w:rsidP="00196D5B">
      <w:pPr>
        <w:keepNext/>
        <w:keepLines/>
        <w:tabs>
          <w:tab w:val="left" w:pos="0"/>
        </w:tabs>
        <w:spacing w:before="4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классы</w:t>
      </w:r>
    </w:p>
    <w:p w:rsidR="00196D5B" w:rsidRDefault="00196D5B" w:rsidP="00196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Цель: 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воспитание чувства любви к Родине, развитие интереса к физической культуре.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FC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6D5B" w:rsidRDefault="00196D5B" w:rsidP="00196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мотивацию к занятиям спортом; </w:t>
      </w:r>
    </w:p>
    <w:p w:rsidR="00196D5B" w:rsidRDefault="00196D5B" w:rsidP="00196D5B">
      <w:pPr>
        <w:spacing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двигательные качества: скорости, координации, ловкости, силы, быстроты; 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личность ребёнка на основе овладения физической культурой;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чувство коллективизма.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Дата, место и время проведения:</w:t>
      </w:r>
    </w:p>
    <w:p w:rsidR="00196D5B" w:rsidRDefault="00196D5B" w:rsidP="00196D5B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мероприятие проводится 6 марта 2024 г. </w:t>
      </w:r>
    </w:p>
    <w:p w:rsidR="00196D5B" w:rsidRDefault="00196D5B" w:rsidP="00196D5B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участников - спортивный зал МБОУ «Гимназия № 1», начальная школа.</w:t>
      </w:r>
    </w:p>
    <w:p w:rsidR="00196D5B" w:rsidRDefault="00196D5B" w:rsidP="00196D5B">
      <w:pPr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.Участники эстафет:</w:t>
      </w:r>
    </w:p>
    <w:p w:rsidR="00196D5B" w:rsidRDefault="00196D5B" w:rsidP="00196D5B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6732905</wp:posOffset>
                </wp:positionH>
                <wp:positionV relativeFrom="page">
                  <wp:posOffset>3790950</wp:posOffset>
                </wp:positionV>
                <wp:extent cx="45085" cy="1162050"/>
                <wp:effectExtent l="254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62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D5B" w:rsidRDefault="00196D5B" w:rsidP="00196D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30.15pt;margin-top:298.5pt;width:3.55pt;height:91.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zjogIAACE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" stroked="f">
                <v:fill opacity="0"/>
                <v:textbox inset="0,0,0,0">
                  <w:txbxContent>
                    <w:p w:rsidR="00196D5B" w:rsidRDefault="00196D5B" w:rsidP="00196D5B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Параллель 10-11 классов - девочки. К участию в спортивных состязаниях допускаются учащиеся, допущенные по состоянию здоровья к занятиям по физической культуре. </w:t>
      </w:r>
    </w:p>
    <w:p w:rsidR="00196D5B" w:rsidRDefault="00196D5B" w:rsidP="00196D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Руководство организации и проведение спортивных эстафет:</w:t>
      </w:r>
    </w:p>
    <w:p w:rsidR="00196D5B" w:rsidRDefault="00196D5B" w:rsidP="00196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учителя физической культуры и классные руководители 2-х классов. </w:t>
      </w:r>
    </w:p>
    <w:p w:rsidR="00196D5B" w:rsidRDefault="00196D5B" w:rsidP="00196D5B">
      <w:pPr>
        <w:spacing w:line="240" w:lineRule="auto"/>
        <w:ind w:right="-8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Судья соревнований:</w:t>
      </w:r>
    </w:p>
    <w:p w:rsidR="00196D5B" w:rsidRDefault="00196D5B" w:rsidP="00196D5B">
      <w:pPr>
        <w:spacing w:line="240" w:lineRule="auto"/>
        <w:ind w:right="-8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физической культуры Ахмадулина А.Р.</w:t>
      </w:r>
    </w:p>
    <w:p w:rsidR="00196D5B" w:rsidRDefault="00196D5B" w:rsidP="00196D5B">
      <w:pPr>
        <w:spacing w:line="240" w:lineRule="auto"/>
        <w:ind w:right="-8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Программа: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построение и приветствие команд.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</w:t>
      </w:r>
    </w:p>
    <w:p w:rsidR="00196D5B" w:rsidRP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Pr="00196D5B">
        <w:rPr>
          <w:rFonts w:ascii="Times New Roman" w:hAnsi="Times New Roman" w:cs="Times New Roman"/>
          <w:b/>
          <w:sz w:val="28"/>
          <w:szCs w:val="28"/>
          <w:u w:val="single"/>
        </w:rPr>
        <w:t>Уборка</w:t>
      </w: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96D5B" w:rsidRP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196D5B">
        <w:rPr>
          <w:rFonts w:ascii="Times New Roman" w:hAnsi="Times New Roman" w:cs="Times New Roman"/>
          <w:b/>
          <w:sz w:val="28"/>
          <w:szCs w:val="28"/>
          <w:u w:val="single"/>
        </w:rPr>
        <w:t>Пылесос</w:t>
      </w:r>
    </w:p>
    <w:p w:rsidR="00196D5B" w:rsidRPr="00196D5B" w:rsidRDefault="00196D5B" w:rsidP="00196D5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196D5B">
        <w:rPr>
          <w:rFonts w:ascii="Times New Roman" w:hAnsi="Times New Roman" w:cs="Times New Roman"/>
          <w:b/>
          <w:sz w:val="28"/>
          <w:szCs w:val="28"/>
          <w:u w:val="single"/>
        </w:rPr>
        <w:t>Приготовь обед</w:t>
      </w:r>
    </w:p>
    <w:p w:rsidR="00196D5B" w:rsidRPr="00196D5B" w:rsidRDefault="00196D5B" w:rsidP="00196D5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4. </w:t>
      </w:r>
      <w:r w:rsidRPr="00196D5B">
        <w:rPr>
          <w:rFonts w:ascii="Times New Roman" w:hAnsi="Times New Roman" w:cs="Times New Roman"/>
          <w:b/>
          <w:sz w:val="28"/>
          <w:szCs w:val="28"/>
          <w:u w:val="single"/>
        </w:rPr>
        <w:t>Накрываем на стол</w:t>
      </w:r>
    </w:p>
    <w:p w:rsidR="00196D5B" w:rsidRPr="00196D5B" w:rsidRDefault="00196D5B" w:rsidP="00196D5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6D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 w:rsidRPr="00196D5B">
        <w:rPr>
          <w:rFonts w:ascii="Times New Roman" w:hAnsi="Times New Roman" w:cs="Times New Roman"/>
          <w:b/>
          <w:sz w:val="28"/>
          <w:szCs w:val="28"/>
          <w:u w:val="single"/>
        </w:rPr>
        <w:t>Колье</w:t>
      </w:r>
    </w:p>
    <w:p w:rsidR="00196D5B" w:rsidRPr="00196D5B" w:rsidRDefault="00F515DD" w:rsidP="00196D5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196D5B" w:rsidRPr="00196D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196D5B" w:rsidRPr="00196D5B">
        <w:rPr>
          <w:rFonts w:ascii="Times New Roman" w:hAnsi="Times New Roman" w:cs="Times New Roman"/>
          <w:b/>
          <w:sz w:val="28"/>
          <w:szCs w:val="28"/>
          <w:u w:val="single"/>
        </w:rPr>
        <w:t>Иголочка и ниточка</w:t>
      </w:r>
    </w:p>
    <w:p w:rsidR="00196D5B" w:rsidRPr="00196D5B" w:rsidRDefault="00F515DD" w:rsidP="00196D5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="00196D5B" w:rsidRPr="00196D5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196D5B" w:rsidRPr="00196D5B">
        <w:rPr>
          <w:rFonts w:ascii="Times New Roman" w:hAnsi="Times New Roman" w:cs="Times New Roman"/>
          <w:b/>
          <w:sz w:val="28"/>
          <w:szCs w:val="28"/>
          <w:u w:val="single"/>
        </w:rPr>
        <w:t>Провожаем гостей</w:t>
      </w: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Инвентарь:</w:t>
      </w:r>
    </w:p>
    <w:p w:rsidR="00196D5B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для метания, кегли, клюшки, баскетбольный мяч, ракетки, конусы, обручи, эстафетные палочки.</w:t>
      </w: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5DD" w:rsidRDefault="00F515DD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15DD" w:rsidRDefault="00F515DD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A9F" w:rsidRDefault="00143A9F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D5B" w:rsidRDefault="00196D5B" w:rsidP="00196D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D5B" w:rsidRDefault="00196D5B" w:rsidP="00196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соревнований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Добрый день, дорогие участники!</w:t>
      </w:r>
      <w:r w:rsidR="00143A9F">
        <w:rPr>
          <w:sz w:val="28"/>
          <w:szCs w:val="28"/>
        </w:rPr>
        <w:t xml:space="preserve"> </w:t>
      </w:r>
      <w:r w:rsidRPr="00196D5B">
        <w:rPr>
          <w:sz w:val="28"/>
          <w:szCs w:val="28"/>
        </w:rPr>
        <w:t>Мы приветствуем вас на мер</w:t>
      </w:r>
      <w:r w:rsidR="00F515DD">
        <w:rPr>
          <w:sz w:val="28"/>
          <w:szCs w:val="28"/>
        </w:rPr>
        <w:t xml:space="preserve">оприятии, посвященном 8 Марта </w:t>
      </w:r>
      <w:r w:rsidRPr="00196D5B">
        <w:rPr>
          <w:sz w:val="28"/>
          <w:szCs w:val="28"/>
        </w:rPr>
        <w:t>«А ну-ка</w:t>
      </w:r>
      <w:r w:rsidR="00143A9F">
        <w:rPr>
          <w:sz w:val="28"/>
          <w:szCs w:val="28"/>
        </w:rPr>
        <w:t>,</w:t>
      </w:r>
      <w:r w:rsidRPr="00196D5B">
        <w:rPr>
          <w:sz w:val="28"/>
          <w:szCs w:val="28"/>
        </w:rPr>
        <w:t xml:space="preserve"> де</w:t>
      </w:r>
      <w:r w:rsidR="00143A9F">
        <w:rPr>
          <w:sz w:val="28"/>
          <w:szCs w:val="28"/>
        </w:rPr>
        <w:t>вочки</w:t>
      </w:r>
      <w:r w:rsidRPr="00196D5B">
        <w:rPr>
          <w:sz w:val="28"/>
          <w:szCs w:val="28"/>
        </w:rPr>
        <w:t>!»</w:t>
      </w:r>
      <w:r w:rsidR="00F515DD">
        <w:rPr>
          <w:sz w:val="28"/>
          <w:szCs w:val="28"/>
        </w:rPr>
        <w:t>. Давайте поприветствуем наших участников мероприятия. Под музыку и аплодисменты зрителей (мальчики класса), девочки заходят в зал, выстраиваются по линии. Проводится деление девочек на команды. Дети вытаскивают карточки с цветом. По цветам расходятся на команды.</w:t>
      </w:r>
    </w:p>
    <w:p w:rsidR="00636C6A" w:rsidRPr="00196D5B" w:rsidRDefault="00F515DD" w:rsidP="00F515D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задание - </w:t>
      </w:r>
      <w:r w:rsidR="00E85F24" w:rsidRPr="00196D5B">
        <w:rPr>
          <w:sz w:val="28"/>
          <w:szCs w:val="28"/>
        </w:rPr>
        <w:t>ПРИ</w:t>
      </w:r>
      <w:r>
        <w:rPr>
          <w:sz w:val="28"/>
          <w:szCs w:val="28"/>
        </w:rPr>
        <w:t>Д</w:t>
      </w:r>
      <w:r w:rsidR="00E85F24" w:rsidRPr="00196D5B">
        <w:rPr>
          <w:sz w:val="28"/>
          <w:szCs w:val="28"/>
        </w:rPr>
        <w:t xml:space="preserve">УМАТЬ </w:t>
      </w:r>
      <w:r w:rsidR="00143A9F" w:rsidRPr="00196D5B">
        <w:rPr>
          <w:sz w:val="28"/>
          <w:szCs w:val="28"/>
        </w:rPr>
        <w:t>НАЗАНИЕ</w:t>
      </w:r>
      <w:r w:rsidR="00143A9F">
        <w:rPr>
          <w:sz w:val="28"/>
          <w:szCs w:val="28"/>
        </w:rPr>
        <w:t xml:space="preserve"> команде.</w:t>
      </w:r>
    </w:p>
    <w:p w:rsidR="00636C6A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 xml:space="preserve"> </w:t>
      </w:r>
      <w:r w:rsidR="00F515DD">
        <w:rPr>
          <w:sz w:val="28"/>
          <w:szCs w:val="28"/>
        </w:rPr>
        <w:t>Начинаем наши эстафеты.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Что ни говори, а главное преимущество девушки – хозяйственность. Чтобы прибрать свою квартиру вам понадобится скорость и сноровка, всё как в жизни, бери, беги, клади.</w:t>
      </w:r>
    </w:p>
    <w:p w:rsidR="00636C6A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1) «Уборка» - Перед командой, за средней линией, на второй половине зала, разбросан различный спортивный инвентарь (мячи для метания, кегли). По сигналу первые игроки бегут, берут предмет и возвращаются к команде, передавая эстафету. Эстафета продолжается до тех пор, пока не будет собран весь инвентарь. Побеждает команда, набравшая наибольшее количество предметов.</w:t>
      </w:r>
    </w:p>
    <w:p w:rsidR="00636C6A" w:rsidRPr="00196D5B" w:rsidRDefault="00636C6A" w:rsidP="00F51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Все предметы разложены по местам, пора брать в руки пылесос.</w:t>
      </w:r>
      <w:r w:rsidR="00F515DD">
        <w:rPr>
          <w:sz w:val="28"/>
          <w:szCs w:val="28"/>
        </w:rPr>
        <w:t xml:space="preserve"> </w:t>
      </w:r>
      <w:r w:rsidRPr="00196D5B">
        <w:rPr>
          <w:sz w:val="28"/>
          <w:szCs w:val="28"/>
        </w:rPr>
        <w:t>Очистить комнату от пыли – это дело под силу настоящим хозяйкам.</w:t>
      </w:r>
    </w:p>
    <w:p w:rsidR="00636C6A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 xml:space="preserve">2) «Пылесос» - у первых игроков в руках </w:t>
      </w:r>
      <w:r w:rsidR="00E85F24" w:rsidRPr="00196D5B">
        <w:rPr>
          <w:sz w:val="28"/>
          <w:szCs w:val="28"/>
        </w:rPr>
        <w:t>клюшки</w:t>
      </w:r>
      <w:r w:rsidRPr="00196D5B">
        <w:rPr>
          <w:sz w:val="28"/>
          <w:szCs w:val="28"/>
        </w:rPr>
        <w:t xml:space="preserve">, на полу - </w:t>
      </w:r>
      <w:r w:rsidR="00143A9F">
        <w:rPr>
          <w:sz w:val="28"/>
          <w:szCs w:val="28"/>
        </w:rPr>
        <w:t>баскетбольный</w:t>
      </w:r>
      <w:r w:rsidRPr="00196D5B">
        <w:rPr>
          <w:sz w:val="28"/>
          <w:szCs w:val="28"/>
        </w:rPr>
        <w:t xml:space="preserve"> мяч. По сигналу игроки катят мяч </w:t>
      </w:r>
      <w:r w:rsidR="00E85F24" w:rsidRPr="00196D5B">
        <w:rPr>
          <w:sz w:val="28"/>
          <w:szCs w:val="28"/>
        </w:rPr>
        <w:t>клюкой</w:t>
      </w:r>
      <w:r w:rsidRPr="00196D5B">
        <w:rPr>
          <w:sz w:val="28"/>
          <w:szCs w:val="28"/>
        </w:rPr>
        <w:t>, обводят стойку и возвращаются к команде, передавая эстафету.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Делать сразу несколько дел: готовить, разговаривать по телефону и учить уроки могут только такие девушки, как наши. Они успевают все на свете, хотя у них всего две руки и одна голова, которая хорошо варит. Итак, наш следующий конкурс называется «Приготовь обед».</w:t>
      </w:r>
    </w:p>
    <w:p w:rsidR="00E85F24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 xml:space="preserve">3) «Приготовь обед» - на второй половине зала располагаются карточки с названием продуктов, из которых нужно приготовить салат. Помимо необходимых продуктов там находятся и лишние карточки. Число ингредиентов равняется количеству участников. 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Девушки отлично справились с заданием и приготовили обед. Но успех настоящей хозяйки не столько в ингредиентах, удачно собранных в одной кастрюле, сколько в умении накрыть красивый стол. Наш следующий конкурс так и называется «Накрываем на стол».</w:t>
      </w:r>
    </w:p>
    <w:p w:rsidR="00636C6A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lastRenderedPageBreak/>
        <w:t>4) «Накрываем на стол» - в руках первых игроков</w:t>
      </w:r>
      <w:r w:rsidR="00E85F24" w:rsidRPr="00196D5B">
        <w:rPr>
          <w:sz w:val="28"/>
          <w:szCs w:val="28"/>
        </w:rPr>
        <w:t xml:space="preserve"> теннисные ракетки</w:t>
      </w:r>
      <w:r w:rsidRPr="00196D5B">
        <w:rPr>
          <w:sz w:val="28"/>
          <w:szCs w:val="28"/>
        </w:rPr>
        <w:t xml:space="preserve">, на </w:t>
      </w:r>
      <w:r w:rsidR="00E85F24" w:rsidRPr="00196D5B">
        <w:rPr>
          <w:sz w:val="28"/>
          <w:szCs w:val="28"/>
        </w:rPr>
        <w:t xml:space="preserve">них </w:t>
      </w:r>
      <w:r w:rsidRPr="00196D5B">
        <w:rPr>
          <w:sz w:val="28"/>
          <w:szCs w:val="28"/>
        </w:rPr>
        <w:t>теннисный мяч. По сигналу игрок бежит до стойки, оббегает её и, возвращаясь к команде передает эстафету.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Дом прибран, стол накрыт, но все же, главным украшением праздника должна стать сама хозяйка, а у неё для этого есть свои секреты. Например, колье. Это название нашего следующего конкурса.</w:t>
      </w:r>
    </w:p>
    <w:p w:rsidR="00636C6A" w:rsidRPr="00196D5B" w:rsidRDefault="00636C6A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5) «Колье» - игроки катят баскетбольный мяч обручем, держа его в руках, обводят стойку и возвращаются к команде, передавая эстафету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Что ж, каждая из вас доказала своё право обладать драгоценным украшением. А завершить праздничный наряд нам поможет командный дизайн. Все мы с вами сейчас должны стать стилистами и облачить в наряд свою модель.</w:t>
      </w:r>
    </w:p>
    <w:p w:rsidR="00E85F24" w:rsidRPr="00196D5B" w:rsidRDefault="00F515DD" w:rsidP="00196D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F24" w:rsidRPr="00196D5B">
        <w:rPr>
          <w:sz w:val="28"/>
          <w:szCs w:val="28"/>
        </w:rPr>
        <w:t>) Иголочка и ниточка</w:t>
      </w:r>
    </w:p>
    <w:p w:rsidR="00E85F24" w:rsidRPr="00196D5B" w:rsidRDefault="00E85F24" w:rsidP="00196D5B">
      <w:pPr>
        <w:pStyle w:val="a3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С эстафетной палочкой добегают до стула и 3 раза «шьют» вокруг стула.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Хозяйки гостеприимного дома потрудились на славу. Гости здорово повеселились. В хорошей компании время пролетело незаметно. Пора гостей провожать. Но провожать их тоже надо умело. А как мы вам сейчас расскажем.</w:t>
      </w:r>
    </w:p>
    <w:p w:rsidR="00636C6A" w:rsidRPr="00196D5B" w:rsidRDefault="00F515DD" w:rsidP="00196D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6C6A" w:rsidRPr="00196D5B">
        <w:rPr>
          <w:sz w:val="28"/>
          <w:szCs w:val="28"/>
        </w:rPr>
        <w:t xml:space="preserve">) «Провожаем гостей» - команда строится на линии старта парами. На расстоянии 10 метров – финиш. По сигналу игроки 1 и 2 бегут до линии финиша, игрок 1 остается, а игрок 2 возвращается к команде, берет игрока 3 за руку и снова бежит до линии </w:t>
      </w:r>
      <w:r>
        <w:rPr>
          <w:sz w:val="28"/>
          <w:szCs w:val="28"/>
        </w:rPr>
        <w:t>финиша. Теперь остается игрок 2</w:t>
      </w:r>
      <w:r w:rsidR="00636C6A" w:rsidRPr="00196D5B">
        <w:rPr>
          <w:sz w:val="28"/>
          <w:szCs w:val="28"/>
        </w:rPr>
        <w:t>, а 3 возвращается за 4. Так до тех пор, пока вся команда не окажется за линией финиша.</w:t>
      </w:r>
    </w:p>
    <w:p w:rsidR="00636C6A" w:rsidRPr="00196D5B" w:rsidRDefault="00636C6A" w:rsidP="00F515DD">
      <w:pPr>
        <w:pStyle w:val="a3"/>
        <w:ind w:firstLine="708"/>
        <w:jc w:val="both"/>
        <w:rPr>
          <w:sz w:val="28"/>
          <w:szCs w:val="28"/>
        </w:rPr>
      </w:pPr>
      <w:r w:rsidRPr="00196D5B">
        <w:rPr>
          <w:sz w:val="28"/>
          <w:szCs w:val="28"/>
        </w:rPr>
        <w:t>Наши участницы отлично справились с заданием. Они прибрали в доме, накрыли на стол, развлекали г</w:t>
      </w:r>
      <w:r w:rsidR="00F515DD">
        <w:rPr>
          <w:sz w:val="28"/>
          <w:szCs w:val="28"/>
        </w:rPr>
        <w:t>остей, тем самым заслужили поздравления от наших мальчиков</w:t>
      </w:r>
      <w:r w:rsidRPr="00196D5B">
        <w:rPr>
          <w:sz w:val="28"/>
          <w:szCs w:val="28"/>
        </w:rPr>
        <w:t>.</w:t>
      </w:r>
      <w:r w:rsidR="00F515DD">
        <w:rPr>
          <w:sz w:val="28"/>
          <w:szCs w:val="28"/>
        </w:rPr>
        <w:t xml:space="preserve"> Мальчишки (учащиеся класса) посвящают девочкам стихи-поздравления с 8 Марта.</w:t>
      </w:r>
    </w:p>
    <w:p w:rsidR="00D26BAC" w:rsidRDefault="00D26BAC" w:rsidP="00985284">
      <w:pPr>
        <w:jc w:val="both"/>
      </w:pPr>
    </w:p>
    <w:p w:rsidR="00F515DD" w:rsidRDefault="00F515DD" w:rsidP="00985284">
      <w:pPr>
        <w:jc w:val="both"/>
      </w:pPr>
    </w:p>
    <w:p w:rsidR="00F515DD" w:rsidRDefault="00F515DD" w:rsidP="00985284">
      <w:pPr>
        <w:jc w:val="both"/>
      </w:pPr>
    </w:p>
    <w:p w:rsidR="00F515DD" w:rsidRDefault="00F515DD" w:rsidP="00985284">
      <w:pPr>
        <w:jc w:val="both"/>
      </w:pPr>
    </w:p>
    <w:p w:rsidR="000F5E10" w:rsidRDefault="000F5E10" w:rsidP="00985284">
      <w:pPr>
        <w:jc w:val="both"/>
      </w:pPr>
    </w:p>
    <w:p w:rsidR="00F515DD" w:rsidRDefault="00F515DD" w:rsidP="00985284">
      <w:pPr>
        <w:jc w:val="both"/>
      </w:pPr>
      <w:bookmarkStart w:id="0" w:name="_GoBack"/>
      <w:bookmarkEnd w:id="0"/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210"/>
        <w:gridCol w:w="4962"/>
      </w:tblGrid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70"/>
                <w:szCs w:val="7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lastRenderedPageBreak/>
              <w:t>КАРТОФЕЛЬ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КАРТОФЕЛЬ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МОРКОВЬ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МОРКОВЬ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ЛУК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ЛУК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ЯЙЦО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ЯЙЦО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КАПУСТА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КАПУСТА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КОЛБАСА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КОЛБАСА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СВЕКЛА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СВЕКЛА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МЯСО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МЯСО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АПЕЛЬСИН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АПЕЛЬСИН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ЯБЛОКО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ЯБЛОКО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СОСИСКИ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СОСИСКИ</w:t>
            </w:r>
          </w:p>
        </w:tc>
      </w:tr>
      <w:tr w:rsidR="000F5E10" w:rsidTr="000F5E10">
        <w:tc>
          <w:tcPr>
            <w:tcW w:w="53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ГОРОХ</w:t>
            </w:r>
          </w:p>
        </w:tc>
        <w:tc>
          <w:tcPr>
            <w:tcW w:w="4786" w:type="dxa"/>
          </w:tcPr>
          <w:p w:rsidR="000F5E10" w:rsidRPr="000F5E10" w:rsidRDefault="000F5E10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 w:rsidRPr="000F5E10">
              <w:rPr>
                <w:rFonts w:ascii="Times New Roman" w:hAnsi="Times New Roman" w:cs="Times New Roman"/>
                <w:sz w:val="80"/>
                <w:szCs w:val="80"/>
              </w:rPr>
              <w:t>ГОРОХ</w:t>
            </w:r>
          </w:p>
        </w:tc>
      </w:tr>
      <w:tr w:rsidR="00143A9F" w:rsidTr="000F5E10">
        <w:tc>
          <w:tcPr>
            <w:tcW w:w="5386" w:type="dxa"/>
          </w:tcPr>
          <w:p w:rsidR="00143A9F" w:rsidRPr="000F5E10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ТЫКВА</w:t>
            </w:r>
          </w:p>
        </w:tc>
        <w:tc>
          <w:tcPr>
            <w:tcW w:w="4786" w:type="dxa"/>
          </w:tcPr>
          <w:p w:rsidR="00143A9F" w:rsidRPr="000F5E10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ТЫКВА</w:t>
            </w:r>
          </w:p>
        </w:tc>
      </w:tr>
      <w:tr w:rsidR="00143A9F" w:rsidTr="000F5E10">
        <w:tc>
          <w:tcPr>
            <w:tcW w:w="5386" w:type="dxa"/>
          </w:tcPr>
          <w:p w:rsidR="00143A9F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ХЛЕБ</w:t>
            </w:r>
          </w:p>
        </w:tc>
        <w:tc>
          <w:tcPr>
            <w:tcW w:w="4786" w:type="dxa"/>
          </w:tcPr>
          <w:p w:rsidR="00143A9F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ХЛЕБ</w:t>
            </w:r>
          </w:p>
        </w:tc>
      </w:tr>
      <w:tr w:rsidR="00143A9F" w:rsidTr="000F5E10">
        <w:tc>
          <w:tcPr>
            <w:tcW w:w="5386" w:type="dxa"/>
          </w:tcPr>
          <w:p w:rsidR="00143A9F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КУКУРУЗА</w:t>
            </w:r>
          </w:p>
        </w:tc>
        <w:tc>
          <w:tcPr>
            <w:tcW w:w="4786" w:type="dxa"/>
          </w:tcPr>
          <w:p w:rsidR="00143A9F" w:rsidRDefault="00143A9F" w:rsidP="00985284">
            <w:pPr>
              <w:jc w:val="both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КУКУРУЗА</w:t>
            </w:r>
          </w:p>
        </w:tc>
      </w:tr>
    </w:tbl>
    <w:p w:rsidR="000F5E10" w:rsidRDefault="000F5E10" w:rsidP="00143A9F">
      <w:pPr>
        <w:jc w:val="both"/>
      </w:pPr>
    </w:p>
    <w:sectPr w:rsidR="000F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1"/>
    <w:rsid w:val="000F5E10"/>
    <w:rsid w:val="00143A9F"/>
    <w:rsid w:val="00196D5B"/>
    <w:rsid w:val="00485401"/>
    <w:rsid w:val="00636C6A"/>
    <w:rsid w:val="00985284"/>
    <w:rsid w:val="00D26BAC"/>
    <w:rsid w:val="00E85F24"/>
    <w:rsid w:val="00F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AE81-0DAD-412D-B27A-D95D1D1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11</cp:revision>
  <cp:lastPrinted>2024-02-29T14:25:00Z</cp:lastPrinted>
  <dcterms:created xsi:type="dcterms:W3CDTF">2019-03-02T16:01:00Z</dcterms:created>
  <dcterms:modified xsi:type="dcterms:W3CDTF">2024-03-25T13:40:00Z</dcterms:modified>
</cp:coreProperties>
</file>