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Муниципальное </w:t>
      </w:r>
      <w:r>
        <w:rPr>
          <w:rStyle w:val="c1"/>
          <w:color w:val="000000"/>
          <w:sz w:val="28"/>
          <w:szCs w:val="28"/>
        </w:rPr>
        <w:t xml:space="preserve">автономное </w:t>
      </w:r>
      <w:r>
        <w:rPr>
          <w:rStyle w:val="c1"/>
          <w:color w:val="000000"/>
          <w:sz w:val="28"/>
          <w:szCs w:val="28"/>
        </w:rPr>
        <w:t xml:space="preserve"> дошкольное образовате</w:t>
      </w:r>
      <w:r>
        <w:rPr>
          <w:rStyle w:val="c1"/>
          <w:color w:val="000000"/>
          <w:sz w:val="28"/>
          <w:szCs w:val="28"/>
        </w:rPr>
        <w:t xml:space="preserve">льное учреждение Детский сад №216 </w:t>
      </w:r>
      <w:bookmarkStart w:id="0" w:name="_GoBack"/>
      <w:bookmarkEnd w:id="0"/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56"/>
          <w:szCs w:val="56"/>
        </w:rPr>
        <w:t xml:space="preserve">Конспект </w:t>
      </w:r>
      <w:r>
        <w:rPr>
          <w:rStyle w:val="c26"/>
          <w:b/>
          <w:bCs/>
          <w:color w:val="000000"/>
          <w:sz w:val="56"/>
          <w:szCs w:val="56"/>
        </w:rPr>
        <w:t>интегрированного занятия во второй младшей группе на тему «Путешествие в страну знаний»</w:t>
      </w:r>
    </w:p>
    <w:p w:rsidR="00F42892" w:rsidRDefault="00F42892" w:rsidP="00F42892">
      <w:pPr>
        <w:pStyle w:val="c25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56"/>
          <w:szCs w:val="56"/>
        </w:rPr>
      </w:pPr>
    </w:p>
    <w:p w:rsidR="00F42892" w:rsidRDefault="00F42892" w:rsidP="00F42892">
      <w:pPr>
        <w:pStyle w:val="c25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56"/>
          <w:szCs w:val="56"/>
        </w:rPr>
      </w:pPr>
    </w:p>
    <w:p w:rsidR="00F42892" w:rsidRDefault="00F42892" w:rsidP="00F42892">
      <w:pPr>
        <w:pStyle w:val="c25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56"/>
          <w:szCs w:val="56"/>
        </w:rPr>
      </w:pPr>
    </w:p>
    <w:p w:rsidR="00F42892" w:rsidRDefault="00F42892" w:rsidP="00F42892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56"/>
          <w:szCs w:val="56"/>
        </w:rPr>
        <w:t> </w:t>
      </w: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</w:t>
      </w: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>
        <w:rPr>
          <w:rStyle w:val="c1"/>
          <w:color w:val="000000"/>
          <w:sz w:val="28"/>
          <w:szCs w:val="28"/>
        </w:rPr>
        <w:t>  Выполнила:</w:t>
      </w:r>
    </w:p>
    <w:p w:rsidR="00F42892" w:rsidRDefault="00F42892" w:rsidP="00F42892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воспитатель  </w:t>
      </w:r>
    </w:p>
    <w:p w:rsidR="00F42892" w:rsidRDefault="00F42892" w:rsidP="00F42892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Ерохина К.С</w:t>
      </w:r>
      <w:r>
        <w:rPr>
          <w:rStyle w:val="c1"/>
          <w:color w:val="000000"/>
          <w:sz w:val="28"/>
          <w:szCs w:val="28"/>
        </w:rPr>
        <w:t>.</w:t>
      </w: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Кемерово, 2024</w:t>
      </w:r>
      <w:r>
        <w:rPr>
          <w:rStyle w:val="c1"/>
          <w:color w:val="000000"/>
          <w:sz w:val="28"/>
          <w:szCs w:val="28"/>
        </w:rPr>
        <w:t>г.</w:t>
      </w:r>
    </w:p>
    <w:p w:rsidR="00F42892" w:rsidRDefault="00F42892" w:rsidP="00F428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42892" w:rsidRDefault="00F42892" w:rsidP="00F42892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Конспект итогового интегрированного занятия во второй младшей группе на тему  «Путешествие в страну знаний»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Закрепить знания детей, приобретенные в течение учебного года.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Образовательные области: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Доминирующее:</w:t>
      </w:r>
      <w:r>
        <w:rPr>
          <w:rStyle w:val="c1"/>
          <w:color w:val="000000"/>
          <w:sz w:val="28"/>
          <w:szCs w:val="28"/>
        </w:rPr>
        <w:t> познавательное развитие.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Виды детской деятельности:</w:t>
      </w:r>
      <w:r>
        <w:rPr>
          <w:rStyle w:val="c1"/>
          <w:color w:val="000000"/>
          <w:sz w:val="28"/>
          <w:szCs w:val="28"/>
        </w:rPr>
        <w:t> игровая, коммуникативная, восприятие художественной литературы, двигательная.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Задачи: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Речевое развитие (приобщение к художественной литературе)</w:t>
      </w:r>
    </w:p>
    <w:p w:rsidR="00F42892" w:rsidRDefault="00F42892" w:rsidP="00F42892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детей о сказках, прочитанных ранее;</w:t>
      </w:r>
    </w:p>
    <w:p w:rsidR="00F42892" w:rsidRDefault="00F42892" w:rsidP="00F428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интерес детей к художественной литературе, (русским народным сказкам, авторским сказкам (зарубежным и отечественным);</w:t>
      </w:r>
    </w:p>
    <w:p w:rsidR="00F42892" w:rsidRDefault="00F42892" w:rsidP="00F428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понимать и отгадывать загадки;</w:t>
      </w:r>
    </w:p>
    <w:p w:rsidR="00F42892" w:rsidRDefault="00F42892" w:rsidP="00F428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активизировать речь детей, закрепить умения отвечать на вопросы воспитателя;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логическое мышление, воображение, память, внимание, сообразительность;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находчивость, выдержку, самостоятельность.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Познавательное развитие.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выделять и объединять предметы по одному (общему признаку), (транспорт);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различать и называть геометрические фигуры (круг, квадрат, треугольник);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умения различать и называть цвета (желтый, синий, зеленый, красный);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о домашних и диких животных;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понятия: «один», «много».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умение слушать и понимать заданный вопрос воспитателя, отвечать на него;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Физическое развитие.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ходить в колонне по одному, не обгоняя друг друга;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детей в хождении по ограниченной площади опоры (кочкам, узкой дорожке, мостику), удерживая равновесие;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ходить между предметами;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физические качества: ловкость, выносливость.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выдержку, организованность, целеустремленность, дружеские взаимоотношения между детьми.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Социально - коммуникативное развитие.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- развивать общение и взаимодействие ребёнка со взрослым и сверстниками; эмоциональную отзывчивость.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- воспитывать самостоятельность, дисциплинированность, целенаправленность, самореализацию.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Образовательная область. Художественно-эстетическое развитие.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предпосылки ценностно-смыслового восприятия произведений искусства (словесного);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восприятие художественной литературы – фольклора. (загадки).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Методические приёмы: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Словесные - игровая мотивация, беседа, вопросы, объяснение.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Наглядные - демонстрация игр, пособий.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- проведение игр «Назови сказку», «Угадай героя сказки», «Помоги животному найти свой дом», «Построй дом».</w:t>
      </w:r>
    </w:p>
    <w:p w:rsidR="00F42892" w:rsidRDefault="00F42892" w:rsidP="00F4289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color w:val="000000"/>
          <w:sz w:val="28"/>
          <w:szCs w:val="28"/>
        </w:rPr>
        <w:t> ИКТ, книги со сказками; геометрические фигуры (круг, квадрат, треугольник) разных цветов; муляжи домашних и диких животных;  домик, елочка; гимнастическая дорожка; крупные пазл; коробка со сладостями.</w:t>
      </w:r>
    </w:p>
    <w:p w:rsidR="00F42892" w:rsidRDefault="00F42892" w:rsidP="00F42892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Орг. Момент: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возьмёмся за руки и сделаем маленький круг.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«Собрались все дети в круг,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твой друг и ты мой друг.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 за руки возьмемся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улыбнёмся».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 (опустить руки, подуть на ладони).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а вы знаете, когда просыпается солнышко?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мы рано встаем и в детский сад идем?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Утром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в детском саду на прогулку ходим, едим вкусный обед?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Днём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домой когда из детского сада уходим?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Вечером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мы дома спим в своих кроватках и сны сладкие видим?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Дети. </w:t>
      </w:r>
      <w:r>
        <w:rPr>
          <w:rStyle w:val="c1"/>
          <w:color w:val="000000"/>
          <w:sz w:val="28"/>
          <w:szCs w:val="28"/>
        </w:rPr>
        <w:t>Ночью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Молодцы. Ребята, сегодня, когда я шла в детский сад, мне передал почтальон письмо.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Письмо:</w:t>
      </w:r>
      <w:r>
        <w:rPr>
          <w:rStyle w:val="c1"/>
          <w:color w:val="000000"/>
          <w:sz w:val="28"/>
          <w:szCs w:val="28"/>
        </w:rPr>
        <w:t> «Дорогие ребята, мы жители страны «Любознай-ка», просим вас о помощи. Злой волшебник заколдовал нашу страну и всех ее жителей, а для того что бы нас расколдовать, вам надо выполнить некоторые задания. Помогите нам, пожалуйста»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Вы готовы помогать жителям этой страны?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Да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Тогда мы с вами отправляемся в путешествие.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Скажите, ребята, на чем можно путешествовать?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> На машине, на самолёте, на автобусе, на велосипеде, на корабле и т.д.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Как одним словом назвать всё то, что вы сейчас перечислили?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> Транспорт.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Я предлагаю путешествовать на машине. В дорогу с собою мы возьмем  лишь только багаж знаний.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Я, думаю, он нам очень пригодится. Становитесь в колонну по одному и следуйте за мной, не отставая друг от друга.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Вот мы и приехали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Первая остановка: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«Такие разные животные»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(педагог подводит детей к столу, где расставлены дикие и домашние животные).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скажите, какое сейчас время года. Какие признаки весны вы знаете?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Весна. Тает снег, набухают почки, прилетают птицы.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Посмотрите, вдали стоит сундук.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этот сундук кто-то охраняет.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кто охраняет сундучок?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Животные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А какие бывают животные?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Домашние и дикие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Давайте возьмем каждый по одному животному  и скажем, какое это за животное, домашнее или дикое?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мы поиграем в игру </w:t>
      </w:r>
      <w:r>
        <w:rPr>
          <w:rStyle w:val="c3"/>
          <w:b/>
          <w:bCs/>
          <w:color w:val="000000"/>
          <w:sz w:val="28"/>
          <w:szCs w:val="28"/>
        </w:rPr>
        <w:t>«Помоги животному найти свой дом»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Вам необходимо поставить животных в ту зону, где они живут: домашних – возле домика; диких – в лесную зону.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вы справились с заданием, давайте  посмотрим, что охраняли животные в сундуке.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Игрушки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 это?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Мяч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Из чего он сделан?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Из резины,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 называется игрушка?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Машина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Из чего она сделана?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Машина сделана из пластмассы.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 это?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Кубики.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Из чего сделаны кубики?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Кубики сделаны из дерева.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 это?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Стакан.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Из чего сделан стакан?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Из стекла.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ребята, вы все верно сделали и сказали. А теперь мы с вами отдохнем, перед тем как отправится дальше в путь.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 «Еле, еле»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большой дорожке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Зашагали ножки </w:t>
      </w:r>
      <w:r>
        <w:rPr>
          <w:rStyle w:val="c4"/>
          <w:i/>
          <w:iCs/>
          <w:color w:val="000000"/>
          <w:sz w:val="28"/>
          <w:szCs w:val="28"/>
        </w:rPr>
        <w:t>( шагают большими шагами)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маленькой дорожке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Побежали ножки </w:t>
      </w:r>
      <w:r>
        <w:rPr>
          <w:rStyle w:val="c4"/>
          <w:i/>
          <w:iCs/>
          <w:color w:val="000000"/>
          <w:sz w:val="28"/>
          <w:szCs w:val="28"/>
        </w:rPr>
        <w:t>(побежали).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Еле,еле,еле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Завертелись карусели, </w:t>
      </w:r>
      <w:r>
        <w:rPr>
          <w:rStyle w:val="c4"/>
          <w:i/>
          <w:iCs/>
          <w:color w:val="000000"/>
          <w:sz w:val="28"/>
          <w:szCs w:val="28"/>
        </w:rPr>
        <w:t>(руки на поясе, наклоны туловищем влево-вправо)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кругом, кругом,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бегом, бегом,</w:t>
      </w:r>
      <w:r>
        <w:rPr>
          <w:rStyle w:val="c4"/>
          <w:i/>
          <w:iCs/>
          <w:color w:val="000000"/>
          <w:sz w:val="28"/>
          <w:szCs w:val="28"/>
        </w:rPr>
        <w:t> (бег на месте)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спешите!</w:t>
      </w:r>
      <w:r>
        <w:rPr>
          <w:rStyle w:val="c4"/>
          <w:i/>
          <w:iCs/>
          <w:color w:val="000000"/>
          <w:sz w:val="28"/>
          <w:szCs w:val="28"/>
        </w:rPr>
        <w:t> (прыжки на месте)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Карусель остановите,</w:t>
      </w:r>
      <w:r>
        <w:rPr>
          <w:rStyle w:val="c4"/>
          <w:i/>
          <w:iCs/>
          <w:color w:val="000000"/>
          <w:sz w:val="28"/>
          <w:szCs w:val="28"/>
        </w:rPr>
        <w:t> (шагаем на месте)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раз, два!</w:t>
      </w:r>
      <w:r>
        <w:rPr>
          <w:rStyle w:val="c4"/>
          <w:i/>
          <w:iCs/>
          <w:color w:val="000000"/>
          <w:sz w:val="28"/>
          <w:szCs w:val="28"/>
        </w:rPr>
        <w:t> (хлопаем в ладоши)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кончилась игра!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Отдохнули, поехали дальше.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Вторая остановка: «Сказочная»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 Воспитатель обращает внимание детей на стол, на котором разложены детские книги)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Дети, посмотрите, какие красивые и интересные здесь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вот и первое задание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задание</w:t>
      </w:r>
      <w:r>
        <w:rPr>
          <w:rStyle w:val="c1"/>
          <w:color w:val="000000"/>
          <w:sz w:val="28"/>
          <w:szCs w:val="28"/>
        </w:rPr>
        <w:t>. </w:t>
      </w:r>
      <w:r>
        <w:rPr>
          <w:rStyle w:val="c3"/>
          <w:b/>
          <w:bCs/>
          <w:color w:val="000000"/>
          <w:sz w:val="28"/>
          <w:szCs w:val="28"/>
        </w:rPr>
        <w:t>«Назови сказку».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Дети, давайте посмотрим эти книги, и вы скажите мне, какая сказка живет в каждой из них. </w:t>
      </w:r>
      <w:r>
        <w:rPr>
          <w:rStyle w:val="c4"/>
          <w:i/>
          <w:iCs/>
          <w:color w:val="000000"/>
          <w:sz w:val="28"/>
          <w:szCs w:val="28"/>
        </w:rPr>
        <w:t>(Дети по обложкам книг определяют название сказок).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Ребята, здесь еще и загадки есть. Вы любите отгадывать загадки?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слушайте внимательно: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задание: «Угадай сказку»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Что за сказка: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Кошка, внучка, мышь,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собака Жучка.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 с бабой помогали,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Корнеплоды доставали?</w:t>
      </w:r>
      <w:r>
        <w:rPr>
          <w:rStyle w:val="c3"/>
          <w:b/>
          <w:bCs/>
          <w:color w:val="000000"/>
          <w:sz w:val="28"/>
          <w:szCs w:val="28"/>
        </w:rPr>
        <w:t> («Репка») Слайд 1</w:t>
      </w:r>
    </w:p>
    <w:p w:rsidR="00F42892" w:rsidRDefault="00F42892" w:rsidP="00F42892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Как-то мышка невеличка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пол сбросила яичко.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Плачет баба, плачет дед.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за сказка, дай ответ!</w:t>
      </w:r>
      <w:r>
        <w:rPr>
          <w:rStyle w:val="c3"/>
          <w:b/>
          <w:bCs/>
          <w:color w:val="000000"/>
          <w:sz w:val="28"/>
          <w:szCs w:val="28"/>
        </w:rPr>
        <w:t>(«Курочка Ряба») Слайд 2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3. </w:t>
      </w:r>
      <w:r>
        <w:rPr>
          <w:rStyle w:val="c1"/>
          <w:color w:val="000000"/>
          <w:sz w:val="28"/>
          <w:szCs w:val="28"/>
        </w:rPr>
        <w:t>Разбойники белые!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беды наделали: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деревню прилетали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мальчика украли.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смелая сестра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равно его нашла.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Помогли ей печка,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Яблонька и речка.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(«Гуси-лебеди») Слайд 3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В чаще тёмной заблудилась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избушке поселилась.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медведя на свой страх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Пожила она в гостях.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девочка с хитринкой -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Забралась она в корзинку.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плечами у медведя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пирожками вместе едет.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смешно на них смотреть –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Это…</w:t>
      </w:r>
      <w:r>
        <w:rPr>
          <w:rStyle w:val="c3"/>
          <w:b/>
          <w:bCs/>
          <w:color w:val="000000"/>
          <w:sz w:val="28"/>
          <w:szCs w:val="28"/>
        </w:rPr>
        <w:t> (Маша и Медведь) Слайд 4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5. </w:t>
      </w:r>
      <w:r>
        <w:rPr>
          <w:rStyle w:val="c1"/>
          <w:color w:val="000000"/>
          <w:sz w:val="28"/>
          <w:szCs w:val="28"/>
        </w:rPr>
        <w:t>Он не низок, не высок,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нем для всех есть уголок.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медведю нет местечка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в прихожей, ни у печки,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спальне тоже тесновато.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Убирайся, косолапый!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на крышу он полез,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Задрожал зелёный лес.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пустились наутёк,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Поломался… </w:t>
      </w:r>
      <w:r>
        <w:rPr>
          <w:rStyle w:val="c3"/>
          <w:b/>
          <w:bCs/>
          <w:color w:val="000000"/>
          <w:sz w:val="28"/>
          <w:szCs w:val="28"/>
        </w:rPr>
        <w:t>(«Теремок») Слайд 5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На окошечке лежал,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остыл и убежал.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Встретил он зверей в лесу,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беду свою – лису.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попался на зубок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Круглый, вкусный…</w:t>
      </w:r>
      <w:r>
        <w:rPr>
          <w:rStyle w:val="c3"/>
          <w:b/>
          <w:bCs/>
          <w:color w:val="000000"/>
          <w:sz w:val="28"/>
          <w:szCs w:val="28"/>
        </w:rPr>
        <w:t> («Колобок») Слайд 6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Молодцы, ребята! Вы отлично справились с заданиями. Теперь мы можем ехать дальше.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мы приехали  на остановку</w:t>
      </w:r>
      <w:r>
        <w:rPr>
          <w:rStyle w:val="c3"/>
          <w:b/>
          <w:bCs/>
          <w:color w:val="000000"/>
          <w:sz w:val="28"/>
          <w:szCs w:val="28"/>
        </w:rPr>
        <w:t> «Занимательная математика».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Посмотрите, кто сидит на пеньке и плачет?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Давайте спросим, почему зайчик плачет.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Зайчик, почему ты плачешь?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Как, же мне не плакать, выгнала меня лиса из моего домика. (Воспитатель имитирует голос зайчика)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Не плачь зайчик, мы с ребятами тебе поможем, построим новый домик. Поможем зайчику?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Да поможем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rStyle w:val="c1"/>
          <w:color w:val="000000"/>
          <w:sz w:val="28"/>
          <w:szCs w:val="28"/>
        </w:rPr>
        <w:t>Ребята но, перед тем чтобы нам помочь зайчику, злой волшебник оставил последнее для вас задание (конверт)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садятся за столы)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 вам нужно отгадать загадки. О какой геометрической фигуре пойдёт речь?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Как тарелка, как венок,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веселый колобок,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колеса, как колечки,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пирог из теплой печки!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Круг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круг пальчиком в воздухе.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круг, покажите его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Я фигура – хоть куда,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ровная всегда,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Кубик – мой любимый брат,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Квадрат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квадрат в воздухе.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квадрат, покажите его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Три вершины, три угла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сторонки у меня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же это?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Треугольник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треугольник в воздухе.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Найдите у себя в тарелочке треугольник, покажите его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Молодцы ребята, вы справились с последним заданием злого волшебника.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А теперь давайте построим домик для зайчика.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(Дети выполняют работу, выкладывают домик из геометрических фигур)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Все ребята справились. Сколько у нас домиков получилось?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Много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Зайчик выбирай себе домик.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Вот спасибо ребята, все домики хороши (голосом зайчика)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вы, наверное устали, столько заданий выполнили. Давайте отдохнем.</w:t>
      </w:r>
    </w:p>
    <w:p w:rsidR="00F42892" w:rsidRDefault="00F42892" w:rsidP="00F428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 «У жирафа..»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  <w:u w:val="single"/>
        </w:rPr>
        <w:t>Итог, рефлексия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Ну вот, ребята, на этом наше путешествие закончилось. Давайте вспомним, где мы сегодня побывали.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 вам больше всего понравилось во время путешествия?(</w:t>
      </w:r>
      <w:r>
        <w:rPr>
          <w:rStyle w:val="c4"/>
          <w:i/>
          <w:iCs/>
          <w:color w:val="000000"/>
          <w:sz w:val="28"/>
          <w:szCs w:val="28"/>
        </w:rPr>
        <w:t>ответы детей).</w:t>
      </w:r>
      <w:r>
        <w:rPr>
          <w:rStyle w:val="c1"/>
          <w:color w:val="000000"/>
          <w:sz w:val="28"/>
          <w:szCs w:val="28"/>
        </w:rPr>
        <w:t> Вы прекрасно справились со всеми заданиями, которые встречались у вас на пути. Жители волшебной страны расколдованы. Они очень рады, что вы им помогли и за помощь они передали вам эти подарки.</w:t>
      </w:r>
    </w:p>
    <w:p w:rsidR="00F42892" w:rsidRDefault="00F42892" w:rsidP="00F4289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rStyle w:val="c1"/>
          <w:color w:val="000000"/>
          <w:sz w:val="28"/>
          <w:szCs w:val="28"/>
        </w:rPr>
        <w:t>Давайте попрощаемся с нашими гостями, скажем «до свидания». Сядем в автобус и вернёмся в наш детский сад.</w:t>
      </w:r>
    </w:p>
    <w:p w:rsidR="002B35B7" w:rsidRDefault="00F42892"/>
    <w:sectPr w:rsidR="002B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4"/>
    <w:rsid w:val="004173D4"/>
    <w:rsid w:val="00630D6C"/>
    <w:rsid w:val="00AB3263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2892"/>
  </w:style>
  <w:style w:type="paragraph" w:customStyle="1" w:styleId="c10">
    <w:name w:val="c10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42892"/>
  </w:style>
  <w:style w:type="paragraph" w:customStyle="1" w:styleId="c25">
    <w:name w:val="c25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892"/>
  </w:style>
  <w:style w:type="paragraph" w:customStyle="1" w:styleId="c14">
    <w:name w:val="c14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2892"/>
  </w:style>
  <w:style w:type="character" w:customStyle="1" w:styleId="c4">
    <w:name w:val="c4"/>
    <w:basedOn w:val="a0"/>
    <w:rsid w:val="00F42892"/>
  </w:style>
  <w:style w:type="paragraph" w:customStyle="1" w:styleId="c15">
    <w:name w:val="c15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2892"/>
  </w:style>
  <w:style w:type="character" w:customStyle="1" w:styleId="c17">
    <w:name w:val="c17"/>
    <w:basedOn w:val="a0"/>
    <w:rsid w:val="00F42892"/>
  </w:style>
  <w:style w:type="paragraph" w:customStyle="1" w:styleId="c7">
    <w:name w:val="c7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2892"/>
  </w:style>
  <w:style w:type="character" w:customStyle="1" w:styleId="c22">
    <w:name w:val="c22"/>
    <w:basedOn w:val="a0"/>
    <w:rsid w:val="00F4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2892"/>
  </w:style>
  <w:style w:type="paragraph" w:customStyle="1" w:styleId="c10">
    <w:name w:val="c10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42892"/>
  </w:style>
  <w:style w:type="paragraph" w:customStyle="1" w:styleId="c25">
    <w:name w:val="c25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892"/>
  </w:style>
  <w:style w:type="paragraph" w:customStyle="1" w:styleId="c14">
    <w:name w:val="c14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2892"/>
  </w:style>
  <w:style w:type="character" w:customStyle="1" w:styleId="c4">
    <w:name w:val="c4"/>
    <w:basedOn w:val="a0"/>
    <w:rsid w:val="00F42892"/>
  </w:style>
  <w:style w:type="paragraph" w:customStyle="1" w:styleId="c15">
    <w:name w:val="c15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2892"/>
  </w:style>
  <w:style w:type="character" w:customStyle="1" w:styleId="c17">
    <w:name w:val="c17"/>
    <w:basedOn w:val="a0"/>
    <w:rsid w:val="00F42892"/>
  </w:style>
  <w:style w:type="paragraph" w:customStyle="1" w:styleId="c7">
    <w:name w:val="c7"/>
    <w:basedOn w:val="a"/>
    <w:rsid w:val="00F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2892"/>
  </w:style>
  <w:style w:type="character" w:customStyle="1" w:styleId="c22">
    <w:name w:val="c22"/>
    <w:basedOn w:val="a0"/>
    <w:rsid w:val="00F4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9558</Characters>
  <Application>Microsoft Office Word</Application>
  <DocSecurity>0</DocSecurity>
  <Lines>79</Lines>
  <Paragraphs>22</Paragraphs>
  <ScaleCrop>false</ScaleCrop>
  <Company>*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2024-03-21T07:30:00Z</dcterms:created>
  <dcterms:modified xsi:type="dcterms:W3CDTF">2024-03-21T07:33:00Z</dcterms:modified>
</cp:coreProperties>
</file>