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F0D" w:rsidRDefault="00AC44DA" w:rsidP="00242E51">
      <w:pPr>
        <w:tabs>
          <w:tab w:val="center" w:pos="4677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</w:rPr>
      </w:pPr>
      <w:r w:rsidRPr="00AC44DA">
        <w:rPr>
          <w:rFonts w:ascii="Times New Roman" w:hAnsi="Times New Roman" w:cs="Times New Roman"/>
          <w:sz w:val="28"/>
        </w:rPr>
        <w:t xml:space="preserve">Сценарий внеклассного мероприятия </w:t>
      </w:r>
    </w:p>
    <w:p w:rsidR="00EA0F5A" w:rsidRPr="00167F0D" w:rsidRDefault="00AC44DA" w:rsidP="00242E51">
      <w:pPr>
        <w:tabs>
          <w:tab w:val="center" w:pos="4677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</w:rPr>
      </w:pPr>
      <w:r w:rsidRPr="00AC44DA">
        <w:rPr>
          <w:rFonts w:ascii="Times New Roman" w:hAnsi="Times New Roman" w:cs="Times New Roman"/>
          <w:sz w:val="28"/>
        </w:rPr>
        <w:t>«Страноведческая викторина «</w:t>
      </w:r>
      <w:r w:rsidRPr="00AC44DA">
        <w:rPr>
          <w:rFonts w:ascii="Times New Roman" w:hAnsi="Times New Roman" w:cs="Times New Roman"/>
          <w:sz w:val="28"/>
          <w:lang w:val="en-US"/>
        </w:rPr>
        <w:t>English</w:t>
      </w:r>
      <w:r w:rsidRPr="00AC44DA">
        <w:rPr>
          <w:rFonts w:ascii="Times New Roman" w:hAnsi="Times New Roman" w:cs="Times New Roman"/>
          <w:sz w:val="28"/>
        </w:rPr>
        <w:t>-</w:t>
      </w:r>
      <w:r w:rsidRPr="00AC44DA">
        <w:rPr>
          <w:rFonts w:ascii="Times New Roman" w:hAnsi="Times New Roman" w:cs="Times New Roman"/>
          <w:sz w:val="28"/>
          <w:lang w:val="en-US"/>
        </w:rPr>
        <w:t>speaking</w:t>
      </w:r>
      <w:r w:rsidRPr="00AC44DA">
        <w:rPr>
          <w:rFonts w:ascii="Times New Roman" w:hAnsi="Times New Roman" w:cs="Times New Roman"/>
          <w:sz w:val="28"/>
        </w:rPr>
        <w:t xml:space="preserve"> </w:t>
      </w:r>
      <w:r w:rsidRPr="00AC44DA">
        <w:rPr>
          <w:rFonts w:ascii="Times New Roman" w:hAnsi="Times New Roman" w:cs="Times New Roman"/>
          <w:sz w:val="28"/>
          <w:lang w:val="en-US"/>
        </w:rPr>
        <w:t>countries</w:t>
      </w:r>
      <w:r w:rsidRPr="00AC44DA">
        <w:rPr>
          <w:rFonts w:ascii="Times New Roman" w:hAnsi="Times New Roman" w:cs="Times New Roman"/>
          <w:sz w:val="28"/>
        </w:rPr>
        <w:t>»</w:t>
      </w:r>
    </w:p>
    <w:p w:rsidR="00AC44DA" w:rsidRPr="00D63A0D" w:rsidRDefault="003207B9" w:rsidP="00242E51">
      <w:pPr>
        <w:tabs>
          <w:tab w:val="center" w:pos="4677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Цель</w:t>
      </w:r>
      <w:r w:rsidR="00CF5885">
        <w:rPr>
          <w:rFonts w:ascii="Times New Roman" w:hAnsi="Times New Roman" w:cs="Times New Roman"/>
          <w:b/>
          <w:sz w:val="28"/>
        </w:rPr>
        <w:t xml:space="preserve"> и задачи мероприятия</w:t>
      </w:r>
    </w:p>
    <w:p w:rsidR="00AC44DA" w:rsidRPr="003207B9" w:rsidRDefault="003207B9" w:rsidP="00242E51">
      <w:pPr>
        <w:tabs>
          <w:tab w:val="center" w:pos="4677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</w:t>
      </w:r>
      <w:r w:rsidRPr="003207B9">
        <w:rPr>
          <w:rFonts w:ascii="Times New Roman" w:hAnsi="Times New Roman" w:cs="Times New Roman"/>
          <w:sz w:val="28"/>
        </w:rPr>
        <w:t xml:space="preserve"> обобщение знаний учащихся по теме: “English</w:t>
      </w:r>
      <w:r w:rsidRPr="00AC44DA">
        <w:rPr>
          <w:rFonts w:ascii="Times New Roman" w:hAnsi="Times New Roman" w:cs="Times New Roman"/>
          <w:sz w:val="28"/>
        </w:rPr>
        <w:t>-</w:t>
      </w:r>
      <w:r w:rsidRPr="003207B9">
        <w:rPr>
          <w:rFonts w:ascii="Times New Roman" w:hAnsi="Times New Roman" w:cs="Times New Roman"/>
          <w:sz w:val="28"/>
        </w:rPr>
        <w:t>speaking</w:t>
      </w:r>
      <w:r w:rsidRPr="00AC44DA">
        <w:rPr>
          <w:rFonts w:ascii="Times New Roman" w:hAnsi="Times New Roman" w:cs="Times New Roman"/>
          <w:sz w:val="28"/>
        </w:rPr>
        <w:t xml:space="preserve"> </w:t>
      </w:r>
      <w:r w:rsidRPr="003207B9">
        <w:rPr>
          <w:rFonts w:ascii="Times New Roman" w:hAnsi="Times New Roman" w:cs="Times New Roman"/>
          <w:sz w:val="28"/>
        </w:rPr>
        <w:t>countries”</w:t>
      </w:r>
    </w:p>
    <w:p w:rsidR="00AC44DA" w:rsidRDefault="00AC44DA" w:rsidP="00242E51">
      <w:pPr>
        <w:tabs>
          <w:tab w:val="center" w:pos="4677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</w:t>
      </w:r>
      <w:r w:rsidR="00024D76">
        <w:rPr>
          <w:rFonts w:ascii="Times New Roman" w:hAnsi="Times New Roman" w:cs="Times New Roman"/>
          <w:sz w:val="28"/>
        </w:rPr>
        <w:t>:</w:t>
      </w:r>
    </w:p>
    <w:p w:rsidR="00AC44DA" w:rsidRDefault="00AC44DA" w:rsidP="00242E51">
      <w:pPr>
        <w:tabs>
          <w:tab w:val="center" w:pos="4677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Образовательные</w:t>
      </w:r>
      <w:r w:rsidR="004B3BDF">
        <w:rPr>
          <w:rFonts w:ascii="Times New Roman" w:hAnsi="Times New Roman" w:cs="Times New Roman"/>
          <w:sz w:val="28"/>
        </w:rPr>
        <w:t>:</w:t>
      </w:r>
    </w:p>
    <w:p w:rsidR="004B3BDF" w:rsidRDefault="004B3BDF" w:rsidP="00242E51">
      <w:pPr>
        <w:pStyle w:val="a3"/>
        <w:numPr>
          <w:ilvl w:val="0"/>
          <w:numId w:val="3"/>
        </w:numPr>
        <w:tabs>
          <w:tab w:val="center" w:pos="4677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расширя</w:t>
      </w:r>
      <w:r w:rsidRPr="00AC44DA">
        <w:rPr>
          <w:rFonts w:ascii="Times New Roman" w:hAnsi="Times New Roman" w:cs="Times New Roman"/>
          <w:sz w:val="28"/>
        </w:rPr>
        <w:t>ть  кругоз</w:t>
      </w:r>
      <w:r w:rsidR="00651E3D">
        <w:rPr>
          <w:rFonts w:ascii="Times New Roman" w:hAnsi="Times New Roman" w:cs="Times New Roman"/>
          <w:sz w:val="28"/>
        </w:rPr>
        <w:t>ор учащихся по теме: “</w:t>
      </w:r>
      <w:proofErr w:type="spellStart"/>
      <w:r w:rsidR="00651E3D">
        <w:rPr>
          <w:rFonts w:ascii="Times New Roman" w:hAnsi="Times New Roman" w:cs="Times New Roman"/>
          <w:sz w:val="28"/>
        </w:rPr>
        <w:t>English-</w:t>
      </w:r>
      <w:r w:rsidRPr="00AC44DA">
        <w:rPr>
          <w:rFonts w:ascii="Times New Roman" w:hAnsi="Times New Roman" w:cs="Times New Roman"/>
          <w:sz w:val="28"/>
        </w:rPr>
        <w:t>speaking</w:t>
      </w:r>
      <w:proofErr w:type="spellEnd"/>
      <w:r w:rsidRPr="00AC44D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</w:t>
      </w:r>
      <w:proofErr w:type="spellStart"/>
      <w:r w:rsidRPr="00AC44DA">
        <w:rPr>
          <w:rFonts w:ascii="Times New Roman" w:hAnsi="Times New Roman" w:cs="Times New Roman"/>
          <w:sz w:val="28"/>
        </w:rPr>
        <w:t>ountries</w:t>
      </w:r>
      <w:proofErr w:type="spellEnd"/>
      <w:r w:rsidRPr="00AC44DA">
        <w:rPr>
          <w:rFonts w:ascii="Times New Roman" w:hAnsi="Times New Roman" w:cs="Times New Roman"/>
          <w:sz w:val="28"/>
        </w:rPr>
        <w:t>”;</w:t>
      </w:r>
    </w:p>
    <w:p w:rsidR="00024D76" w:rsidRPr="00024D76" w:rsidRDefault="004B3BDF" w:rsidP="00242E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024D76">
        <w:rPr>
          <w:rFonts w:ascii="Times New Roman" w:hAnsi="Times New Roman" w:cs="Times New Roman"/>
          <w:sz w:val="28"/>
        </w:rPr>
        <w:t>систематизировать знания по теме «</w:t>
      </w:r>
      <w:proofErr w:type="spellStart"/>
      <w:r w:rsidR="00651E3D">
        <w:rPr>
          <w:rFonts w:ascii="Times New Roman" w:hAnsi="Times New Roman" w:cs="Times New Roman"/>
          <w:sz w:val="28"/>
        </w:rPr>
        <w:t>English-</w:t>
      </w:r>
      <w:r w:rsidR="00024D76" w:rsidRPr="00AC44DA">
        <w:rPr>
          <w:rFonts w:ascii="Times New Roman" w:hAnsi="Times New Roman" w:cs="Times New Roman"/>
          <w:sz w:val="28"/>
        </w:rPr>
        <w:t>speaking</w:t>
      </w:r>
      <w:proofErr w:type="spellEnd"/>
      <w:r w:rsidR="00024D76" w:rsidRPr="00AC44D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24D76" w:rsidRPr="00024D76">
        <w:rPr>
          <w:rFonts w:ascii="Times New Roman" w:hAnsi="Times New Roman" w:cs="Times New Roman"/>
          <w:sz w:val="28"/>
        </w:rPr>
        <w:t>c</w:t>
      </w:r>
      <w:r w:rsidR="00024D76" w:rsidRPr="00AC44DA">
        <w:rPr>
          <w:rFonts w:ascii="Times New Roman" w:hAnsi="Times New Roman" w:cs="Times New Roman"/>
          <w:sz w:val="28"/>
        </w:rPr>
        <w:t>ountries</w:t>
      </w:r>
      <w:proofErr w:type="spellEnd"/>
      <w:r w:rsidR="00024D76">
        <w:rPr>
          <w:rFonts w:ascii="Times New Roman" w:hAnsi="Times New Roman" w:cs="Times New Roman"/>
          <w:sz w:val="28"/>
        </w:rPr>
        <w:t>» и применять их</w:t>
      </w:r>
      <w:r w:rsidRPr="00024D76">
        <w:rPr>
          <w:rFonts w:ascii="Times New Roman" w:hAnsi="Times New Roman" w:cs="Times New Roman"/>
          <w:sz w:val="28"/>
        </w:rPr>
        <w:t xml:space="preserve"> в коммуникативных целях;</w:t>
      </w:r>
    </w:p>
    <w:p w:rsidR="004B3BDF" w:rsidRPr="004B3BDF" w:rsidRDefault="00024D76" w:rsidP="00242E51">
      <w:pPr>
        <w:pStyle w:val="a3"/>
        <w:numPr>
          <w:ilvl w:val="0"/>
          <w:numId w:val="3"/>
        </w:numPr>
        <w:tabs>
          <w:tab w:val="center" w:pos="4677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совершенствовать лингвострановедческие компетенции уча</w:t>
      </w:r>
      <w:r w:rsidR="004B3BDF" w:rsidRPr="00024D76">
        <w:rPr>
          <w:rFonts w:ascii="Times New Roman" w:hAnsi="Times New Roman" w:cs="Times New Roman"/>
          <w:sz w:val="28"/>
        </w:rPr>
        <w:t>щихся</w:t>
      </w:r>
      <w:r>
        <w:rPr>
          <w:rFonts w:ascii="Times New Roman" w:hAnsi="Times New Roman" w:cs="Times New Roman"/>
          <w:sz w:val="28"/>
        </w:rPr>
        <w:t>.</w:t>
      </w:r>
    </w:p>
    <w:p w:rsidR="00AC44DA" w:rsidRDefault="00AC44DA" w:rsidP="00242E51">
      <w:pPr>
        <w:tabs>
          <w:tab w:val="center" w:pos="4677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Развивающие:</w:t>
      </w:r>
    </w:p>
    <w:p w:rsidR="00AC44DA" w:rsidRDefault="00D71BE4" w:rsidP="00242E51">
      <w:pPr>
        <w:pStyle w:val="a3"/>
        <w:numPr>
          <w:ilvl w:val="0"/>
          <w:numId w:val="1"/>
        </w:numPr>
        <w:tabs>
          <w:tab w:val="center" w:pos="4677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D71BE4">
        <w:rPr>
          <w:rFonts w:ascii="Times New Roman" w:hAnsi="Times New Roman" w:cs="Times New Roman"/>
          <w:sz w:val="28"/>
        </w:rPr>
        <w:t>развивать лингвистическую догадку</w:t>
      </w:r>
      <w:r>
        <w:rPr>
          <w:rFonts w:ascii="Times New Roman" w:hAnsi="Times New Roman" w:cs="Times New Roman"/>
          <w:sz w:val="28"/>
        </w:rPr>
        <w:t>;</w:t>
      </w:r>
    </w:p>
    <w:p w:rsidR="00D71BE4" w:rsidRPr="00AC44DA" w:rsidRDefault="00D71BE4" w:rsidP="00242E51">
      <w:pPr>
        <w:pStyle w:val="a3"/>
        <w:numPr>
          <w:ilvl w:val="0"/>
          <w:numId w:val="1"/>
        </w:numPr>
        <w:tabs>
          <w:tab w:val="center" w:pos="4677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D71BE4">
        <w:rPr>
          <w:rFonts w:ascii="Times New Roman" w:hAnsi="Times New Roman" w:cs="Times New Roman"/>
          <w:sz w:val="28"/>
        </w:rPr>
        <w:t>совершенствовать у учащихся память, воображение, внимание, логическое мышление</w:t>
      </w:r>
      <w:r w:rsidR="00024D76">
        <w:rPr>
          <w:rFonts w:ascii="Times New Roman" w:hAnsi="Times New Roman" w:cs="Times New Roman"/>
          <w:sz w:val="28"/>
        </w:rPr>
        <w:t>.</w:t>
      </w:r>
    </w:p>
    <w:p w:rsidR="00AC44DA" w:rsidRPr="00AC44DA" w:rsidRDefault="00AC44DA" w:rsidP="00242E51">
      <w:pPr>
        <w:tabs>
          <w:tab w:val="center" w:pos="4677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Воспитательные:</w:t>
      </w:r>
    </w:p>
    <w:p w:rsidR="00AC44DA" w:rsidRPr="00AC44DA" w:rsidRDefault="00AC44DA" w:rsidP="00242E51">
      <w:pPr>
        <w:pStyle w:val="a3"/>
        <w:numPr>
          <w:ilvl w:val="0"/>
          <w:numId w:val="2"/>
        </w:numPr>
        <w:tabs>
          <w:tab w:val="center" w:pos="4677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приобщ</w:t>
      </w:r>
      <w:r w:rsidR="00D71BE4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ть</w:t>
      </w:r>
      <w:r w:rsidRPr="00AC44DA">
        <w:rPr>
          <w:rFonts w:ascii="Times New Roman" w:hAnsi="Times New Roman" w:cs="Times New Roman"/>
          <w:sz w:val="28"/>
        </w:rPr>
        <w:t xml:space="preserve"> учащихся к культуре и традициям англоговорящих стран;</w:t>
      </w:r>
    </w:p>
    <w:p w:rsidR="00AC44DA" w:rsidRPr="00AC44DA" w:rsidRDefault="00AC44DA" w:rsidP="00242E51">
      <w:pPr>
        <w:pStyle w:val="a3"/>
        <w:numPr>
          <w:ilvl w:val="0"/>
          <w:numId w:val="2"/>
        </w:numPr>
        <w:tabs>
          <w:tab w:val="center" w:pos="4677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4DA">
        <w:rPr>
          <w:rFonts w:ascii="Times New Roman" w:hAnsi="Times New Roman" w:cs="Times New Roman"/>
          <w:sz w:val="28"/>
        </w:rPr>
        <w:t>содействовать формированию толерантности к культуре своего и других народов;</w:t>
      </w:r>
    </w:p>
    <w:p w:rsidR="00AC44DA" w:rsidRPr="00AC44DA" w:rsidRDefault="00AC44DA" w:rsidP="00242E51">
      <w:pPr>
        <w:pStyle w:val="a3"/>
        <w:numPr>
          <w:ilvl w:val="0"/>
          <w:numId w:val="2"/>
        </w:numPr>
        <w:tabs>
          <w:tab w:val="center" w:pos="4677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AC44DA">
        <w:rPr>
          <w:rFonts w:ascii="Times New Roman" w:hAnsi="Times New Roman" w:cs="Times New Roman"/>
          <w:sz w:val="28"/>
        </w:rPr>
        <w:t>способствовать развитию интереса к изучению иностранного языка;</w:t>
      </w:r>
    </w:p>
    <w:p w:rsidR="00AC44DA" w:rsidRDefault="00AC44DA" w:rsidP="00242E51">
      <w:pPr>
        <w:pStyle w:val="a3"/>
        <w:numPr>
          <w:ilvl w:val="0"/>
          <w:numId w:val="2"/>
        </w:numPr>
        <w:tabs>
          <w:tab w:val="center" w:pos="4677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культуру взаимоотношений при работе в группе.</w:t>
      </w:r>
    </w:p>
    <w:p w:rsidR="00024D76" w:rsidRDefault="00024D76" w:rsidP="00242E51">
      <w:pPr>
        <w:pStyle w:val="a3"/>
        <w:tabs>
          <w:tab w:val="center" w:pos="4677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024D76" w:rsidRPr="00167F0D" w:rsidRDefault="00024D76" w:rsidP="00242E51">
      <w:pPr>
        <w:tabs>
          <w:tab w:val="center" w:pos="4677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</w:rPr>
      </w:pPr>
      <w:r w:rsidRPr="00167F0D">
        <w:rPr>
          <w:rFonts w:ascii="Times New Roman" w:hAnsi="Times New Roman" w:cs="Times New Roman"/>
          <w:b/>
          <w:sz w:val="28"/>
        </w:rPr>
        <w:t>Ход мероприятия</w:t>
      </w:r>
    </w:p>
    <w:p w:rsidR="007F0190" w:rsidRDefault="00024D76" w:rsidP="00745BD7">
      <w:pPr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F019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Игра ведется на английском языке.</w:t>
      </w:r>
      <w:r w:rsidRPr="007F01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7F019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Учащиеся дел</w:t>
      </w:r>
      <w:r w:rsidR="007F0190" w:rsidRPr="007F019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ятся на </w:t>
      </w:r>
      <w:r w:rsidRPr="007F019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2 к</w:t>
      </w:r>
      <w:r w:rsidR="007F019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оманды, </w:t>
      </w:r>
      <w:r w:rsidR="007F0190" w:rsidRPr="007F019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занимают места за столами, в</w:t>
      </w:r>
      <w:r w:rsidRPr="007F019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ыбирают </w:t>
      </w:r>
      <w:r w:rsidR="007F019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название</w:t>
      </w:r>
      <w:r w:rsidRPr="007F019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.</w:t>
      </w:r>
    </w:p>
    <w:p w:rsidR="00024D76" w:rsidRPr="007F0190" w:rsidRDefault="007F0190" w:rsidP="00745BD7">
      <w:pPr>
        <w:spacing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Команды</w:t>
      </w:r>
      <w:r w:rsidRPr="007F019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выполняют задания на карточках или</w:t>
      </w:r>
      <w:r w:rsidR="00024D76" w:rsidRPr="007F019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r w:rsidRPr="007F019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устно отвечают на</w:t>
      </w:r>
      <w:r w:rsidR="00024D76" w:rsidRPr="007F019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вопросы. Отвечает та команда, </w:t>
      </w:r>
      <w:r w:rsidRPr="007F019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участники которой первые</w:t>
      </w:r>
      <w:r w:rsidR="00024D76" w:rsidRPr="007F019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поднял</w:t>
      </w:r>
      <w:r w:rsidRPr="007F019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и</w:t>
      </w:r>
      <w:r w:rsidR="00024D76" w:rsidRPr="007F019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руку. Ведется </w:t>
      </w:r>
      <w:r w:rsidRPr="007F019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подсчет очков на</w:t>
      </w:r>
      <w:r w:rsidR="00024D76" w:rsidRPr="007F0190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доске. В конце игры подсчитываются баллы, подводятся итоги, торжественно награждаются победители.</w:t>
      </w:r>
    </w:p>
    <w:p w:rsidR="00564082" w:rsidRPr="00564082" w:rsidRDefault="00024D76" w:rsidP="00242E51">
      <w:pPr>
        <w:pStyle w:val="a3"/>
        <w:numPr>
          <w:ilvl w:val="0"/>
          <w:numId w:val="6"/>
        </w:numPr>
        <w:tabs>
          <w:tab w:val="center" w:pos="4677"/>
        </w:tabs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</w:rPr>
      </w:pPr>
      <w:r w:rsidRPr="00564082">
        <w:rPr>
          <w:rFonts w:ascii="Times New Roman" w:hAnsi="Times New Roman" w:cs="Times New Roman"/>
          <w:b/>
          <w:sz w:val="28"/>
        </w:rPr>
        <w:t>Приветствие и организационный момент</w:t>
      </w:r>
    </w:p>
    <w:p w:rsidR="00564082" w:rsidRDefault="00564082" w:rsidP="00242E51">
      <w:pPr>
        <w:pStyle w:val="a3"/>
        <w:tabs>
          <w:tab w:val="center" w:pos="4677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lang w:val="en-US"/>
        </w:rPr>
      </w:pPr>
    </w:p>
    <w:p w:rsidR="00E30F51" w:rsidRPr="008B42E9" w:rsidRDefault="00E30F51" w:rsidP="00242E51">
      <w:pPr>
        <w:pStyle w:val="a3"/>
        <w:tabs>
          <w:tab w:val="center" w:pos="4677"/>
        </w:tabs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 w:rsidRPr="00564082">
        <w:rPr>
          <w:rFonts w:ascii="Times New Roman" w:hAnsi="Times New Roman" w:cs="Times New Roman"/>
          <w:sz w:val="28"/>
        </w:rPr>
        <w:t xml:space="preserve">Учитель приветствует учащихся, </w:t>
      </w:r>
      <w:r w:rsidR="00024D76" w:rsidRPr="00564082">
        <w:rPr>
          <w:rFonts w:ascii="Times New Roman" w:hAnsi="Times New Roman" w:cs="Times New Roman"/>
          <w:sz w:val="28"/>
        </w:rPr>
        <w:t>сообщает тему мероприятия</w:t>
      </w:r>
      <w:r w:rsidR="008B42E9" w:rsidRPr="008B42E9">
        <w:rPr>
          <w:rFonts w:ascii="Times New Roman" w:hAnsi="Times New Roman" w:cs="Times New Roman"/>
          <w:sz w:val="28"/>
        </w:rPr>
        <w:t xml:space="preserve">. </w:t>
      </w:r>
      <w:r w:rsidR="008B42E9">
        <w:rPr>
          <w:rFonts w:ascii="Times New Roman" w:hAnsi="Times New Roman" w:cs="Times New Roman"/>
          <w:sz w:val="28"/>
        </w:rPr>
        <w:t>Учащиеся  вытягивают карточки со словами, из которых должны составить 2 скороговорки. Таким</w:t>
      </w:r>
      <w:r w:rsidR="008B42E9" w:rsidRPr="00167F0D">
        <w:rPr>
          <w:rFonts w:ascii="Times New Roman" w:hAnsi="Times New Roman" w:cs="Times New Roman"/>
          <w:sz w:val="28"/>
        </w:rPr>
        <w:t xml:space="preserve"> </w:t>
      </w:r>
      <w:r w:rsidR="008B42E9">
        <w:rPr>
          <w:rFonts w:ascii="Times New Roman" w:hAnsi="Times New Roman" w:cs="Times New Roman"/>
          <w:sz w:val="28"/>
        </w:rPr>
        <w:t>образом</w:t>
      </w:r>
      <w:r w:rsidR="008B42E9" w:rsidRPr="00167F0D">
        <w:rPr>
          <w:rFonts w:ascii="Times New Roman" w:hAnsi="Times New Roman" w:cs="Times New Roman"/>
          <w:sz w:val="28"/>
        </w:rPr>
        <w:t xml:space="preserve"> </w:t>
      </w:r>
      <w:r w:rsidR="008B42E9">
        <w:rPr>
          <w:rFonts w:ascii="Times New Roman" w:hAnsi="Times New Roman" w:cs="Times New Roman"/>
          <w:sz w:val="28"/>
        </w:rPr>
        <w:t>они</w:t>
      </w:r>
      <w:r w:rsidR="008B42E9" w:rsidRPr="00167F0D">
        <w:rPr>
          <w:rFonts w:ascii="Times New Roman" w:hAnsi="Times New Roman" w:cs="Times New Roman"/>
          <w:sz w:val="28"/>
        </w:rPr>
        <w:t xml:space="preserve"> </w:t>
      </w:r>
      <w:r w:rsidR="008B42E9">
        <w:rPr>
          <w:rFonts w:ascii="Times New Roman" w:hAnsi="Times New Roman" w:cs="Times New Roman"/>
          <w:sz w:val="28"/>
        </w:rPr>
        <w:t>делятся</w:t>
      </w:r>
      <w:r w:rsidR="008B42E9" w:rsidRPr="00167F0D">
        <w:rPr>
          <w:rFonts w:ascii="Times New Roman" w:hAnsi="Times New Roman" w:cs="Times New Roman"/>
          <w:sz w:val="28"/>
        </w:rPr>
        <w:t xml:space="preserve"> </w:t>
      </w:r>
      <w:r w:rsidR="008B42E9">
        <w:rPr>
          <w:rFonts w:ascii="Times New Roman" w:hAnsi="Times New Roman" w:cs="Times New Roman"/>
          <w:sz w:val="28"/>
        </w:rPr>
        <w:t>на</w:t>
      </w:r>
      <w:r w:rsidR="008B42E9" w:rsidRPr="00167F0D">
        <w:rPr>
          <w:rFonts w:ascii="Times New Roman" w:hAnsi="Times New Roman" w:cs="Times New Roman"/>
          <w:sz w:val="28"/>
        </w:rPr>
        <w:t xml:space="preserve"> </w:t>
      </w:r>
      <w:r w:rsidR="008B42E9">
        <w:rPr>
          <w:rFonts w:ascii="Times New Roman" w:hAnsi="Times New Roman" w:cs="Times New Roman"/>
          <w:sz w:val="28"/>
        </w:rPr>
        <w:t>две</w:t>
      </w:r>
      <w:r w:rsidR="008B42E9" w:rsidRPr="00167F0D">
        <w:rPr>
          <w:rFonts w:ascii="Times New Roman" w:hAnsi="Times New Roman" w:cs="Times New Roman"/>
          <w:sz w:val="28"/>
        </w:rPr>
        <w:t xml:space="preserve"> </w:t>
      </w:r>
      <w:r w:rsidR="008B42E9">
        <w:rPr>
          <w:rFonts w:ascii="Times New Roman" w:hAnsi="Times New Roman" w:cs="Times New Roman"/>
          <w:sz w:val="28"/>
        </w:rPr>
        <w:t>команды</w:t>
      </w:r>
      <w:r w:rsidR="008B42E9" w:rsidRPr="00167F0D">
        <w:rPr>
          <w:rFonts w:ascii="Times New Roman" w:hAnsi="Times New Roman" w:cs="Times New Roman"/>
          <w:sz w:val="28"/>
        </w:rPr>
        <w:t>.</w:t>
      </w:r>
      <w:r w:rsidR="008B42E9" w:rsidRPr="00130071">
        <w:rPr>
          <w:rFonts w:ascii="Times New Roman" w:hAnsi="Times New Roman" w:cs="Times New Roman"/>
          <w:sz w:val="28"/>
        </w:rPr>
        <w:t xml:space="preserve"> </w:t>
      </w:r>
      <w:r w:rsidR="008B42E9">
        <w:rPr>
          <w:rFonts w:ascii="Times New Roman" w:hAnsi="Times New Roman" w:cs="Times New Roman"/>
          <w:sz w:val="28"/>
        </w:rPr>
        <w:t>Один из участников зачитывает скороговорку.</w:t>
      </w:r>
    </w:p>
    <w:p w:rsidR="008B42E9" w:rsidRPr="008B42E9" w:rsidRDefault="008B42E9" w:rsidP="00242E51">
      <w:pPr>
        <w:pStyle w:val="a3"/>
        <w:tabs>
          <w:tab w:val="center" w:pos="4677"/>
        </w:tabs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</w:rPr>
      </w:pPr>
    </w:p>
    <w:p w:rsidR="00E30F51" w:rsidRDefault="00024D76" w:rsidP="00242E51">
      <w:pPr>
        <w:pStyle w:val="a3"/>
        <w:tabs>
          <w:tab w:val="center" w:pos="4677"/>
        </w:tabs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lastRenderedPageBreak/>
        <w:t>Hello</w:t>
      </w:r>
      <w:r w:rsidRPr="00CF5885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dear</w:t>
      </w:r>
      <w:r w:rsidR="00E30F51" w:rsidRPr="00CF5885">
        <w:rPr>
          <w:rFonts w:ascii="Times New Roman" w:hAnsi="Times New Roman" w:cs="Times New Roman"/>
          <w:sz w:val="28"/>
          <w:lang w:val="en-US"/>
        </w:rPr>
        <w:t xml:space="preserve"> </w:t>
      </w:r>
      <w:r w:rsidR="00E30F51">
        <w:rPr>
          <w:rFonts w:ascii="Times New Roman" w:hAnsi="Times New Roman" w:cs="Times New Roman"/>
          <w:sz w:val="28"/>
          <w:lang w:val="en-US"/>
        </w:rPr>
        <w:t>participants</w:t>
      </w:r>
      <w:r w:rsidR="00E30F51" w:rsidRPr="00CF5885">
        <w:rPr>
          <w:rFonts w:ascii="Times New Roman" w:hAnsi="Times New Roman" w:cs="Times New Roman"/>
          <w:sz w:val="28"/>
          <w:lang w:val="en-US"/>
        </w:rPr>
        <w:t>!</w:t>
      </w:r>
      <w:r w:rsidRPr="00CF5885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Today</w:t>
      </w:r>
      <w:r w:rsidRPr="00CF5885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we</w:t>
      </w:r>
      <w:r w:rsidRPr="00CF5885">
        <w:rPr>
          <w:rFonts w:ascii="Times New Roman" w:hAnsi="Times New Roman" w:cs="Times New Roman"/>
          <w:sz w:val="28"/>
          <w:lang w:val="en-US"/>
        </w:rPr>
        <w:t xml:space="preserve"> </w:t>
      </w:r>
      <w:r w:rsidR="004915E3">
        <w:rPr>
          <w:rFonts w:ascii="Times New Roman" w:hAnsi="Times New Roman" w:cs="Times New Roman"/>
          <w:sz w:val="28"/>
          <w:lang w:val="en-US"/>
        </w:rPr>
        <w:t>have</w:t>
      </w:r>
      <w:r w:rsidR="004915E3" w:rsidRPr="00CF5885">
        <w:rPr>
          <w:rFonts w:ascii="Times New Roman" w:hAnsi="Times New Roman" w:cs="Times New Roman"/>
          <w:sz w:val="28"/>
          <w:lang w:val="en-US"/>
        </w:rPr>
        <w:t xml:space="preserve"> </w:t>
      </w:r>
      <w:r w:rsidR="004915E3">
        <w:rPr>
          <w:rFonts w:ascii="Times New Roman" w:hAnsi="Times New Roman" w:cs="Times New Roman"/>
          <w:sz w:val="28"/>
          <w:lang w:val="en-US"/>
        </w:rPr>
        <w:t>a</w:t>
      </w:r>
      <w:r w:rsidR="004915E3" w:rsidRPr="00CF5885">
        <w:rPr>
          <w:rFonts w:ascii="Times New Roman" w:hAnsi="Times New Roman" w:cs="Times New Roman"/>
          <w:sz w:val="28"/>
          <w:lang w:val="en-US"/>
        </w:rPr>
        <w:t xml:space="preserve"> </w:t>
      </w:r>
      <w:r w:rsidR="004915E3">
        <w:rPr>
          <w:rFonts w:ascii="Times New Roman" w:hAnsi="Times New Roman" w:cs="Times New Roman"/>
          <w:sz w:val="28"/>
          <w:lang w:val="en-US"/>
        </w:rPr>
        <w:t>quiz</w:t>
      </w:r>
      <w:r w:rsidR="004915E3" w:rsidRPr="00CF5885">
        <w:rPr>
          <w:rFonts w:ascii="Times New Roman" w:hAnsi="Times New Roman" w:cs="Times New Roman"/>
          <w:sz w:val="28"/>
          <w:lang w:val="en-US"/>
        </w:rPr>
        <w:t xml:space="preserve"> </w:t>
      </w:r>
      <w:r w:rsidR="004915E3">
        <w:rPr>
          <w:rFonts w:ascii="Times New Roman" w:hAnsi="Times New Roman" w:cs="Times New Roman"/>
          <w:sz w:val="28"/>
          <w:lang w:val="en-US"/>
        </w:rPr>
        <w:t>devoted</w:t>
      </w:r>
      <w:r w:rsidR="004915E3" w:rsidRPr="00CF5885">
        <w:rPr>
          <w:rFonts w:ascii="Times New Roman" w:hAnsi="Times New Roman" w:cs="Times New Roman"/>
          <w:sz w:val="28"/>
          <w:lang w:val="en-US"/>
        </w:rPr>
        <w:t xml:space="preserve"> </w:t>
      </w:r>
      <w:r w:rsidR="004915E3">
        <w:rPr>
          <w:rFonts w:ascii="Times New Roman" w:hAnsi="Times New Roman" w:cs="Times New Roman"/>
          <w:sz w:val="28"/>
          <w:lang w:val="en-US"/>
        </w:rPr>
        <w:t>to</w:t>
      </w:r>
      <w:r w:rsidR="004915E3" w:rsidRPr="00CF5885">
        <w:rPr>
          <w:rFonts w:ascii="Times New Roman" w:hAnsi="Times New Roman" w:cs="Times New Roman"/>
          <w:sz w:val="28"/>
          <w:lang w:val="en-US"/>
        </w:rPr>
        <w:t xml:space="preserve"> </w:t>
      </w:r>
      <w:r w:rsidR="004915E3">
        <w:rPr>
          <w:rFonts w:ascii="Times New Roman" w:hAnsi="Times New Roman" w:cs="Times New Roman"/>
          <w:sz w:val="28"/>
          <w:lang w:val="en-US"/>
        </w:rPr>
        <w:t>English</w:t>
      </w:r>
      <w:r w:rsidR="004915E3" w:rsidRPr="00CF5885">
        <w:rPr>
          <w:rFonts w:ascii="Times New Roman" w:hAnsi="Times New Roman" w:cs="Times New Roman"/>
          <w:sz w:val="28"/>
          <w:lang w:val="en-US"/>
        </w:rPr>
        <w:t>-</w:t>
      </w:r>
      <w:r w:rsidR="004915E3">
        <w:rPr>
          <w:rFonts w:ascii="Times New Roman" w:hAnsi="Times New Roman" w:cs="Times New Roman"/>
          <w:sz w:val="28"/>
          <w:lang w:val="en-US"/>
        </w:rPr>
        <w:t>speaking</w:t>
      </w:r>
      <w:r w:rsidR="004915E3" w:rsidRPr="00CF5885">
        <w:rPr>
          <w:rFonts w:ascii="Times New Roman" w:hAnsi="Times New Roman" w:cs="Times New Roman"/>
          <w:sz w:val="28"/>
          <w:lang w:val="en-US"/>
        </w:rPr>
        <w:t xml:space="preserve"> </w:t>
      </w:r>
      <w:r w:rsidR="004915E3">
        <w:rPr>
          <w:rFonts w:ascii="Times New Roman" w:hAnsi="Times New Roman" w:cs="Times New Roman"/>
          <w:sz w:val="28"/>
          <w:lang w:val="en-US"/>
        </w:rPr>
        <w:t xml:space="preserve">countries. We are going to discuss some interesting facts about these countries not only to test your knowledge but mostly to let you know more, to broaden your mind. </w:t>
      </w:r>
    </w:p>
    <w:p w:rsidR="00130071" w:rsidRPr="00651E3D" w:rsidRDefault="00E30F51" w:rsidP="00651E3D">
      <w:pPr>
        <w:pStyle w:val="a3"/>
        <w:tabs>
          <w:tab w:val="center" w:pos="4677"/>
        </w:tabs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Now let’s divide into 2 teams</w:t>
      </w:r>
      <w:r w:rsidRPr="00E30F51">
        <w:rPr>
          <w:rFonts w:ascii="Times New Roman" w:hAnsi="Times New Roman" w:cs="Times New Roman"/>
          <w:sz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lang w:val="en-US"/>
        </w:rPr>
        <w:t>You need to choose a card and make 2 famous tongue twisters using the words on the cards.</w:t>
      </w:r>
    </w:p>
    <w:p w:rsidR="00564082" w:rsidRPr="00651E3D" w:rsidRDefault="00564082" w:rsidP="00242E51">
      <w:pPr>
        <w:pStyle w:val="a3"/>
        <w:tabs>
          <w:tab w:val="center" w:pos="4677"/>
        </w:tabs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lang w:val="en-US"/>
        </w:rPr>
      </w:pPr>
    </w:p>
    <w:p w:rsidR="00564082" w:rsidRPr="00CF5885" w:rsidRDefault="00564082" w:rsidP="00242E51">
      <w:pPr>
        <w:pStyle w:val="a3"/>
        <w:tabs>
          <w:tab w:val="center" w:pos="4677"/>
        </w:tabs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lang w:val="en-US"/>
        </w:rPr>
      </w:pPr>
      <w:r w:rsidRPr="00564082">
        <w:rPr>
          <w:rFonts w:ascii="Times New Roman" w:hAnsi="Times New Roman" w:cs="Times New Roman"/>
          <w:sz w:val="28"/>
          <w:lang w:val="en-US"/>
        </w:rPr>
        <w:t>She</w:t>
      </w:r>
      <w:r w:rsidRPr="00D63A0D">
        <w:rPr>
          <w:rFonts w:ascii="Times New Roman" w:hAnsi="Times New Roman" w:cs="Times New Roman"/>
          <w:sz w:val="28"/>
          <w:lang w:val="en-US"/>
        </w:rPr>
        <w:t xml:space="preserve"> </w:t>
      </w:r>
      <w:r w:rsidRPr="00564082">
        <w:rPr>
          <w:rFonts w:ascii="Times New Roman" w:hAnsi="Times New Roman" w:cs="Times New Roman"/>
          <w:sz w:val="28"/>
          <w:lang w:val="en-US"/>
        </w:rPr>
        <w:t>sells</w:t>
      </w:r>
      <w:r w:rsidRPr="00D63A0D">
        <w:rPr>
          <w:rFonts w:ascii="Times New Roman" w:hAnsi="Times New Roman" w:cs="Times New Roman"/>
          <w:sz w:val="28"/>
          <w:lang w:val="en-US"/>
        </w:rPr>
        <w:t xml:space="preserve"> </w:t>
      </w:r>
      <w:r w:rsidRPr="00564082">
        <w:rPr>
          <w:rFonts w:ascii="Times New Roman" w:hAnsi="Times New Roman" w:cs="Times New Roman"/>
          <w:sz w:val="28"/>
          <w:lang w:val="en-US"/>
        </w:rPr>
        <w:t>seashells</w:t>
      </w:r>
      <w:r w:rsidRPr="00D63A0D">
        <w:rPr>
          <w:rFonts w:ascii="Times New Roman" w:hAnsi="Times New Roman" w:cs="Times New Roman"/>
          <w:sz w:val="28"/>
          <w:lang w:val="en-US"/>
        </w:rPr>
        <w:t xml:space="preserve"> </w:t>
      </w:r>
      <w:r w:rsidRPr="00564082">
        <w:rPr>
          <w:rFonts w:ascii="Times New Roman" w:hAnsi="Times New Roman" w:cs="Times New Roman"/>
          <w:sz w:val="28"/>
          <w:lang w:val="en-US"/>
        </w:rPr>
        <w:t>on</w:t>
      </w:r>
      <w:r w:rsidRPr="00D63A0D">
        <w:rPr>
          <w:rFonts w:ascii="Times New Roman" w:hAnsi="Times New Roman" w:cs="Times New Roman"/>
          <w:sz w:val="28"/>
          <w:lang w:val="en-US"/>
        </w:rPr>
        <w:t xml:space="preserve"> </w:t>
      </w:r>
      <w:r w:rsidRPr="00564082">
        <w:rPr>
          <w:rFonts w:ascii="Times New Roman" w:hAnsi="Times New Roman" w:cs="Times New Roman"/>
          <w:sz w:val="28"/>
          <w:lang w:val="en-US"/>
        </w:rPr>
        <w:t>the</w:t>
      </w:r>
      <w:r w:rsidRPr="00D63A0D">
        <w:rPr>
          <w:rFonts w:ascii="Times New Roman" w:hAnsi="Times New Roman" w:cs="Times New Roman"/>
          <w:sz w:val="28"/>
          <w:lang w:val="en-US"/>
        </w:rPr>
        <w:t xml:space="preserve"> </w:t>
      </w:r>
      <w:r w:rsidRPr="00564082">
        <w:rPr>
          <w:rFonts w:ascii="Times New Roman" w:hAnsi="Times New Roman" w:cs="Times New Roman"/>
          <w:sz w:val="28"/>
          <w:lang w:val="en-US"/>
        </w:rPr>
        <w:t>sea</w:t>
      </w:r>
      <w:r w:rsidRPr="00D63A0D">
        <w:rPr>
          <w:rFonts w:ascii="Times New Roman" w:hAnsi="Times New Roman" w:cs="Times New Roman"/>
          <w:sz w:val="28"/>
          <w:lang w:val="en-US"/>
        </w:rPr>
        <w:t>-</w:t>
      </w:r>
      <w:r w:rsidRPr="00564082">
        <w:rPr>
          <w:rFonts w:ascii="Times New Roman" w:hAnsi="Times New Roman" w:cs="Times New Roman"/>
          <w:sz w:val="28"/>
          <w:lang w:val="en-US"/>
        </w:rPr>
        <w:t>shore</w:t>
      </w:r>
      <w:r w:rsidRPr="00D63A0D">
        <w:rPr>
          <w:rFonts w:ascii="Times New Roman" w:hAnsi="Times New Roman" w:cs="Times New Roman"/>
          <w:sz w:val="28"/>
          <w:lang w:val="en-US"/>
        </w:rPr>
        <w:t xml:space="preserve">. </w:t>
      </w:r>
      <w:r w:rsidRPr="00564082">
        <w:rPr>
          <w:rFonts w:ascii="Times New Roman" w:hAnsi="Times New Roman" w:cs="Times New Roman"/>
          <w:sz w:val="28"/>
          <w:lang w:val="en-US"/>
        </w:rPr>
        <w:t>The shells she sells are seashells, I’m sure.</w:t>
      </w:r>
    </w:p>
    <w:p w:rsidR="007F0190" w:rsidRPr="00CF5885" w:rsidRDefault="007F0190" w:rsidP="00242E51">
      <w:pPr>
        <w:pStyle w:val="a3"/>
        <w:tabs>
          <w:tab w:val="center" w:pos="4677"/>
        </w:tabs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lang w:val="en-US"/>
        </w:rPr>
      </w:pPr>
    </w:p>
    <w:p w:rsidR="00E30F51" w:rsidRDefault="00E30F51" w:rsidP="00242E51">
      <w:pPr>
        <w:pStyle w:val="a3"/>
        <w:tabs>
          <w:tab w:val="center" w:pos="4677"/>
        </w:tabs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lang w:val="en-US"/>
        </w:rPr>
      </w:pPr>
      <w:r w:rsidRPr="00564082">
        <w:rPr>
          <w:rFonts w:ascii="Times New Roman" w:hAnsi="Times New Roman" w:cs="Times New Roman"/>
          <w:sz w:val="28"/>
          <w:lang w:val="en-US"/>
        </w:rPr>
        <w:t xml:space="preserve"> </w:t>
      </w:r>
      <w:r w:rsidR="00564082" w:rsidRPr="00564082">
        <w:rPr>
          <w:rFonts w:ascii="Times New Roman" w:hAnsi="Times New Roman" w:cs="Times New Roman"/>
          <w:sz w:val="28"/>
          <w:lang w:val="en-US"/>
        </w:rPr>
        <w:t>If a white chalk</w:t>
      </w:r>
      <w:r w:rsidR="00564082">
        <w:rPr>
          <w:rFonts w:ascii="Times New Roman" w:hAnsi="Times New Roman" w:cs="Times New Roman"/>
          <w:sz w:val="28"/>
          <w:lang w:val="en-US"/>
        </w:rPr>
        <w:t xml:space="preserve"> chalks on a black blackboard, will a black chalk </w:t>
      </w:r>
      <w:proofErr w:type="spellStart"/>
      <w:r w:rsidR="00564082">
        <w:rPr>
          <w:rFonts w:ascii="Times New Roman" w:hAnsi="Times New Roman" w:cs="Times New Roman"/>
          <w:sz w:val="28"/>
          <w:lang w:val="en-US"/>
        </w:rPr>
        <w:t>chalk</w:t>
      </w:r>
      <w:proofErr w:type="spellEnd"/>
      <w:r w:rsidR="00564082" w:rsidRPr="00564082">
        <w:rPr>
          <w:rFonts w:ascii="Times New Roman" w:hAnsi="Times New Roman" w:cs="Times New Roman"/>
          <w:sz w:val="28"/>
          <w:lang w:val="en-US"/>
        </w:rPr>
        <w:t xml:space="preserve"> on a white blackboard?</w:t>
      </w:r>
    </w:p>
    <w:p w:rsidR="00564082" w:rsidRDefault="00564082" w:rsidP="00242E51">
      <w:pPr>
        <w:pStyle w:val="a3"/>
        <w:tabs>
          <w:tab w:val="center" w:pos="4677"/>
        </w:tabs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lang w:val="en-US"/>
        </w:rPr>
      </w:pPr>
    </w:p>
    <w:p w:rsidR="008B42E9" w:rsidRDefault="008B42E9" w:rsidP="00242E51">
      <w:pPr>
        <w:pStyle w:val="a3"/>
        <w:tabs>
          <w:tab w:val="center" w:pos="4677"/>
        </w:tabs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дает время на то, чтобы команды придумали названия, объясняет правила викторины и переходит к заданиям.</w:t>
      </w:r>
    </w:p>
    <w:p w:rsidR="00564082" w:rsidRPr="008B42E9" w:rsidRDefault="00564082" w:rsidP="00242E51">
      <w:pPr>
        <w:pStyle w:val="a3"/>
        <w:tabs>
          <w:tab w:val="center" w:pos="4677"/>
        </w:tabs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 xml:space="preserve">Now you need to give </w:t>
      </w:r>
      <w:r w:rsidR="007F0190">
        <w:rPr>
          <w:rFonts w:ascii="Times New Roman" w:hAnsi="Times New Roman" w:cs="Times New Roman"/>
          <w:sz w:val="28"/>
          <w:lang w:val="en-US"/>
        </w:rPr>
        <w:t xml:space="preserve">the </w:t>
      </w:r>
      <w:r>
        <w:rPr>
          <w:rFonts w:ascii="Times New Roman" w:hAnsi="Times New Roman" w:cs="Times New Roman"/>
          <w:sz w:val="28"/>
          <w:lang w:val="en-US"/>
        </w:rPr>
        <w:t>names to your teams. The rules of the quiz are very simple: your team gets 1 point for each correct answer. The team which gets more points will be the winner. It</w:t>
      </w:r>
      <w:r w:rsidRPr="00167F0D"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/>
          <w:sz w:val="28"/>
          <w:lang w:val="en-US"/>
        </w:rPr>
        <w:t>s</w:t>
      </w:r>
      <w:r w:rsidRPr="00167F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time</w:t>
      </w:r>
      <w:r w:rsidRPr="00167F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to</w:t>
      </w:r>
      <w:r w:rsidRPr="00167F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start</w:t>
      </w:r>
      <w:r w:rsidRPr="00167F0D">
        <w:rPr>
          <w:rFonts w:ascii="Times New Roman" w:hAnsi="Times New Roman" w:cs="Times New Roman"/>
          <w:sz w:val="28"/>
        </w:rPr>
        <w:t xml:space="preserve">!  </w:t>
      </w:r>
    </w:p>
    <w:p w:rsidR="00564082" w:rsidRPr="00564082" w:rsidRDefault="007F0190" w:rsidP="00242E51">
      <w:pPr>
        <w:pStyle w:val="a3"/>
        <w:tabs>
          <w:tab w:val="left" w:pos="3645"/>
        </w:tabs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B70715" w:rsidRPr="00B70715" w:rsidRDefault="00B70715" w:rsidP="00242E51">
      <w:pPr>
        <w:pStyle w:val="a3"/>
        <w:numPr>
          <w:ilvl w:val="0"/>
          <w:numId w:val="6"/>
        </w:numPr>
        <w:tabs>
          <w:tab w:val="center" w:pos="4677"/>
        </w:tabs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</w:rPr>
      </w:pPr>
      <w:r w:rsidRPr="00B70715">
        <w:rPr>
          <w:rFonts w:ascii="Times New Roman" w:hAnsi="Times New Roman" w:cs="Times New Roman"/>
          <w:b/>
          <w:sz w:val="28"/>
        </w:rPr>
        <w:t>1 раунд</w:t>
      </w:r>
    </w:p>
    <w:p w:rsidR="00564082" w:rsidRPr="00CF5885" w:rsidRDefault="00B70715" w:rsidP="00242E51">
      <w:pPr>
        <w:pStyle w:val="a3"/>
        <w:tabs>
          <w:tab w:val="center" w:pos="4677"/>
        </w:tabs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Учитель предлагае</w:t>
      </w:r>
      <w:r w:rsidR="00242E51">
        <w:rPr>
          <w:rFonts w:ascii="Times New Roman" w:hAnsi="Times New Roman" w:cs="Times New Roman"/>
          <w:sz w:val="28"/>
        </w:rPr>
        <w:t>т учащимся выполнить задания на</w:t>
      </w:r>
      <w:r w:rsidR="00242E51" w:rsidRPr="00242E51">
        <w:rPr>
          <w:rFonts w:ascii="Times New Roman" w:hAnsi="Times New Roman" w:cs="Times New Roman"/>
          <w:sz w:val="28"/>
        </w:rPr>
        <w:t xml:space="preserve"> </w:t>
      </w:r>
      <w:r w:rsidR="00242E51">
        <w:rPr>
          <w:rFonts w:ascii="Times New Roman" w:hAnsi="Times New Roman" w:cs="Times New Roman"/>
          <w:sz w:val="28"/>
        </w:rPr>
        <w:t xml:space="preserve">нахождение соответствия на </w:t>
      </w:r>
      <w:r>
        <w:rPr>
          <w:rFonts w:ascii="Times New Roman" w:hAnsi="Times New Roman" w:cs="Times New Roman"/>
          <w:sz w:val="28"/>
        </w:rPr>
        <w:t>карточках. За</w:t>
      </w:r>
      <w:r w:rsidRPr="00D63A0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каждую</w:t>
      </w:r>
      <w:r w:rsidRPr="00D63A0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верную</w:t>
      </w:r>
      <w:r w:rsidRPr="00D63A0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пару</w:t>
      </w:r>
      <w:r w:rsidRPr="00D63A0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команда</w:t>
      </w:r>
      <w:r w:rsidRPr="00D63A0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получает</w:t>
      </w:r>
      <w:r w:rsidRPr="00D63A0D">
        <w:rPr>
          <w:rFonts w:ascii="Times New Roman" w:hAnsi="Times New Roman" w:cs="Times New Roman"/>
          <w:sz w:val="28"/>
          <w:lang w:val="en-US"/>
        </w:rPr>
        <w:t xml:space="preserve"> 1 </w:t>
      </w:r>
      <w:r>
        <w:rPr>
          <w:rFonts w:ascii="Times New Roman" w:hAnsi="Times New Roman" w:cs="Times New Roman"/>
          <w:sz w:val="28"/>
        </w:rPr>
        <w:t>балл</w:t>
      </w:r>
      <w:r w:rsidRPr="00D63A0D">
        <w:rPr>
          <w:rFonts w:ascii="Times New Roman" w:hAnsi="Times New Roman" w:cs="Times New Roman"/>
          <w:sz w:val="28"/>
          <w:lang w:val="en-US"/>
        </w:rPr>
        <w:t>.</w:t>
      </w:r>
    </w:p>
    <w:p w:rsidR="00242E51" w:rsidRPr="00CF5885" w:rsidRDefault="00242E51" w:rsidP="00242E51">
      <w:pPr>
        <w:pStyle w:val="a3"/>
        <w:tabs>
          <w:tab w:val="center" w:pos="4677"/>
        </w:tabs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lang w:val="en-US"/>
        </w:rPr>
      </w:pPr>
    </w:p>
    <w:p w:rsidR="00130071" w:rsidRPr="00745BD7" w:rsidRDefault="005A491F" w:rsidP="00242E51">
      <w:pPr>
        <w:pStyle w:val="a3"/>
        <w:tabs>
          <w:tab w:val="center" w:pos="4677"/>
        </w:tabs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Yo</w:t>
      </w:r>
      <w:r w:rsidR="00130071">
        <w:rPr>
          <w:rFonts w:ascii="Times New Roman" w:hAnsi="Times New Roman" w:cs="Times New Roman"/>
          <w:sz w:val="28"/>
          <w:lang w:val="en-US"/>
        </w:rPr>
        <w:t xml:space="preserve">ur </w:t>
      </w:r>
      <w:r>
        <w:rPr>
          <w:rFonts w:ascii="Times New Roman" w:hAnsi="Times New Roman" w:cs="Times New Roman"/>
          <w:sz w:val="28"/>
          <w:lang w:val="en-US"/>
        </w:rPr>
        <w:t xml:space="preserve">first task is to match the countries and their capitals, symbols and flags. </w:t>
      </w:r>
      <w:r w:rsidR="005244EC">
        <w:rPr>
          <w:rFonts w:ascii="Times New Roman" w:hAnsi="Times New Roman" w:cs="Times New Roman"/>
          <w:sz w:val="28"/>
          <w:lang w:val="en-US"/>
        </w:rPr>
        <w:t>You get 1 point for each correct pair.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2551"/>
      </w:tblGrid>
      <w:tr w:rsidR="00B70715" w:rsidRPr="005A491F" w:rsidTr="00B70715">
        <w:tc>
          <w:tcPr>
            <w:tcW w:w="2649" w:type="dxa"/>
          </w:tcPr>
          <w:p w:rsidR="00B70715" w:rsidRPr="00014F1B" w:rsidRDefault="00B70715" w:rsidP="00242E51">
            <w:pPr>
              <w:pStyle w:val="a3"/>
              <w:tabs>
                <w:tab w:val="center" w:pos="4677"/>
              </w:tabs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14F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Country</w:t>
            </w:r>
          </w:p>
        </w:tc>
        <w:tc>
          <w:tcPr>
            <w:tcW w:w="2551" w:type="dxa"/>
          </w:tcPr>
          <w:p w:rsidR="00B70715" w:rsidRPr="00014F1B" w:rsidRDefault="00B70715" w:rsidP="00242E51">
            <w:pPr>
              <w:pStyle w:val="a3"/>
              <w:tabs>
                <w:tab w:val="center" w:pos="4677"/>
              </w:tabs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14F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Capital</w:t>
            </w:r>
          </w:p>
        </w:tc>
      </w:tr>
      <w:tr w:rsidR="00B70715" w:rsidRPr="005A491F" w:rsidTr="00B70715">
        <w:tc>
          <w:tcPr>
            <w:tcW w:w="2649" w:type="dxa"/>
          </w:tcPr>
          <w:p w:rsidR="00B70715" w:rsidRPr="00014F1B" w:rsidRDefault="00B70715" w:rsidP="00242E51">
            <w:pPr>
              <w:pStyle w:val="a3"/>
              <w:tabs>
                <w:tab w:val="center" w:pos="4677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4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UK </w:t>
            </w:r>
          </w:p>
        </w:tc>
        <w:tc>
          <w:tcPr>
            <w:tcW w:w="2551" w:type="dxa"/>
          </w:tcPr>
          <w:p w:rsidR="00B70715" w:rsidRPr="00014F1B" w:rsidRDefault="00014F1B" w:rsidP="00242E51">
            <w:pPr>
              <w:pStyle w:val="a3"/>
              <w:tabs>
                <w:tab w:val="center" w:pos="4677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4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Wellington</w:t>
            </w:r>
          </w:p>
        </w:tc>
      </w:tr>
      <w:tr w:rsidR="00B70715" w:rsidRPr="005A491F" w:rsidTr="00B70715">
        <w:tc>
          <w:tcPr>
            <w:tcW w:w="2649" w:type="dxa"/>
          </w:tcPr>
          <w:p w:rsidR="00B70715" w:rsidRPr="00014F1B" w:rsidRDefault="00014F1B" w:rsidP="00242E51">
            <w:pPr>
              <w:pStyle w:val="a3"/>
              <w:tabs>
                <w:tab w:val="center" w:pos="4677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4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Scotland</w:t>
            </w:r>
          </w:p>
        </w:tc>
        <w:tc>
          <w:tcPr>
            <w:tcW w:w="2551" w:type="dxa"/>
          </w:tcPr>
          <w:p w:rsidR="00B70715" w:rsidRPr="00014F1B" w:rsidRDefault="00845830" w:rsidP="00242E51">
            <w:pPr>
              <w:pStyle w:val="a3"/>
              <w:tabs>
                <w:tab w:val="center" w:pos="4677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4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London</w:t>
            </w:r>
          </w:p>
        </w:tc>
      </w:tr>
      <w:tr w:rsidR="00B70715" w:rsidRPr="005A491F" w:rsidTr="00B70715">
        <w:tc>
          <w:tcPr>
            <w:tcW w:w="2649" w:type="dxa"/>
          </w:tcPr>
          <w:p w:rsidR="00B70715" w:rsidRPr="00014F1B" w:rsidRDefault="00B70715" w:rsidP="00242E51">
            <w:pPr>
              <w:pStyle w:val="a3"/>
              <w:tabs>
                <w:tab w:val="center" w:pos="4677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4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Northern Ireland</w:t>
            </w:r>
          </w:p>
        </w:tc>
        <w:tc>
          <w:tcPr>
            <w:tcW w:w="2551" w:type="dxa"/>
          </w:tcPr>
          <w:p w:rsidR="00B70715" w:rsidRPr="00014F1B" w:rsidRDefault="00014F1B" w:rsidP="00242E51">
            <w:pPr>
              <w:pStyle w:val="a3"/>
              <w:tabs>
                <w:tab w:val="center" w:pos="4677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4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Edinburgh</w:t>
            </w:r>
          </w:p>
        </w:tc>
      </w:tr>
      <w:tr w:rsidR="00B70715" w:rsidRPr="005A491F" w:rsidTr="00B70715">
        <w:tc>
          <w:tcPr>
            <w:tcW w:w="2649" w:type="dxa"/>
          </w:tcPr>
          <w:p w:rsidR="00B70715" w:rsidRPr="00014F1B" w:rsidRDefault="00014F1B" w:rsidP="00242E51">
            <w:pPr>
              <w:pStyle w:val="a3"/>
              <w:tabs>
                <w:tab w:val="center" w:pos="4677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4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Wales</w:t>
            </w:r>
          </w:p>
        </w:tc>
        <w:tc>
          <w:tcPr>
            <w:tcW w:w="2551" w:type="dxa"/>
          </w:tcPr>
          <w:p w:rsidR="00B70715" w:rsidRPr="00014F1B" w:rsidRDefault="00014F1B" w:rsidP="00242E51">
            <w:pPr>
              <w:pStyle w:val="a3"/>
              <w:tabs>
                <w:tab w:val="center" w:pos="4677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4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Cardiff</w:t>
            </w:r>
          </w:p>
        </w:tc>
      </w:tr>
      <w:tr w:rsidR="00B70715" w:rsidRPr="00014F1B" w:rsidTr="00B70715">
        <w:tc>
          <w:tcPr>
            <w:tcW w:w="2649" w:type="dxa"/>
          </w:tcPr>
          <w:p w:rsidR="00B70715" w:rsidRPr="00014F1B" w:rsidRDefault="00014F1B" w:rsidP="00242E51">
            <w:pPr>
              <w:pStyle w:val="a3"/>
              <w:tabs>
                <w:tab w:val="center" w:pos="4677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4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Ireland</w:t>
            </w:r>
          </w:p>
        </w:tc>
        <w:tc>
          <w:tcPr>
            <w:tcW w:w="2551" w:type="dxa"/>
          </w:tcPr>
          <w:p w:rsidR="00B70715" w:rsidRPr="00014F1B" w:rsidRDefault="00014F1B" w:rsidP="00242E51">
            <w:pPr>
              <w:pStyle w:val="a3"/>
              <w:tabs>
                <w:tab w:val="center" w:pos="4677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4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Dublin</w:t>
            </w:r>
          </w:p>
        </w:tc>
      </w:tr>
      <w:tr w:rsidR="00B70715" w:rsidRPr="00014F1B" w:rsidTr="00B70715">
        <w:tc>
          <w:tcPr>
            <w:tcW w:w="2649" w:type="dxa"/>
          </w:tcPr>
          <w:p w:rsidR="00B70715" w:rsidRPr="00014F1B" w:rsidRDefault="00014F1B" w:rsidP="00242E51">
            <w:pPr>
              <w:pStyle w:val="a3"/>
              <w:tabs>
                <w:tab w:val="center" w:pos="4677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4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Australia</w:t>
            </w:r>
          </w:p>
        </w:tc>
        <w:tc>
          <w:tcPr>
            <w:tcW w:w="2551" w:type="dxa"/>
          </w:tcPr>
          <w:p w:rsidR="00B70715" w:rsidRPr="00014F1B" w:rsidRDefault="00014F1B" w:rsidP="00242E51">
            <w:pPr>
              <w:pStyle w:val="a3"/>
              <w:tabs>
                <w:tab w:val="center" w:pos="4677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4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Belfast</w:t>
            </w:r>
          </w:p>
        </w:tc>
      </w:tr>
      <w:tr w:rsidR="00B70715" w:rsidRPr="00014F1B" w:rsidTr="00B70715">
        <w:tc>
          <w:tcPr>
            <w:tcW w:w="2649" w:type="dxa"/>
          </w:tcPr>
          <w:p w:rsidR="00B70715" w:rsidRPr="00014F1B" w:rsidRDefault="00014F1B" w:rsidP="00242E51">
            <w:pPr>
              <w:pStyle w:val="a3"/>
              <w:tabs>
                <w:tab w:val="center" w:pos="4677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4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 Zealand</w:t>
            </w:r>
          </w:p>
        </w:tc>
        <w:tc>
          <w:tcPr>
            <w:tcW w:w="2551" w:type="dxa"/>
          </w:tcPr>
          <w:p w:rsidR="00B70715" w:rsidRPr="00014F1B" w:rsidRDefault="00014F1B" w:rsidP="00242E51">
            <w:pPr>
              <w:pStyle w:val="a3"/>
              <w:tabs>
                <w:tab w:val="center" w:pos="4677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4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Washington</w:t>
            </w:r>
          </w:p>
        </w:tc>
      </w:tr>
      <w:tr w:rsidR="00B70715" w:rsidRPr="00014F1B" w:rsidTr="00B70715">
        <w:tc>
          <w:tcPr>
            <w:tcW w:w="2649" w:type="dxa"/>
          </w:tcPr>
          <w:p w:rsidR="00B70715" w:rsidRPr="00014F1B" w:rsidRDefault="00014F1B" w:rsidP="00242E51">
            <w:pPr>
              <w:pStyle w:val="a3"/>
              <w:tabs>
                <w:tab w:val="center" w:pos="4677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4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USA </w:t>
            </w:r>
          </w:p>
        </w:tc>
        <w:tc>
          <w:tcPr>
            <w:tcW w:w="2551" w:type="dxa"/>
          </w:tcPr>
          <w:p w:rsidR="00B70715" w:rsidRPr="00014F1B" w:rsidRDefault="00014F1B" w:rsidP="00242E51">
            <w:pPr>
              <w:pStyle w:val="a3"/>
              <w:tabs>
                <w:tab w:val="center" w:pos="4677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4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Canberra</w:t>
            </w:r>
          </w:p>
        </w:tc>
      </w:tr>
    </w:tbl>
    <w:p w:rsidR="00B70715" w:rsidRDefault="00B70715" w:rsidP="00242E51">
      <w:pPr>
        <w:pStyle w:val="a3"/>
        <w:tabs>
          <w:tab w:val="center" w:pos="4677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2551"/>
      </w:tblGrid>
      <w:tr w:rsidR="00014F1B" w:rsidRPr="00014F1B" w:rsidTr="00973865">
        <w:tc>
          <w:tcPr>
            <w:tcW w:w="2649" w:type="dxa"/>
          </w:tcPr>
          <w:p w:rsidR="00014F1B" w:rsidRPr="00014F1B" w:rsidRDefault="00014F1B" w:rsidP="00242E51">
            <w:pPr>
              <w:pStyle w:val="a3"/>
              <w:tabs>
                <w:tab w:val="center" w:pos="4677"/>
              </w:tabs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14F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Country</w:t>
            </w:r>
          </w:p>
        </w:tc>
        <w:tc>
          <w:tcPr>
            <w:tcW w:w="2551" w:type="dxa"/>
          </w:tcPr>
          <w:p w:rsidR="00014F1B" w:rsidRPr="00014F1B" w:rsidRDefault="00014F1B" w:rsidP="00242E51">
            <w:pPr>
              <w:pStyle w:val="a3"/>
              <w:tabs>
                <w:tab w:val="center" w:pos="4677"/>
              </w:tabs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Symbol</w:t>
            </w:r>
          </w:p>
        </w:tc>
      </w:tr>
      <w:tr w:rsidR="00014F1B" w:rsidRPr="00014F1B" w:rsidTr="00973865">
        <w:tc>
          <w:tcPr>
            <w:tcW w:w="2649" w:type="dxa"/>
          </w:tcPr>
          <w:p w:rsidR="00014F1B" w:rsidRPr="00014F1B" w:rsidRDefault="00014F1B" w:rsidP="00242E51">
            <w:pPr>
              <w:pStyle w:val="a3"/>
              <w:tabs>
                <w:tab w:val="center" w:pos="4677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England</w:t>
            </w:r>
            <w:r w:rsidRPr="00014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014F1B" w:rsidRPr="00014F1B" w:rsidRDefault="00651E3D" w:rsidP="00242E51">
            <w:pPr>
              <w:pStyle w:val="a3"/>
              <w:tabs>
                <w:tab w:val="center" w:pos="4677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014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histle</w:t>
            </w:r>
          </w:p>
        </w:tc>
      </w:tr>
      <w:tr w:rsidR="00014F1B" w:rsidRPr="00014F1B" w:rsidTr="00973865">
        <w:tc>
          <w:tcPr>
            <w:tcW w:w="2649" w:type="dxa"/>
          </w:tcPr>
          <w:p w:rsidR="00014F1B" w:rsidRPr="00014F1B" w:rsidRDefault="00014F1B" w:rsidP="00242E51">
            <w:pPr>
              <w:pStyle w:val="a3"/>
              <w:tabs>
                <w:tab w:val="center" w:pos="4677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4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Scotland</w:t>
            </w:r>
          </w:p>
        </w:tc>
        <w:tc>
          <w:tcPr>
            <w:tcW w:w="2551" w:type="dxa"/>
          </w:tcPr>
          <w:p w:rsidR="00014F1B" w:rsidRPr="00014F1B" w:rsidRDefault="00651E3D" w:rsidP="00242E51">
            <w:pPr>
              <w:pStyle w:val="a3"/>
              <w:tabs>
                <w:tab w:val="center" w:pos="4677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014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ose</w:t>
            </w:r>
          </w:p>
        </w:tc>
      </w:tr>
      <w:tr w:rsidR="00014F1B" w:rsidRPr="00014F1B" w:rsidTr="00973865">
        <w:tc>
          <w:tcPr>
            <w:tcW w:w="2649" w:type="dxa"/>
          </w:tcPr>
          <w:p w:rsidR="00014F1B" w:rsidRPr="00014F1B" w:rsidRDefault="00014F1B" w:rsidP="00242E51">
            <w:pPr>
              <w:pStyle w:val="a3"/>
              <w:tabs>
                <w:tab w:val="center" w:pos="4677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4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Northern Ireland</w:t>
            </w:r>
          </w:p>
        </w:tc>
        <w:tc>
          <w:tcPr>
            <w:tcW w:w="2551" w:type="dxa"/>
          </w:tcPr>
          <w:p w:rsidR="00014F1B" w:rsidRPr="00014F1B" w:rsidRDefault="00651E3D" w:rsidP="00242E51">
            <w:pPr>
              <w:pStyle w:val="a3"/>
              <w:tabs>
                <w:tab w:val="center" w:pos="4677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014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affodil</w:t>
            </w:r>
          </w:p>
        </w:tc>
      </w:tr>
      <w:tr w:rsidR="00014F1B" w:rsidRPr="00014F1B" w:rsidTr="00973865">
        <w:tc>
          <w:tcPr>
            <w:tcW w:w="2649" w:type="dxa"/>
          </w:tcPr>
          <w:p w:rsidR="00014F1B" w:rsidRPr="00014F1B" w:rsidRDefault="00014F1B" w:rsidP="00242E51">
            <w:pPr>
              <w:pStyle w:val="a3"/>
              <w:tabs>
                <w:tab w:val="center" w:pos="4677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4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Wales</w:t>
            </w:r>
          </w:p>
        </w:tc>
        <w:tc>
          <w:tcPr>
            <w:tcW w:w="2551" w:type="dxa"/>
          </w:tcPr>
          <w:p w:rsidR="00014F1B" w:rsidRPr="00014F1B" w:rsidRDefault="00651E3D" w:rsidP="00242E51">
            <w:pPr>
              <w:pStyle w:val="a3"/>
              <w:tabs>
                <w:tab w:val="center" w:pos="4677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014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hamrock</w:t>
            </w:r>
          </w:p>
        </w:tc>
      </w:tr>
    </w:tbl>
    <w:p w:rsidR="00014F1B" w:rsidRDefault="00014F1B" w:rsidP="00242E51">
      <w:pPr>
        <w:pStyle w:val="a3"/>
        <w:tabs>
          <w:tab w:val="center" w:pos="4677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51E3D" w:rsidRDefault="00651E3D" w:rsidP="00242E51">
      <w:pPr>
        <w:pStyle w:val="a3"/>
        <w:tabs>
          <w:tab w:val="center" w:pos="4677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51E3D" w:rsidRDefault="00651E3D" w:rsidP="00242E51">
      <w:pPr>
        <w:pStyle w:val="a3"/>
        <w:tabs>
          <w:tab w:val="center" w:pos="4677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51E3D" w:rsidRDefault="00651E3D" w:rsidP="00242E51">
      <w:pPr>
        <w:pStyle w:val="a3"/>
        <w:tabs>
          <w:tab w:val="center" w:pos="4677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51E3D" w:rsidRPr="00745BD7" w:rsidRDefault="00651E3D" w:rsidP="00242E51">
      <w:pPr>
        <w:pStyle w:val="a3"/>
        <w:tabs>
          <w:tab w:val="center" w:pos="4677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2551"/>
      </w:tblGrid>
      <w:tr w:rsidR="00014F1B" w:rsidRPr="00014F1B" w:rsidTr="00973865">
        <w:tc>
          <w:tcPr>
            <w:tcW w:w="2649" w:type="dxa"/>
          </w:tcPr>
          <w:p w:rsidR="00014F1B" w:rsidRPr="00014F1B" w:rsidRDefault="00014F1B" w:rsidP="00242E51">
            <w:pPr>
              <w:pStyle w:val="a3"/>
              <w:tabs>
                <w:tab w:val="center" w:pos="4677"/>
              </w:tabs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14F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Country</w:t>
            </w:r>
          </w:p>
        </w:tc>
        <w:tc>
          <w:tcPr>
            <w:tcW w:w="2551" w:type="dxa"/>
          </w:tcPr>
          <w:p w:rsidR="00014F1B" w:rsidRPr="00014F1B" w:rsidRDefault="00014F1B" w:rsidP="00242E51">
            <w:pPr>
              <w:pStyle w:val="a3"/>
              <w:tabs>
                <w:tab w:val="center" w:pos="4677"/>
              </w:tabs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Flag</w:t>
            </w:r>
          </w:p>
        </w:tc>
      </w:tr>
      <w:tr w:rsidR="00014F1B" w:rsidRPr="00014F1B" w:rsidTr="00973865">
        <w:tc>
          <w:tcPr>
            <w:tcW w:w="2649" w:type="dxa"/>
          </w:tcPr>
          <w:p w:rsidR="00014F1B" w:rsidRPr="00014F1B" w:rsidRDefault="00014F1B" w:rsidP="00242E51">
            <w:pPr>
              <w:pStyle w:val="a3"/>
              <w:tabs>
                <w:tab w:val="center" w:pos="4677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4F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UK </w:t>
            </w:r>
          </w:p>
        </w:tc>
        <w:tc>
          <w:tcPr>
            <w:tcW w:w="2551" w:type="dxa"/>
          </w:tcPr>
          <w:p w:rsidR="00014F1B" w:rsidRPr="00014F1B" w:rsidRDefault="005A491F" w:rsidP="00242E51">
            <w:pPr>
              <w:pStyle w:val="a3"/>
              <w:tabs>
                <w:tab w:val="center" w:pos="4677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076DF055" wp14:editId="1FA9B3FD">
                  <wp:extent cx="1112520" cy="556260"/>
                  <wp:effectExtent l="0" t="0" r="0" b="0"/>
                  <wp:docPr id="1" name="Рисунок 1" descr="C:\Users\Английский язык\AppData\Local\Microsoft\Windows\INetCache\Content.Word\Flag_of_Ire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нглийский язык\AppData\Local\Microsoft\Windows\INetCache\Content.Word\Flag_of_Ire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</w:t>
            </w:r>
          </w:p>
        </w:tc>
      </w:tr>
      <w:tr w:rsidR="00014F1B" w:rsidRPr="00014F1B" w:rsidTr="00973865">
        <w:tc>
          <w:tcPr>
            <w:tcW w:w="2649" w:type="dxa"/>
          </w:tcPr>
          <w:p w:rsidR="00014F1B" w:rsidRPr="00014F1B" w:rsidRDefault="001058B6" w:rsidP="00242E51">
            <w:pPr>
              <w:pStyle w:val="a3"/>
              <w:tabs>
                <w:tab w:val="center" w:pos="4677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Australia</w:t>
            </w:r>
          </w:p>
        </w:tc>
        <w:tc>
          <w:tcPr>
            <w:tcW w:w="2551" w:type="dxa"/>
          </w:tcPr>
          <w:p w:rsidR="00014F1B" w:rsidRPr="00014F1B" w:rsidRDefault="005A491F" w:rsidP="00242E51">
            <w:pPr>
              <w:pStyle w:val="a3"/>
              <w:tabs>
                <w:tab w:val="center" w:pos="4677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491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6AB2D9" wp14:editId="345C02AE">
                  <wp:extent cx="1141195" cy="601980"/>
                  <wp:effectExtent l="0" t="0" r="1905" b="7620"/>
                  <wp:docPr id="4" name="Рисунок 4" descr="E:\Spotlight\11 класс Spotlight\Сценарий Викторина\181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:\Spotlight\11 класс Spotlight\Сценарий Викторина\181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195" cy="60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</w:t>
            </w:r>
          </w:p>
        </w:tc>
      </w:tr>
      <w:tr w:rsidR="00014F1B" w:rsidRPr="00014F1B" w:rsidTr="00973865">
        <w:tc>
          <w:tcPr>
            <w:tcW w:w="2649" w:type="dxa"/>
          </w:tcPr>
          <w:p w:rsidR="00014F1B" w:rsidRPr="00014F1B" w:rsidRDefault="001058B6" w:rsidP="00242E51">
            <w:pPr>
              <w:pStyle w:val="a3"/>
              <w:tabs>
                <w:tab w:val="center" w:pos="4677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 Zealand</w:t>
            </w:r>
          </w:p>
        </w:tc>
        <w:tc>
          <w:tcPr>
            <w:tcW w:w="2551" w:type="dxa"/>
          </w:tcPr>
          <w:p w:rsidR="00014F1B" w:rsidRPr="00014F1B" w:rsidRDefault="005A491F" w:rsidP="00242E51">
            <w:pPr>
              <w:pStyle w:val="a3"/>
              <w:tabs>
                <w:tab w:val="center" w:pos="4677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48DF8A81" wp14:editId="42D140AB">
                  <wp:extent cx="1143000" cy="571500"/>
                  <wp:effectExtent l="0" t="0" r="0" b="0"/>
                  <wp:docPr id="2" name="Рисунок 2" descr="C:\Users\Английский язык\AppData\Local\Microsoft\Windows\INetCache\Content.Word\Flag_of_New_Zea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Английский язык\AppData\Local\Microsoft\Windows\INetCache\Content.Word\Flag_of_New_Zea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c)</w:t>
            </w:r>
          </w:p>
        </w:tc>
      </w:tr>
      <w:tr w:rsidR="00014F1B" w:rsidRPr="00014F1B" w:rsidTr="00973865">
        <w:tc>
          <w:tcPr>
            <w:tcW w:w="2649" w:type="dxa"/>
          </w:tcPr>
          <w:p w:rsidR="00014F1B" w:rsidRPr="00014F1B" w:rsidRDefault="001058B6" w:rsidP="00242E51">
            <w:pPr>
              <w:pStyle w:val="a3"/>
              <w:tabs>
                <w:tab w:val="center" w:pos="4677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USA</w:t>
            </w:r>
          </w:p>
        </w:tc>
        <w:tc>
          <w:tcPr>
            <w:tcW w:w="2551" w:type="dxa"/>
          </w:tcPr>
          <w:p w:rsidR="00014F1B" w:rsidRPr="00014F1B" w:rsidRDefault="005A491F" w:rsidP="00242E51">
            <w:pPr>
              <w:pStyle w:val="a3"/>
              <w:tabs>
                <w:tab w:val="center" w:pos="4677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70AAB6BC" wp14:editId="60314999">
                  <wp:extent cx="1145938" cy="601980"/>
                  <wp:effectExtent l="0" t="0" r="0" b="7620"/>
                  <wp:docPr id="5" name="Рисунок 5" descr="C:\Users\Английский язык\AppData\Local\Microsoft\Windows\INetCache\Content.Word\181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Английский язык\AppData\Local\Microsoft\Windows\INetCache\Content.Word\181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527" cy="60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d)</w:t>
            </w:r>
          </w:p>
        </w:tc>
      </w:tr>
      <w:tr w:rsidR="001058B6" w:rsidRPr="00014F1B" w:rsidTr="00973865">
        <w:tc>
          <w:tcPr>
            <w:tcW w:w="2649" w:type="dxa"/>
          </w:tcPr>
          <w:p w:rsidR="001058B6" w:rsidRDefault="001058B6" w:rsidP="00242E51">
            <w:pPr>
              <w:pStyle w:val="a3"/>
              <w:tabs>
                <w:tab w:val="center" w:pos="4677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Ireland</w:t>
            </w:r>
          </w:p>
        </w:tc>
        <w:tc>
          <w:tcPr>
            <w:tcW w:w="2551" w:type="dxa"/>
          </w:tcPr>
          <w:p w:rsidR="001058B6" w:rsidRPr="00014F1B" w:rsidRDefault="005A491F" w:rsidP="00242E51">
            <w:pPr>
              <w:pStyle w:val="a3"/>
              <w:tabs>
                <w:tab w:val="center" w:pos="4677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735AA8D5" wp14:editId="780BF287">
                  <wp:extent cx="1114425" cy="615203"/>
                  <wp:effectExtent l="0" t="0" r="0" b="0"/>
                  <wp:docPr id="3" name="Рисунок 3" descr="C:\Users\Английский язык\AppData\Local\Microsoft\Windows\INetCache\Content.Word\27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Английский язык\AppData\Local\Microsoft\Windows\INetCache\Content.Word\271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066" cy="61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e)</w:t>
            </w:r>
          </w:p>
        </w:tc>
      </w:tr>
    </w:tbl>
    <w:p w:rsidR="00014F1B" w:rsidRDefault="00014F1B" w:rsidP="00242E51">
      <w:pPr>
        <w:pStyle w:val="a3"/>
        <w:tabs>
          <w:tab w:val="center" w:pos="4677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58B6" w:rsidRPr="00167F0D" w:rsidRDefault="001058B6" w:rsidP="00242E51">
      <w:pPr>
        <w:pStyle w:val="a3"/>
        <w:numPr>
          <w:ilvl w:val="0"/>
          <w:numId w:val="6"/>
        </w:numPr>
        <w:tabs>
          <w:tab w:val="center" w:pos="4677"/>
        </w:tabs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058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2 </w:t>
      </w:r>
      <w:r w:rsidRPr="001058B6">
        <w:rPr>
          <w:rFonts w:ascii="Times New Roman" w:hAnsi="Times New Roman" w:cs="Times New Roman"/>
          <w:b/>
          <w:sz w:val="28"/>
          <w:szCs w:val="28"/>
        </w:rPr>
        <w:t>раунд</w:t>
      </w:r>
    </w:p>
    <w:p w:rsidR="00167F0D" w:rsidRDefault="00167F0D" w:rsidP="00242E51">
      <w:pPr>
        <w:pStyle w:val="a3"/>
        <w:tabs>
          <w:tab w:val="center" w:pos="4677"/>
        </w:tabs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отвечают на вопросы теста. За каждый верный ответ получают 1 балл.</w:t>
      </w:r>
    </w:p>
    <w:p w:rsidR="005244EC" w:rsidRPr="005244EC" w:rsidRDefault="005244EC" w:rsidP="00242E51">
      <w:pPr>
        <w:pStyle w:val="a3"/>
        <w:tabs>
          <w:tab w:val="center" w:pos="4677"/>
        </w:tabs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second task is to give </w:t>
      </w:r>
      <w:r w:rsidR="00242E51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answers to the following questions. </w:t>
      </w:r>
    </w:p>
    <w:p w:rsidR="001058B6" w:rsidRPr="001058B6" w:rsidRDefault="001058B6" w:rsidP="00242E51">
      <w:pPr>
        <w:tabs>
          <w:tab w:val="center" w:pos="4677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058B6">
        <w:rPr>
          <w:rFonts w:ascii="Times New Roman" w:hAnsi="Times New Roman" w:cs="Times New Roman"/>
          <w:b/>
          <w:sz w:val="28"/>
          <w:szCs w:val="28"/>
          <w:lang w:val="en-US"/>
        </w:rPr>
        <w:t>Test</w:t>
      </w:r>
    </w:p>
    <w:p w:rsidR="001058B6" w:rsidRDefault="001058B6" w:rsidP="00242E51">
      <w:pPr>
        <w:pStyle w:val="a3"/>
        <w:numPr>
          <w:ilvl w:val="0"/>
          <w:numId w:val="7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3612">
        <w:rPr>
          <w:rFonts w:ascii="Times New Roman" w:hAnsi="Times New Roman" w:cs="Times New Roman"/>
          <w:sz w:val="28"/>
          <w:szCs w:val="28"/>
          <w:lang w:val="en-US"/>
        </w:rPr>
        <w:t>What is the largest part of the UK?</w:t>
      </w:r>
    </w:p>
    <w:p w:rsidR="00994E27" w:rsidRPr="00B53612" w:rsidRDefault="00994E27" w:rsidP="00242E51">
      <w:pPr>
        <w:pStyle w:val="a3"/>
        <w:numPr>
          <w:ilvl w:val="0"/>
          <w:numId w:val="12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England   b) Scotland   c) Wales</w:t>
      </w:r>
    </w:p>
    <w:p w:rsidR="00994E27" w:rsidRDefault="001058B6" w:rsidP="00242E51">
      <w:pPr>
        <w:pStyle w:val="a3"/>
        <w:numPr>
          <w:ilvl w:val="0"/>
          <w:numId w:val="7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3612">
        <w:rPr>
          <w:rFonts w:ascii="Times New Roman" w:hAnsi="Times New Roman" w:cs="Times New Roman"/>
          <w:sz w:val="28"/>
          <w:szCs w:val="28"/>
          <w:lang w:val="en-US"/>
        </w:rPr>
        <w:t xml:space="preserve">The poppy is the symbol of… </w:t>
      </w:r>
    </w:p>
    <w:p w:rsidR="001058B6" w:rsidRPr="00B53612" w:rsidRDefault="00994E27" w:rsidP="00242E51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A43920">
        <w:rPr>
          <w:rFonts w:ascii="Times New Roman" w:hAnsi="Times New Roman" w:cs="Times New Roman"/>
          <w:sz w:val="28"/>
          <w:szCs w:val="28"/>
          <w:lang w:val="en-US"/>
        </w:rPr>
        <w:t>St. Patrick’s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Day   b) Remembrance Day   c) May Day</w:t>
      </w:r>
    </w:p>
    <w:p w:rsidR="00994E27" w:rsidRDefault="001058B6" w:rsidP="00242E51">
      <w:pPr>
        <w:pStyle w:val="a3"/>
        <w:numPr>
          <w:ilvl w:val="0"/>
          <w:numId w:val="7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3612">
        <w:rPr>
          <w:rFonts w:ascii="Times New Roman" w:hAnsi="Times New Roman" w:cs="Times New Roman"/>
          <w:sz w:val="28"/>
          <w:szCs w:val="28"/>
          <w:lang w:val="en-US"/>
        </w:rPr>
        <w:t>In what part of the UK a famous Loch Ness Monster is believed to live?</w:t>
      </w:r>
    </w:p>
    <w:p w:rsidR="001058B6" w:rsidRPr="00B53612" w:rsidRDefault="00994E27" w:rsidP="00242E51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Wales   b) Northern Ireland   c) </w:t>
      </w:r>
      <w:r w:rsidR="001058B6" w:rsidRPr="00B53612">
        <w:rPr>
          <w:rFonts w:ascii="Times New Roman" w:hAnsi="Times New Roman" w:cs="Times New Roman"/>
          <w:sz w:val="28"/>
          <w:szCs w:val="28"/>
          <w:lang w:val="en-US"/>
        </w:rPr>
        <w:t>Scotland</w:t>
      </w:r>
    </w:p>
    <w:p w:rsidR="001058B6" w:rsidRDefault="001058B6" w:rsidP="00242E51">
      <w:pPr>
        <w:pStyle w:val="a3"/>
        <w:numPr>
          <w:ilvl w:val="0"/>
          <w:numId w:val="7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361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994E27">
        <w:rPr>
          <w:rFonts w:ascii="Times New Roman" w:hAnsi="Times New Roman" w:cs="Times New Roman"/>
          <w:sz w:val="28"/>
          <w:szCs w:val="28"/>
          <w:lang w:val="en-US"/>
        </w:rPr>
        <w:t xml:space="preserve"> name of the</w:t>
      </w:r>
      <w:r w:rsidR="0050228C">
        <w:rPr>
          <w:rFonts w:ascii="Times New Roman" w:hAnsi="Times New Roman" w:cs="Times New Roman"/>
          <w:sz w:val="28"/>
          <w:szCs w:val="28"/>
          <w:lang w:val="en-US"/>
        </w:rPr>
        <w:t xml:space="preserve"> busiest airport in Europe</w:t>
      </w:r>
      <w:r w:rsidR="00994E27">
        <w:rPr>
          <w:rFonts w:ascii="Times New Roman" w:hAnsi="Times New Roman" w:cs="Times New Roman"/>
          <w:sz w:val="28"/>
          <w:szCs w:val="28"/>
          <w:lang w:val="en-US"/>
        </w:rPr>
        <w:t xml:space="preserve"> is…</w:t>
      </w:r>
    </w:p>
    <w:p w:rsidR="00994E27" w:rsidRPr="00B53612" w:rsidRDefault="00994E27" w:rsidP="00242E51">
      <w:pPr>
        <w:pStyle w:val="a3"/>
        <w:numPr>
          <w:ilvl w:val="0"/>
          <w:numId w:val="13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London City   b) London Gatwick   c) London Heathrow</w:t>
      </w:r>
    </w:p>
    <w:p w:rsidR="00994E27" w:rsidRDefault="001058B6" w:rsidP="00242E51">
      <w:pPr>
        <w:pStyle w:val="a3"/>
        <w:numPr>
          <w:ilvl w:val="0"/>
          <w:numId w:val="7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3612">
        <w:rPr>
          <w:rFonts w:ascii="Times New Roman" w:hAnsi="Times New Roman" w:cs="Times New Roman"/>
          <w:sz w:val="28"/>
          <w:szCs w:val="28"/>
          <w:lang w:val="en-US"/>
        </w:rPr>
        <w:t xml:space="preserve">One of the greatest writers in the English language William Shakespeare was born in </w:t>
      </w:r>
      <w:r w:rsidR="00994E27"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1058B6" w:rsidRPr="00B53612" w:rsidRDefault="00994E27" w:rsidP="00242E51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Bristol   b) </w:t>
      </w:r>
      <w:r w:rsidR="00A43920">
        <w:rPr>
          <w:rFonts w:ascii="Times New Roman" w:hAnsi="Times New Roman" w:cs="Times New Roman"/>
          <w:sz w:val="28"/>
          <w:szCs w:val="28"/>
          <w:lang w:val="en-US"/>
        </w:rPr>
        <w:t>Stratford</w:t>
      </w:r>
      <w:r w:rsidR="0050228C">
        <w:rPr>
          <w:rFonts w:ascii="Times New Roman" w:hAnsi="Times New Roman" w:cs="Times New Roman"/>
          <w:sz w:val="28"/>
          <w:szCs w:val="28"/>
          <w:lang w:val="en-US"/>
        </w:rPr>
        <w:t>-upon-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Avon   c) Cambridge </w:t>
      </w:r>
    </w:p>
    <w:p w:rsidR="00994E27" w:rsidRDefault="00994E27" w:rsidP="00242E51">
      <w:pPr>
        <w:pStyle w:val="a3"/>
        <w:numPr>
          <w:ilvl w:val="0"/>
          <w:numId w:val="7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Where doe</w:t>
      </w:r>
      <w:r w:rsidR="001058B6" w:rsidRPr="00B53612">
        <w:rPr>
          <w:rFonts w:ascii="Times New Roman" w:hAnsi="Times New Roman" w:cs="Times New Roman"/>
          <w:sz w:val="28"/>
          <w:szCs w:val="28"/>
          <w:lang w:val="en-US"/>
        </w:rPr>
        <w:t>s Wimbledon, the world’s oldest</w:t>
      </w:r>
      <w:r w:rsidR="00C146B5">
        <w:rPr>
          <w:rFonts w:ascii="Times New Roman" w:hAnsi="Times New Roman" w:cs="Times New Roman"/>
          <w:sz w:val="28"/>
          <w:szCs w:val="28"/>
          <w:lang w:val="en-US"/>
        </w:rPr>
        <w:t xml:space="preserve"> and most famous tennis champion</w:t>
      </w:r>
      <w:r w:rsidR="001058B6" w:rsidRPr="00B53612">
        <w:rPr>
          <w:rFonts w:ascii="Times New Roman" w:hAnsi="Times New Roman" w:cs="Times New Roman"/>
          <w:sz w:val="28"/>
          <w:szCs w:val="28"/>
          <w:lang w:val="en-US"/>
        </w:rPr>
        <w:t xml:space="preserve">ship take place? </w:t>
      </w:r>
    </w:p>
    <w:p w:rsidR="001058B6" w:rsidRPr="00B53612" w:rsidRDefault="001058B6" w:rsidP="00242E51">
      <w:pPr>
        <w:pStyle w:val="a3"/>
        <w:numPr>
          <w:ilvl w:val="0"/>
          <w:numId w:val="14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3612">
        <w:rPr>
          <w:rFonts w:ascii="Times New Roman" w:hAnsi="Times New Roman" w:cs="Times New Roman"/>
          <w:sz w:val="28"/>
          <w:szCs w:val="28"/>
          <w:lang w:val="en-US"/>
        </w:rPr>
        <w:t>London</w:t>
      </w:r>
      <w:r w:rsidR="00E43DE1">
        <w:rPr>
          <w:rFonts w:ascii="Times New Roman" w:hAnsi="Times New Roman" w:cs="Times New Roman"/>
          <w:sz w:val="28"/>
          <w:szCs w:val="28"/>
          <w:lang w:val="en-US"/>
        </w:rPr>
        <w:t xml:space="preserve">   b)Oxford   c) Cambridge</w:t>
      </w:r>
    </w:p>
    <w:p w:rsidR="00E43DE1" w:rsidRDefault="00E43DE1" w:rsidP="00242E51">
      <w:pPr>
        <w:pStyle w:val="a3"/>
        <w:numPr>
          <w:ilvl w:val="0"/>
          <w:numId w:val="7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Which is the largest of the US states? </w:t>
      </w:r>
    </w:p>
    <w:p w:rsidR="001058B6" w:rsidRPr="00B53612" w:rsidRDefault="00E43DE1" w:rsidP="00242E51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Alaska   b) Colorado   c) California</w:t>
      </w:r>
    </w:p>
    <w:p w:rsidR="00E43DE1" w:rsidRDefault="00E43DE1" w:rsidP="00242E51">
      <w:pPr>
        <w:pStyle w:val="a3"/>
        <w:numPr>
          <w:ilvl w:val="0"/>
          <w:numId w:val="7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are t</w:t>
      </w:r>
      <w:r w:rsidR="001058B6" w:rsidRPr="00B53612">
        <w:rPr>
          <w:rFonts w:ascii="Times New Roman" w:hAnsi="Times New Roman" w:cs="Times New Roman"/>
          <w:sz w:val="28"/>
          <w:szCs w:val="28"/>
          <w:lang w:val="en-US"/>
        </w:rPr>
        <w:t>he official languages in Canada?</w:t>
      </w:r>
    </w:p>
    <w:p w:rsidR="00B53612" w:rsidRPr="00C146B5" w:rsidRDefault="00E43DE1" w:rsidP="00242E51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English and German   b) English and French   c) English and Spanish</w:t>
      </w:r>
    </w:p>
    <w:p w:rsidR="00E43DE1" w:rsidRDefault="001058B6" w:rsidP="00242E51">
      <w:pPr>
        <w:pStyle w:val="a3"/>
        <w:numPr>
          <w:ilvl w:val="0"/>
          <w:numId w:val="7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3612">
        <w:rPr>
          <w:rFonts w:ascii="Times New Roman" w:hAnsi="Times New Roman" w:cs="Times New Roman"/>
          <w:sz w:val="28"/>
          <w:szCs w:val="28"/>
          <w:lang w:val="en-US"/>
        </w:rPr>
        <w:t>What is Ben Nevis?</w:t>
      </w:r>
    </w:p>
    <w:p w:rsidR="00E43DE1" w:rsidRDefault="00E43DE1" w:rsidP="00242E51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a river   b) a lake   c) a mountain</w:t>
      </w:r>
    </w:p>
    <w:p w:rsidR="00E43DE1" w:rsidRDefault="00E43DE1" w:rsidP="00242E51">
      <w:pPr>
        <w:pStyle w:val="a3"/>
        <w:numPr>
          <w:ilvl w:val="0"/>
          <w:numId w:val="7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57A8"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r>
        <w:rPr>
          <w:rFonts w:ascii="Times New Roman" w:hAnsi="Times New Roman" w:cs="Times New Roman"/>
          <w:sz w:val="28"/>
          <w:szCs w:val="28"/>
          <w:lang w:val="en-US"/>
        </w:rPr>
        <w:t>is the floral symbol of Canada?</w:t>
      </w:r>
    </w:p>
    <w:p w:rsidR="00E43DE1" w:rsidRDefault="00E43DE1" w:rsidP="00242E51">
      <w:pPr>
        <w:pStyle w:val="a3"/>
        <w:numPr>
          <w:ilvl w:val="0"/>
          <w:numId w:val="15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rose   b) the oak leaf   c) the maple leaf</w:t>
      </w:r>
    </w:p>
    <w:p w:rsidR="00E43DE1" w:rsidRDefault="00E43DE1" w:rsidP="00242E51">
      <w:pPr>
        <w:pStyle w:val="a3"/>
        <w:numPr>
          <w:ilvl w:val="0"/>
          <w:numId w:val="7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3DE1">
        <w:rPr>
          <w:rFonts w:ascii="Times New Roman" w:hAnsi="Times New Roman" w:cs="Times New Roman"/>
          <w:sz w:val="28"/>
          <w:szCs w:val="28"/>
          <w:lang w:val="en-US"/>
        </w:rPr>
        <w:lastRenderedPageBreak/>
        <w:t>Who was the 1st American president?</w:t>
      </w:r>
    </w:p>
    <w:p w:rsidR="00E43DE1" w:rsidRPr="00E43DE1" w:rsidRDefault="00E43DE1" w:rsidP="00242E51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George Washington   b) Abraham Lincoln   c) Theodore Roosevelt</w:t>
      </w:r>
    </w:p>
    <w:p w:rsidR="00E43DE1" w:rsidRDefault="008957A8" w:rsidP="00242E51">
      <w:pPr>
        <w:pStyle w:val="a3"/>
        <w:numPr>
          <w:ilvl w:val="0"/>
          <w:numId w:val="7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46B5">
        <w:rPr>
          <w:rFonts w:ascii="Times New Roman" w:hAnsi="Times New Roman" w:cs="Times New Roman"/>
          <w:sz w:val="28"/>
          <w:szCs w:val="28"/>
          <w:lang w:val="en-US"/>
        </w:rPr>
        <w:t>The important inhabitants of the Tower of London?</w:t>
      </w:r>
    </w:p>
    <w:p w:rsidR="008957A8" w:rsidRPr="008957A8" w:rsidRDefault="00070E0F" w:rsidP="00242E51">
      <w:pPr>
        <w:pStyle w:val="a3"/>
        <w:numPr>
          <w:ilvl w:val="0"/>
          <w:numId w:val="16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pigeons   b) ravens   c) owls</w:t>
      </w:r>
    </w:p>
    <w:p w:rsidR="00C146B5" w:rsidRDefault="00C146B5" w:rsidP="00242E51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  <w:lang w:val="en-US"/>
        </w:rPr>
      </w:pPr>
    </w:p>
    <w:p w:rsidR="00C146B5" w:rsidRPr="00167F0D" w:rsidRDefault="00C146B5" w:rsidP="00242E51">
      <w:pPr>
        <w:pStyle w:val="a3"/>
        <w:numPr>
          <w:ilvl w:val="0"/>
          <w:numId w:val="6"/>
        </w:num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30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3 </w:t>
      </w:r>
      <w:r w:rsidRPr="00D13001">
        <w:rPr>
          <w:rFonts w:ascii="Times New Roman" w:hAnsi="Times New Roman" w:cs="Times New Roman"/>
          <w:b/>
          <w:sz w:val="28"/>
          <w:szCs w:val="28"/>
        </w:rPr>
        <w:t>раунд</w:t>
      </w:r>
    </w:p>
    <w:p w:rsidR="00167F0D" w:rsidRPr="00D63A0D" w:rsidRDefault="00167F0D" w:rsidP="00242E51">
      <w:pPr>
        <w:pStyle w:val="a3"/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F0D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444">
        <w:rPr>
          <w:rFonts w:ascii="Times New Roman" w:hAnsi="Times New Roman" w:cs="Times New Roman"/>
          <w:sz w:val="28"/>
          <w:szCs w:val="28"/>
        </w:rPr>
        <w:t>читает описание достопримечательностей Лондона, учащимся необходимо назвать о какой достопримечательности идет речь. Отвечает</w:t>
      </w:r>
      <w:r w:rsidR="00525444" w:rsidRPr="00D63A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5444">
        <w:rPr>
          <w:rFonts w:ascii="Times New Roman" w:hAnsi="Times New Roman" w:cs="Times New Roman"/>
          <w:sz w:val="28"/>
          <w:szCs w:val="28"/>
        </w:rPr>
        <w:t>та</w:t>
      </w:r>
      <w:r w:rsidR="00525444" w:rsidRPr="00D63A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5444">
        <w:rPr>
          <w:rFonts w:ascii="Times New Roman" w:hAnsi="Times New Roman" w:cs="Times New Roman"/>
          <w:sz w:val="28"/>
          <w:szCs w:val="28"/>
        </w:rPr>
        <w:t>команда</w:t>
      </w:r>
      <w:r w:rsidR="00525444" w:rsidRPr="00D63A0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25444">
        <w:rPr>
          <w:rFonts w:ascii="Times New Roman" w:hAnsi="Times New Roman" w:cs="Times New Roman"/>
          <w:sz w:val="28"/>
          <w:szCs w:val="28"/>
        </w:rPr>
        <w:t>которая</w:t>
      </w:r>
      <w:r w:rsidR="00525444" w:rsidRPr="00D63A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5444">
        <w:rPr>
          <w:rFonts w:ascii="Times New Roman" w:hAnsi="Times New Roman" w:cs="Times New Roman"/>
          <w:sz w:val="28"/>
          <w:szCs w:val="28"/>
        </w:rPr>
        <w:t>быстрее</w:t>
      </w:r>
      <w:r w:rsidR="00525444" w:rsidRPr="00D63A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5444">
        <w:rPr>
          <w:rFonts w:ascii="Times New Roman" w:hAnsi="Times New Roman" w:cs="Times New Roman"/>
          <w:sz w:val="28"/>
          <w:szCs w:val="28"/>
        </w:rPr>
        <w:t>подняла</w:t>
      </w:r>
      <w:r w:rsidR="00525444" w:rsidRPr="00D63A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5444">
        <w:rPr>
          <w:rFonts w:ascii="Times New Roman" w:hAnsi="Times New Roman" w:cs="Times New Roman"/>
          <w:sz w:val="28"/>
          <w:szCs w:val="28"/>
        </w:rPr>
        <w:t>руку</w:t>
      </w:r>
      <w:r w:rsidR="00525444" w:rsidRPr="00D63A0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244EC" w:rsidRPr="00D63A0D" w:rsidRDefault="005244EC" w:rsidP="00242E51">
      <w:pPr>
        <w:pStyle w:val="a3"/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third task is to guess what sight of London I am talking about and raise your hand if you know the answer. You need to be quick to get 1 point for each correct answer.</w:t>
      </w:r>
    </w:p>
    <w:p w:rsidR="00525444" w:rsidRPr="005244EC" w:rsidRDefault="00525444" w:rsidP="00242E51">
      <w:pPr>
        <w:pStyle w:val="a3"/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5444" w:rsidRDefault="002C5B8B" w:rsidP="00242E51">
      <w:pPr>
        <w:pStyle w:val="a3"/>
        <w:numPr>
          <w:ilvl w:val="0"/>
          <w:numId w:val="11"/>
        </w:numPr>
        <w:spacing w:line="240" w:lineRule="auto"/>
        <w:ind w:left="284" w:hanging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This place has been pulling in the crowds since 1835. Here you can bump into Princess Diana, meet David and Victoria Beckham or gaze into Charlie Chaplin’s eyes.</w:t>
      </w:r>
      <w:r w:rsidR="00913668">
        <w:rPr>
          <w:rFonts w:ascii="Times New Roman" w:hAnsi="Times New Roman" w:cs="Times New Roman"/>
          <w:sz w:val="28"/>
          <w:szCs w:val="28"/>
          <w:lang w:val="en-US"/>
        </w:rPr>
        <w:t xml:space="preserve"> (Madam</w:t>
      </w:r>
      <w:r w:rsidR="00994E2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136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3668">
        <w:rPr>
          <w:rFonts w:ascii="Times New Roman" w:hAnsi="Times New Roman" w:cs="Times New Roman"/>
          <w:sz w:val="28"/>
          <w:szCs w:val="28"/>
          <w:lang w:val="en-US"/>
        </w:rPr>
        <w:t>Tussauds</w:t>
      </w:r>
      <w:proofErr w:type="spellEnd"/>
      <w:r w:rsidR="0091366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13668" w:rsidRPr="00913668" w:rsidRDefault="00913668" w:rsidP="00242E5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284" w:hanging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3668">
        <w:rPr>
          <w:rFonts w:ascii="Times New Roman" w:hAnsi="Times New Roman" w:cs="Times New Roman"/>
          <w:sz w:val="28"/>
          <w:szCs w:val="28"/>
          <w:lang w:val="en-US"/>
        </w:rPr>
        <w:t xml:space="preserve">You can see it from the river Thames. It is very old and has a long history. </w:t>
      </w:r>
      <w:r>
        <w:rPr>
          <w:rFonts w:ascii="Times New Roman" w:hAnsi="Times New Roman" w:cs="Times New Roman"/>
          <w:sz w:val="28"/>
          <w:szCs w:val="28"/>
          <w:lang w:val="en-US"/>
        </w:rPr>
        <w:t>It has served many purposes in the past:</w:t>
      </w:r>
      <w:r w:rsidRPr="00913668">
        <w:rPr>
          <w:rFonts w:ascii="Times New Roman" w:hAnsi="Times New Roman" w:cs="Times New Roman"/>
          <w:sz w:val="28"/>
          <w:szCs w:val="28"/>
          <w:lang w:val="en-US"/>
        </w:rPr>
        <w:t xml:space="preserve"> it was used as a fortress, a prison, a palace, and now it’s a museum. It has several towers, for example, the White Tower and the Bloody Tower. (The Tower of London)</w:t>
      </w:r>
    </w:p>
    <w:p w:rsidR="00913668" w:rsidRDefault="00913668" w:rsidP="00242E51">
      <w:pPr>
        <w:pStyle w:val="a3"/>
        <w:numPr>
          <w:ilvl w:val="0"/>
          <w:numId w:val="11"/>
        </w:numPr>
        <w:spacing w:line="240" w:lineRule="auto"/>
        <w:ind w:left="284" w:hanging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3668">
        <w:rPr>
          <w:rFonts w:ascii="Times New Roman" w:hAnsi="Times New Roman" w:cs="Times New Roman"/>
          <w:sz w:val="28"/>
          <w:szCs w:val="28"/>
          <w:lang w:val="en-US"/>
        </w:rPr>
        <w:t xml:space="preserve">It is one of the most popular attractions of London.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It was built in 2000. </w:t>
      </w:r>
      <w:r w:rsidRPr="00913668">
        <w:rPr>
          <w:rFonts w:ascii="Times New Roman" w:hAnsi="Times New Roman" w:cs="Times New Roman"/>
          <w:sz w:val="28"/>
          <w:szCs w:val="28"/>
          <w:lang w:val="en-US"/>
        </w:rPr>
        <w:t>You can see London from the bird’s view from it. It is a huge wheel with special capsules for tourists. Every capsule is for 25 tourists. (London eye)</w:t>
      </w:r>
    </w:p>
    <w:p w:rsidR="008A3767" w:rsidRDefault="008A3767" w:rsidP="00242E5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284" w:hanging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3767">
        <w:rPr>
          <w:rFonts w:ascii="Times New Roman" w:hAnsi="Times New Roman" w:cs="Times New Roman"/>
          <w:sz w:val="28"/>
          <w:szCs w:val="28"/>
          <w:lang w:val="en-US"/>
        </w:rPr>
        <w:t xml:space="preserve">It is the main symbol of London. It is a </w:t>
      </w:r>
      <w:r w:rsidR="008E646D" w:rsidRPr="008A3767">
        <w:rPr>
          <w:rFonts w:ascii="Times New Roman" w:hAnsi="Times New Roman" w:cs="Times New Roman"/>
          <w:sz w:val="28"/>
          <w:szCs w:val="28"/>
          <w:lang w:val="en-US"/>
        </w:rPr>
        <w:t xml:space="preserve">big </w:t>
      </w:r>
      <w:r w:rsidR="00E26993">
        <w:rPr>
          <w:rFonts w:ascii="Times New Roman" w:hAnsi="Times New Roman" w:cs="Times New Roman"/>
          <w:sz w:val="28"/>
          <w:szCs w:val="28"/>
          <w:lang w:val="en-US"/>
        </w:rPr>
        <w:t xml:space="preserve">clock </w:t>
      </w:r>
      <w:r w:rsidR="008E646D" w:rsidRPr="008A3767">
        <w:rPr>
          <w:rFonts w:ascii="Times New Roman" w:hAnsi="Times New Roman" w:cs="Times New Roman"/>
          <w:sz w:val="28"/>
          <w:szCs w:val="28"/>
          <w:lang w:val="en-US"/>
        </w:rPr>
        <w:t>bell in the</w:t>
      </w:r>
      <w:r w:rsidR="00E26993">
        <w:rPr>
          <w:rFonts w:ascii="Times New Roman" w:hAnsi="Times New Roman" w:cs="Times New Roman"/>
          <w:sz w:val="28"/>
          <w:szCs w:val="28"/>
          <w:lang w:val="en-US"/>
        </w:rPr>
        <w:t xml:space="preserve"> Elizabeth </w:t>
      </w:r>
      <w:r w:rsidR="008E646D" w:rsidRPr="008A3767">
        <w:rPr>
          <w:rFonts w:ascii="Times New Roman" w:hAnsi="Times New Roman" w:cs="Times New Roman"/>
          <w:sz w:val="28"/>
          <w:szCs w:val="28"/>
          <w:lang w:val="en-US"/>
        </w:rPr>
        <w:t>tower</w:t>
      </w:r>
      <w:r w:rsidRPr="008A3767">
        <w:rPr>
          <w:rFonts w:ascii="Times New Roman" w:hAnsi="Times New Roman" w:cs="Times New Roman"/>
          <w:sz w:val="28"/>
          <w:szCs w:val="28"/>
          <w:lang w:val="en-US"/>
        </w:rPr>
        <w:t>. You can hear it every hour. (Big Ben)</w:t>
      </w:r>
    </w:p>
    <w:p w:rsidR="00E26993" w:rsidRPr="00A91E2F" w:rsidRDefault="008E646D" w:rsidP="00242E51">
      <w:pPr>
        <w:pStyle w:val="a3"/>
        <w:numPr>
          <w:ilvl w:val="0"/>
          <w:numId w:val="11"/>
        </w:numPr>
        <w:spacing w:line="240" w:lineRule="auto"/>
        <w:ind w:left="284" w:hanging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It </w:t>
      </w:r>
      <w:r w:rsidRPr="008E646D">
        <w:rPr>
          <w:rFonts w:ascii="Times New Roman" w:hAnsi="Times New Roman" w:cs="Times New Roman"/>
          <w:bCs/>
          <w:sz w:val="28"/>
          <w:szCs w:val="28"/>
          <w:lang w:val="en-US"/>
        </w:rPr>
        <w:t>has served as the official London residence of the UK’s sovereigns since 1837 and today is the administrative headquarters of the Monarch.</w:t>
      </w:r>
      <w:r w:rsidR="00A1233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A12335" w:rsidRPr="00A1233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Although in use for the many official events and receptions held by The King, the State Rooms at </w:t>
      </w:r>
      <w:r w:rsidR="00A12335">
        <w:rPr>
          <w:rFonts w:ascii="Times New Roman" w:hAnsi="Times New Roman" w:cs="Times New Roman"/>
          <w:bCs/>
          <w:sz w:val="28"/>
          <w:szCs w:val="28"/>
          <w:lang w:val="en-US"/>
        </w:rPr>
        <w:t>this place</w:t>
      </w:r>
      <w:r w:rsidR="00A12335" w:rsidRPr="00A1233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are open to visitors every summer.</w:t>
      </w:r>
      <w:r w:rsidR="00A12335" w:rsidRPr="00A123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1E2F">
        <w:rPr>
          <w:rFonts w:ascii="Times New Roman" w:hAnsi="Times New Roman" w:cs="Times New Roman"/>
          <w:sz w:val="28"/>
          <w:szCs w:val="28"/>
          <w:lang w:val="en-US"/>
        </w:rPr>
        <w:t>(Buckingham Palace)</w:t>
      </w:r>
    </w:p>
    <w:p w:rsidR="00A12335" w:rsidRPr="00A91E2F" w:rsidRDefault="00E26993" w:rsidP="00242E51">
      <w:pPr>
        <w:pStyle w:val="a3"/>
        <w:numPr>
          <w:ilvl w:val="0"/>
          <w:numId w:val="11"/>
        </w:numPr>
        <w:spacing w:line="240" w:lineRule="auto"/>
        <w:ind w:left="284" w:hanging="425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 is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centre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political life in the UK. </w:t>
      </w:r>
      <w:r w:rsidRPr="00E26993">
        <w:rPr>
          <w:rFonts w:ascii="Times New Roman" w:hAnsi="Times New Roman" w:cs="Times New Roman"/>
          <w:sz w:val="28"/>
          <w:szCs w:val="28"/>
          <w:lang w:val="en-US"/>
        </w:rPr>
        <w:t xml:space="preserve">It is the place, where </w:t>
      </w:r>
      <w:r w:rsidR="00A4301C">
        <w:rPr>
          <w:rFonts w:ascii="Times New Roman" w:hAnsi="Times New Roman" w:cs="Times New Roman"/>
          <w:sz w:val="28"/>
          <w:szCs w:val="28"/>
          <w:lang w:val="en-US"/>
        </w:rPr>
        <w:t>the British Government sits. It i</w:t>
      </w:r>
      <w:r w:rsidRPr="00E26993">
        <w:rPr>
          <w:rFonts w:ascii="Times New Roman" w:hAnsi="Times New Roman" w:cs="Times New Roman"/>
          <w:sz w:val="28"/>
          <w:szCs w:val="28"/>
          <w:lang w:val="en-US"/>
        </w:rPr>
        <w:t>s situated not far from Westminster Abbey. (The Houses of Parliament)</w:t>
      </w:r>
    </w:p>
    <w:p w:rsidR="00A91E2F" w:rsidRDefault="00B6384D" w:rsidP="00242E51">
      <w:pPr>
        <w:pStyle w:val="a3"/>
        <w:numPr>
          <w:ilvl w:val="0"/>
          <w:numId w:val="11"/>
        </w:numPr>
        <w:spacing w:line="240" w:lineRule="auto"/>
        <w:ind w:left="284" w:hanging="425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It’s a public place in Central London. </w:t>
      </w:r>
      <w:r w:rsidR="00A4301C">
        <w:rPr>
          <w:rFonts w:ascii="Times New Roman" w:hAnsi="Times New Roman" w:cs="Times New Roman"/>
          <w:bCs/>
          <w:sz w:val="28"/>
          <w:szCs w:val="28"/>
          <w:lang w:val="en-US"/>
        </w:rPr>
        <w:t>This place</w:t>
      </w:r>
      <w:r w:rsidRPr="00B6384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is a </w:t>
      </w:r>
      <w:proofErr w:type="spellStart"/>
      <w:r w:rsidRPr="00B6384D">
        <w:rPr>
          <w:rFonts w:ascii="Times New Roman" w:hAnsi="Times New Roman" w:cs="Times New Roman"/>
          <w:bCs/>
          <w:sz w:val="28"/>
          <w:szCs w:val="28"/>
          <w:lang w:val="en-US"/>
        </w:rPr>
        <w:t>centre</w:t>
      </w:r>
      <w:proofErr w:type="spellEnd"/>
      <w:r w:rsidRPr="00B6384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of annual celebrations on </w:t>
      </w:r>
      <w:hyperlink r:id="rId11" w:tooltip="New Year's Eve" w:history="1">
        <w:r w:rsidRPr="00B6384D">
          <w:rPr>
            <w:rFonts w:ascii="Times New Roman" w:hAnsi="Times New Roman" w:cs="Times New Roman"/>
            <w:bCs/>
            <w:sz w:val="28"/>
            <w:szCs w:val="28"/>
            <w:lang w:val="en-US"/>
          </w:rPr>
          <w:t>New Year's Eve</w:t>
        </w:r>
      </w:hyperlink>
      <w:r w:rsidRPr="00B6384D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A91E2F" w:rsidRPr="00A91E2F">
        <w:rPr>
          <w:rFonts w:ascii="Times New Roman" w:hAnsi="Times New Roman" w:cs="Times New Roman"/>
          <w:bCs/>
          <w:sz w:val="28"/>
          <w:szCs w:val="28"/>
          <w:lang w:val="en-US"/>
        </w:rPr>
        <w:t>You can see the statue of Admiral Nelson here. It is the central square of London. (Trafalgar Square).</w:t>
      </w:r>
    </w:p>
    <w:p w:rsidR="00A91E2F" w:rsidRDefault="00AA227C" w:rsidP="00242E51">
      <w:pPr>
        <w:pStyle w:val="a3"/>
        <w:numPr>
          <w:ilvl w:val="0"/>
          <w:numId w:val="11"/>
        </w:numPr>
        <w:spacing w:line="240" w:lineRule="auto"/>
        <w:ind w:left="284" w:hanging="425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It</w:t>
      </w:r>
      <w:r w:rsidR="00B6384D" w:rsidRPr="00AA22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was c</w:t>
      </w:r>
      <w:r w:rsidR="00CF5885">
        <w:rPr>
          <w:rFonts w:ascii="Times New Roman" w:hAnsi="Times New Roman" w:cs="Times New Roman"/>
          <w:bCs/>
          <w:sz w:val="28"/>
          <w:szCs w:val="28"/>
          <w:lang w:val="en-US"/>
        </w:rPr>
        <w:t>reated for hunting by Henry VIII</w:t>
      </w:r>
      <w:r w:rsidR="00B6384D" w:rsidRPr="00AA22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in 1536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. Now i</w:t>
      </w:r>
      <w:r w:rsidRPr="00AA227C">
        <w:rPr>
          <w:rFonts w:ascii="Times New Roman" w:hAnsi="Times New Roman" w:cs="Times New Roman"/>
          <w:bCs/>
          <w:sz w:val="28"/>
          <w:szCs w:val="28"/>
          <w:lang w:val="en-US"/>
        </w:rPr>
        <w:t>t’s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 place</w:t>
      </w:r>
      <w:r w:rsidRPr="00AA22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famous for its outdoor activities. Londoners like roller skating, playing ten</w:t>
      </w:r>
      <w:r w:rsidR="00494E44">
        <w:rPr>
          <w:rFonts w:ascii="Times New Roman" w:hAnsi="Times New Roman" w:cs="Times New Roman"/>
          <w:bCs/>
          <w:sz w:val="28"/>
          <w:szCs w:val="28"/>
          <w:lang w:val="en-US"/>
        </w:rPr>
        <w:t>nis or horse riding there</w:t>
      </w:r>
      <w:r w:rsidRPr="00AA22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There is a place called </w:t>
      </w:r>
      <w:r w:rsidR="00494E4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Speaker’s Corner in it. It </w:t>
      </w:r>
      <w:r w:rsidRPr="00AA227C">
        <w:rPr>
          <w:rFonts w:ascii="Times New Roman" w:hAnsi="Times New Roman" w:cs="Times New Roman"/>
          <w:bCs/>
          <w:sz w:val="28"/>
          <w:szCs w:val="28"/>
          <w:lang w:val="en-US"/>
        </w:rPr>
        <w:t>is an area where </w:t>
      </w:r>
      <w:hyperlink r:id="rId12" w:tooltip="Freedom of speech" w:history="1">
        <w:r w:rsidRPr="00AA227C">
          <w:rPr>
            <w:rFonts w:ascii="Times New Roman" w:hAnsi="Times New Roman" w:cs="Times New Roman"/>
            <w:bCs/>
            <w:sz w:val="28"/>
            <w:szCs w:val="28"/>
            <w:lang w:val="en-US"/>
          </w:rPr>
          <w:t>free speech</w:t>
        </w:r>
      </w:hyperlink>
      <w:r w:rsidRPr="00AA227C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hyperlink r:id="rId13" w:tooltip="Public speaking" w:history="1">
        <w:r w:rsidRPr="00AA227C">
          <w:rPr>
            <w:rFonts w:ascii="Times New Roman" w:hAnsi="Times New Roman" w:cs="Times New Roman"/>
            <w:bCs/>
            <w:sz w:val="28"/>
            <w:szCs w:val="28"/>
            <w:lang w:val="en-US"/>
          </w:rPr>
          <w:t>open-air public speaking</w:t>
        </w:r>
      </w:hyperlink>
      <w:r w:rsidRPr="00AA227C">
        <w:rPr>
          <w:rFonts w:ascii="Times New Roman" w:hAnsi="Times New Roman" w:cs="Times New Roman"/>
          <w:bCs/>
          <w:sz w:val="28"/>
          <w:szCs w:val="28"/>
          <w:lang w:val="en-US"/>
        </w:rPr>
        <w:t>, debate, and discussion are allowed. It is the biggest park in London.</w:t>
      </w:r>
      <w:r w:rsidR="006A0CAA">
        <w:rPr>
          <w:rFonts w:ascii="Times New Roman" w:hAnsi="Times New Roman" w:cs="Times New Roman"/>
          <w:bCs/>
          <w:sz w:val="28"/>
          <w:szCs w:val="28"/>
          <w:lang w:val="en-US"/>
        </w:rPr>
        <w:t>(Hyde Park)</w:t>
      </w:r>
    </w:p>
    <w:p w:rsidR="00494E44" w:rsidRDefault="00494E44" w:rsidP="00242E51">
      <w:pPr>
        <w:pStyle w:val="a3"/>
        <w:numPr>
          <w:ilvl w:val="0"/>
          <w:numId w:val="11"/>
        </w:numPr>
        <w:spacing w:line="240" w:lineRule="auto"/>
        <w:ind w:left="284" w:hanging="425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It was opened in 1894. It crosses the river</w:t>
      </w:r>
      <w:r w:rsidR="006A0CA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Thames close to the Tower of London. (Tower</w:t>
      </w:r>
      <w:r w:rsidR="00994E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B</w:t>
      </w:r>
      <w:r w:rsidR="006A0CAA">
        <w:rPr>
          <w:rFonts w:ascii="Times New Roman" w:hAnsi="Times New Roman" w:cs="Times New Roman"/>
          <w:bCs/>
          <w:sz w:val="28"/>
          <w:szCs w:val="28"/>
          <w:lang w:val="en-US"/>
        </w:rPr>
        <w:t>ridge)</w:t>
      </w:r>
    </w:p>
    <w:p w:rsidR="001115E1" w:rsidRDefault="001115E1" w:rsidP="00242E51">
      <w:pPr>
        <w:pStyle w:val="a3"/>
        <w:numPr>
          <w:ilvl w:val="0"/>
          <w:numId w:val="11"/>
        </w:numPr>
        <w:spacing w:line="240" w:lineRule="auto"/>
        <w:ind w:left="284" w:hanging="425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115E1">
        <w:rPr>
          <w:rFonts w:ascii="Times New Roman" w:hAnsi="Times New Roman" w:cs="Times New Roman"/>
          <w:bCs/>
          <w:sz w:val="28"/>
          <w:szCs w:val="28"/>
          <w:lang w:val="en-US"/>
        </w:rPr>
        <w:t>It was destroyed by fire on 29 June 1613.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5244EC">
        <w:rPr>
          <w:rFonts w:ascii="Times New Roman" w:hAnsi="Times New Roman" w:cs="Times New Roman"/>
          <w:bCs/>
          <w:sz w:val="28"/>
          <w:szCs w:val="28"/>
          <w:lang w:val="en-US"/>
        </w:rPr>
        <w:t>This place is associated with William Shakespeare.</w:t>
      </w:r>
      <w:r w:rsidR="005244EC" w:rsidRPr="005244EC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</w:t>
      </w:r>
      <w:r w:rsidR="005244EC" w:rsidRPr="005244EC">
        <w:rPr>
          <w:rFonts w:ascii="Times New Roman" w:hAnsi="Times New Roman" w:cs="Times New Roman"/>
          <w:bCs/>
          <w:sz w:val="28"/>
          <w:szCs w:val="28"/>
          <w:lang w:val="en-US"/>
        </w:rPr>
        <w:t>A mo</w:t>
      </w:r>
      <w:r w:rsidR="005244E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dern reconstruction of it </w:t>
      </w:r>
      <w:r w:rsidR="005244EC" w:rsidRPr="005244EC">
        <w:rPr>
          <w:rFonts w:ascii="Times New Roman" w:hAnsi="Times New Roman" w:cs="Times New Roman"/>
          <w:bCs/>
          <w:sz w:val="28"/>
          <w:szCs w:val="28"/>
          <w:lang w:val="en-US"/>
        </w:rPr>
        <w:t>opened in 1997</w:t>
      </w:r>
      <w:r w:rsidR="005244EC">
        <w:rPr>
          <w:rFonts w:ascii="Times New Roman" w:hAnsi="Times New Roman" w:cs="Times New Roman"/>
          <w:bCs/>
          <w:sz w:val="28"/>
          <w:szCs w:val="28"/>
          <w:lang w:val="en-US"/>
        </w:rPr>
        <w:t>. (The Globe Theatre)</w:t>
      </w:r>
    </w:p>
    <w:p w:rsidR="00A43920" w:rsidRDefault="00A43920" w:rsidP="00242E51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A43920" w:rsidRDefault="00A43920" w:rsidP="00242E51">
      <w:pPr>
        <w:pStyle w:val="a3"/>
        <w:numPr>
          <w:ilvl w:val="0"/>
          <w:numId w:val="6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4392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 </w:t>
      </w:r>
      <w:r w:rsidRPr="00A43920">
        <w:rPr>
          <w:rFonts w:ascii="Times New Roman" w:hAnsi="Times New Roman" w:cs="Times New Roman"/>
          <w:b/>
          <w:bCs/>
          <w:sz w:val="28"/>
          <w:szCs w:val="28"/>
        </w:rPr>
        <w:t>раунд</w:t>
      </w:r>
    </w:p>
    <w:p w:rsidR="00242E51" w:rsidRPr="00CF5885" w:rsidRDefault="00242E51" w:rsidP="00242E51">
      <w:pPr>
        <w:pStyle w:val="a3"/>
        <w:spacing w:line="240" w:lineRule="auto"/>
        <w:ind w:left="284"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42E51">
        <w:rPr>
          <w:rFonts w:ascii="Times New Roman" w:hAnsi="Times New Roman" w:cs="Times New Roman"/>
          <w:bCs/>
          <w:sz w:val="28"/>
          <w:szCs w:val="28"/>
        </w:rPr>
        <w:t>Последнее задание содержит короткие вопросы без вариантов ответа. Задача</w:t>
      </w:r>
      <w:r w:rsidRPr="00CF588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42E51">
        <w:rPr>
          <w:rFonts w:ascii="Times New Roman" w:hAnsi="Times New Roman" w:cs="Times New Roman"/>
          <w:bCs/>
          <w:sz w:val="28"/>
          <w:szCs w:val="28"/>
        </w:rPr>
        <w:t>написать</w:t>
      </w:r>
      <w:r w:rsidRPr="00CF588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42E51">
        <w:rPr>
          <w:rFonts w:ascii="Times New Roman" w:hAnsi="Times New Roman" w:cs="Times New Roman"/>
          <w:bCs/>
          <w:sz w:val="28"/>
          <w:szCs w:val="28"/>
        </w:rPr>
        <w:t>ответы</w:t>
      </w:r>
      <w:r w:rsidRPr="00CF588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42E51">
        <w:rPr>
          <w:rFonts w:ascii="Times New Roman" w:hAnsi="Times New Roman" w:cs="Times New Roman"/>
          <w:bCs/>
          <w:sz w:val="28"/>
          <w:szCs w:val="28"/>
        </w:rPr>
        <w:t>на</w:t>
      </w:r>
      <w:r w:rsidRPr="00CF588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42E51">
        <w:rPr>
          <w:rFonts w:ascii="Times New Roman" w:hAnsi="Times New Roman" w:cs="Times New Roman"/>
          <w:bCs/>
          <w:sz w:val="28"/>
          <w:szCs w:val="28"/>
        </w:rPr>
        <w:t>карточке</w:t>
      </w:r>
      <w:r w:rsidRPr="00CF5885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242E51" w:rsidRDefault="00A4301C" w:rsidP="00242E51">
      <w:pPr>
        <w:pStyle w:val="a3"/>
        <w:spacing w:line="240" w:lineRule="auto"/>
        <w:ind w:left="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301C">
        <w:rPr>
          <w:rFonts w:ascii="Times New Roman" w:hAnsi="Times New Roman" w:cs="Times New Roman"/>
          <w:bCs/>
          <w:sz w:val="28"/>
          <w:szCs w:val="28"/>
          <w:lang w:val="en-US"/>
        </w:rPr>
        <w:t>The last task of our quiz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consists of short questions. You need to write the answers on your worksheets. Each correct response will bring you 1 point.</w:t>
      </w:r>
    </w:p>
    <w:p w:rsidR="00A4301C" w:rsidRPr="00A4301C" w:rsidRDefault="00A4301C" w:rsidP="00242E51">
      <w:pPr>
        <w:pStyle w:val="a3"/>
        <w:spacing w:line="240" w:lineRule="auto"/>
        <w:ind w:left="284"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A43920" w:rsidRPr="000166F1" w:rsidRDefault="00A43920" w:rsidP="00242E51">
      <w:pPr>
        <w:pStyle w:val="a3"/>
        <w:numPr>
          <w:ilvl w:val="0"/>
          <w:numId w:val="17"/>
        </w:numPr>
        <w:spacing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166F1">
        <w:rPr>
          <w:rFonts w:ascii="Times New Roman" w:hAnsi="Times New Roman" w:cs="Times New Roman"/>
          <w:bCs/>
          <w:sz w:val="28"/>
          <w:szCs w:val="28"/>
          <w:lang w:val="en-US"/>
        </w:rPr>
        <w:t>The number of states in the USA? (50)</w:t>
      </w:r>
    </w:p>
    <w:p w:rsidR="00A43920" w:rsidRPr="000166F1" w:rsidRDefault="00A43920" w:rsidP="00242E51">
      <w:pPr>
        <w:pStyle w:val="a3"/>
        <w:numPr>
          <w:ilvl w:val="0"/>
          <w:numId w:val="17"/>
        </w:numPr>
        <w:spacing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166F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What’s the </w:t>
      </w:r>
      <w:proofErr w:type="spellStart"/>
      <w:r w:rsidRPr="000166F1">
        <w:rPr>
          <w:rFonts w:ascii="Times New Roman" w:hAnsi="Times New Roman" w:cs="Times New Roman"/>
          <w:bCs/>
          <w:sz w:val="28"/>
          <w:szCs w:val="28"/>
          <w:lang w:val="en-US"/>
        </w:rPr>
        <w:t>colour</w:t>
      </w:r>
      <w:proofErr w:type="spellEnd"/>
      <w:r w:rsidRPr="000166F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of London’s taxies? (black)</w:t>
      </w:r>
    </w:p>
    <w:p w:rsidR="00A43920" w:rsidRPr="000166F1" w:rsidRDefault="00A43920" w:rsidP="00242E51">
      <w:pPr>
        <w:pStyle w:val="a3"/>
        <w:numPr>
          <w:ilvl w:val="0"/>
          <w:numId w:val="17"/>
        </w:numPr>
        <w:spacing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166F1">
        <w:rPr>
          <w:rFonts w:ascii="Times New Roman" w:hAnsi="Times New Roman" w:cs="Times New Roman"/>
          <w:bCs/>
          <w:sz w:val="28"/>
          <w:szCs w:val="28"/>
          <w:lang w:val="en-US"/>
        </w:rPr>
        <w:t>Australian money? (Australian dollar)</w:t>
      </w:r>
    </w:p>
    <w:p w:rsidR="00A43920" w:rsidRPr="000166F1" w:rsidRDefault="00A43920" w:rsidP="00242E51">
      <w:pPr>
        <w:pStyle w:val="a3"/>
        <w:numPr>
          <w:ilvl w:val="0"/>
          <w:numId w:val="17"/>
        </w:numPr>
        <w:spacing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166F1">
        <w:rPr>
          <w:rFonts w:ascii="Times New Roman" w:hAnsi="Times New Roman" w:cs="Times New Roman"/>
          <w:bCs/>
          <w:sz w:val="28"/>
          <w:szCs w:val="28"/>
          <w:lang w:val="en-US"/>
        </w:rPr>
        <w:t>Which sport comes from Canada? (hockey)</w:t>
      </w:r>
    </w:p>
    <w:p w:rsidR="000166F1" w:rsidRPr="000166F1" w:rsidRDefault="000166F1" w:rsidP="00242E51">
      <w:pPr>
        <w:pStyle w:val="a3"/>
        <w:numPr>
          <w:ilvl w:val="0"/>
          <w:numId w:val="17"/>
        </w:numPr>
        <w:spacing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166F1">
        <w:rPr>
          <w:rFonts w:ascii="Times New Roman" w:hAnsi="Times New Roman" w:cs="Times New Roman"/>
          <w:bCs/>
          <w:sz w:val="28"/>
          <w:szCs w:val="28"/>
          <w:lang w:val="en-US"/>
        </w:rPr>
        <w:t>Australia’s head of state</w:t>
      </w:r>
      <w:r w:rsidR="001115E1">
        <w:rPr>
          <w:rFonts w:ascii="Times New Roman" w:hAnsi="Times New Roman" w:cs="Times New Roman"/>
          <w:bCs/>
          <w:sz w:val="28"/>
          <w:szCs w:val="28"/>
          <w:lang w:val="en-US"/>
        </w:rPr>
        <w:t>? (</w:t>
      </w:r>
      <w:r w:rsidRPr="000166F1">
        <w:rPr>
          <w:rFonts w:ascii="Times New Roman" w:hAnsi="Times New Roman" w:cs="Times New Roman"/>
          <w:bCs/>
          <w:sz w:val="28"/>
          <w:szCs w:val="28"/>
          <w:lang w:val="en-US"/>
        </w:rPr>
        <w:t>the British monarch</w:t>
      </w:r>
      <w:r w:rsidR="001115E1">
        <w:rPr>
          <w:rFonts w:ascii="Times New Roman" w:hAnsi="Times New Roman" w:cs="Times New Roman"/>
          <w:bCs/>
          <w:sz w:val="28"/>
          <w:szCs w:val="28"/>
          <w:lang w:val="en-US"/>
        </w:rPr>
        <w:t>)</w:t>
      </w:r>
    </w:p>
    <w:p w:rsidR="00A43920" w:rsidRPr="000166F1" w:rsidRDefault="00A43920" w:rsidP="00242E51">
      <w:pPr>
        <w:pStyle w:val="a3"/>
        <w:numPr>
          <w:ilvl w:val="0"/>
          <w:numId w:val="17"/>
        </w:numPr>
        <w:spacing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166F1">
        <w:rPr>
          <w:rFonts w:ascii="Times New Roman" w:hAnsi="Times New Roman" w:cs="Times New Roman"/>
          <w:bCs/>
          <w:sz w:val="28"/>
          <w:szCs w:val="28"/>
          <w:lang w:val="en-US"/>
        </w:rPr>
        <w:t>What is the home town of the Beatles? (Liverpool)</w:t>
      </w:r>
    </w:p>
    <w:p w:rsidR="00A43920" w:rsidRPr="000166F1" w:rsidRDefault="00A43920" w:rsidP="00242E51">
      <w:pPr>
        <w:pStyle w:val="a3"/>
        <w:numPr>
          <w:ilvl w:val="0"/>
          <w:numId w:val="17"/>
        </w:numPr>
        <w:spacing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166F1">
        <w:rPr>
          <w:rFonts w:ascii="Times New Roman" w:hAnsi="Times New Roman" w:cs="Times New Roman"/>
          <w:bCs/>
          <w:sz w:val="28"/>
          <w:szCs w:val="28"/>
          <w:lang w:val="en-US"/>
        </w:rPr>
        <w:t>Australia’s animal species that a</w:t>
      </w:r>
      <w:r w:rsidR="000166F1" w:rsidRPr="000166F1">
        <w:rPr>
          <w:rFonts w:ascii="Times New Roman" w:hAnsi="Times New Roman" w:cs="Times New Roman"/>
          <w:bCs/>
          <w:sz w:val="28"/>
          <w:szCs w:val="28"/>
          <w:lang w:val="en-US"/>
        </w:rPr>
        <w:t>re found nowhere else on Earth</w:t>
      </w:r>
      <w:r w:rsidR="001115E1">
        <w:rPr>
          <w:rFonts w:ascii="Times New Roman" w:hAnsi="Times New Roman" w:cs="Times New Roman"/>
          <w:bCs/>
          <w:sz w:val="28"/>
          <w:szCs w:val="28"/>
          <w:lang w:val="en-US"/>
        </w:rPr>
        <w:t>?</w:t>
      </w:r>
      <w:r w:rsidR="000166F1" w:rsidRPr="000166F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r w:rsidRPr="000166F1">
        <w:rPr>
          <w:rFonts w:ascii="Times New Roman" w:hAnsi="Times New Roman" w:cs="Times New Roman"/>
          <w:bCs/>
          <w:sz w:val="28"/>
          <w:szCs w:val="28"/>
          <w:lang w:val="en-US"/>
        </w:rPr>
        <w:t>platypus, kangaroo, echidna and </w:t>
      </w:r>
      <w:hyperlink r:id="rId14" w:tgtFrame="_blank" w:history="1">
        <w:r w:rsidRPr="000166F1">
          <w:rPr>
            <w:rFonts w:ascii="Times New Roman" w:hAnsi="Times New Roman" w:cs="Times New Roman"/>
            <w:sz w:val="28"/>
            <w:szCs w:val="28"/>
            <w:lang w:val="en-US"/>
          </w:rPr>
          <w:t>koala</w:t>
        </w:r>
      </w:hyperlink>
      <w:r w:rsidR="000166F1" w:rsidRPr="000166F1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Pr="000166F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</w:p>
    <w:p w:rsidR="000166F1" w:rsidRPr="000166F1" w:rsidRDefault="000166F1" w:rsidP="00242E51">
      <w:pPr>
        <w:pStyle w:val="a3"/>
        <w:numPr>
          <w:ilvl w:val="0"/>
          <w:numId w:val="17"/>
        </w:numPr>
        <w:spacing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166F1">
        <w:rPr>
          <w:rFonts w:ascii="Times New Roman" w:hAnsi="Times New Roman" w:cs="Times New Roman"/>
          <w:bCs/>
          <w:sz w:val="28"/>
          <w:szCs w:val="28"/>
          <w:lang w:val="en-US"/>
        </w:rPr>
        <w:t>The second largest country in the world</w:t>
      </w:r>
      <w:r w:rsidR="001115E1">
        <w:rPr>
          <w:rFonts w:ascii="Times New Roman" w:hAnsi="Times New Roman" w:cs="Times New Roman"/>
          <w:bCs/>
          <w:sz w:val="28"/>
          <w:szCs w:val="28"/>
          <w:lang w:val="en-US"/>
        </w:rPr>
        <w:t>? (Canada)</w:t>
      </w:r>
    </w:p>
    <w:p w:rsidR="001115E1" w:rsidRDefault="001115E1" w:rsidP="00242E51">
      <w:pPr>
        <w:pStyle w:val="a3"/>
        <w:numPr>
          <w:ilvl w:val="0"/>
          <w:numId w:val="17"/>
        </w:numPr>
        <w:spacing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What happened on the 1</w:t>
      </w:r>
      <w:r w:rsidRPr="001115E1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st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of September in 1666?</w:t>
      </w:r>
      <w:r w:rsidR="00A4301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(The Great Fire of London)</w:t>
      </w:r>
    </w:p>
    <w:p w:rsidR="001115E1" w:rsidRPr="00242E51" w:rsidRDefault="001115E1" w:rsidP="00242E51">
      <w:pPr>
        <w:pStyle w:val="a3"/>
        <w:numPr>
          <w:ilvl w:val="0"/>
          <w:numId w:val="17"/>
        </w:numPr>
        <w:spacing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The world’s most symbolic monument to freedom.</w:t>
      </w:r>
      <w:r w:rsidR="007F0190">
        <w:rPr>
          <w:rFonts w:ascii="Times New Roman" w:hAnsi="Times New Roman" w:cs="Times New Roman"/>
          <w:bCs/>
          <w:sz w:val="28"/>
          <w:szCs w:val="28"/>
          <w:lang w:val="en-US"/>
        </w:rPr>
        <w:t>(The Statue of Liberty)</w:t>
      </w:r>
    </w:p>
    <w:p w:rsidR="00242E51" w:rsidRPr="00CF5885" w:rsidRDefault="00242E51" w:rsidP="00242E5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242E51" w:rsidRPr="00745BD7" w:rsidRDefault="00745BD7" w:rsidP="00651E3D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45BD7">
        <w:rPr>
          <w:rFonts w:ascii="Times New Roman" w:hAnsi="Times New Roman" w:cs="Times New Roman"/>
          <w:b/>
          <w:bCs/>
          <w:sz w:val="28"/>
          <w:szCs w:val="28"/>
        </w:rPr>
        <w:t>Подведение итогов</w:t>
      </w:r>
    </w:p>
    <w:p w:rsidR="00242E51" w:rsidRPr="00745BD7" w:rsidRDefault="00745BD7" w:rsidP="00745BD7">
      <w:pPr>
        <w:spacing w:line="240" w:lineRule="auto"/>
        <w:ind w:left="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Учитель объявляет о завершении викторины, просит учащихся поделиться мнением об игре, называет победителей и благодарит всех за участие.</w:t>
      </w:r>
    </w:p>
    <w:p w:rsidR="00745BD7" w:rsidRPr="00745BD7" w:rsidRDefault="00745BD7" w:rsidP="00745BD7">
      <w:pPr>
        <w:pStyle w:val="a3"/>
        <w:spacing w:line="240" w:lineRule="auto"/>
        <w:ind w:left="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Our quiz has come to an end. I hope you enjoyed it and you learnt something new. Could you share your opinion about this quiz? Now it’s time to declare the winners of the quiz.</w:t>
      </w:r>
      <w:r w:rsidRPr="00745B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Thank</w:t>
      </w:r>
      <w:r w:rsidRPr="00745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you</w:t>
      </w:r>
      <w:r w:rsidRPr="00745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for</w:t>
      </w:r>
      <w:r w:rsidRPr="00745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active</w:t>
      </w:r>
      <w:r w:rsidRPr="00745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participation</w:t>
      </w:r>
      <w:r w:rsidRPr="00745BD7">
        <w:rPr>
          <w:rFonts w:ascii="Times New Roman" w:hAnsi="Times New Roman" w:cs="Times New Roman"/>
          <w:bCs/>
          <w:sz w:val="28"/>
          <w:szCs w:val="28"/>
        </w:rPr>
        <w:t>!</w:t>
      </w:r>
      <w:bookmarkStart w:id="0" w:name="_GoBack"/>
      <w:bookmarkEnd w:id="0"/>
    </w:p>
    <w:p w:rsidR="00167F0D" w:rsidRPr="00745BD7" w:rsidRDefault="00167F0D" w:rsidP="00242E51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sectPr w:rsidR="00167F0D" w:rsidRPr="00745BD7" w:rsidSect="00651E3D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47C9D"/>
    <w:multiLevelType w:val="hybridMultilevel"/>
    <w:tmpl w:val="EB1C3506"/>
    <w:lvl w:ilvl="0" w:tplc="6B4492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D6C69"/>
    <w:multiLevelType w:val="multilevel"/>
    <w:tmpl w:val="689A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B0097"/>
    <w:multiLevelType w:val="hybridMultilevel"/>
    <w:tmpl w:val="2A624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559C9"/>
    <w:multiLevelType w:val="hybridMultilevel"/>
    <w:tmpl w:val="8F0C4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14D9E"/>
    <w:multiLevelType w:val="hybridMultilevel"/>
    <w:tmpl w:val="3954D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F740E"/>
    <w:multiLevelType w:val="hybridMultilevel"/>
    <w:tmpl w:val="C07AB6B2"/>
    <w:lvl w:ilvl="0" w:tplc="FC46A90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4999470C"/>
    <w:multiLevelType w:val="hybridMultilevel"/>
    <w:tmpl w:val="F6F8422C"/>
    <w:lvl w:ilvl="0" w:tplc="4A029A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8277D5"/>
    <w:multiLevelType w:val="hybridMultilevel"/>
    <w:tmpl w:val="19A2C5B2"/>
    <w:lvl w:ilvl="0" w:tplc="5B7287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F67632"/>
    <w:multiLevelType w:val="hybridMultilevel"/>
    <w:tmpl w:val="477AA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F60E89"/>
    <w:multiLevelType w:val="hybridMultilevel"/>
    <w:tmpl w:val="E9643C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2A0EA4"/>
    <w:multiLevelType w:val="hybridMultilevel"/>
    <w:tmpl w:val="89B0908A"/>
    <w:lvl w:ilvl="0" w:tplc="F1366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4B13F1"/>
    <w:multiLevelType w:val="multilevel"/>
    <w:tmpl w:val="827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81534A"/>
    <w:multiLevelType w:val="hybridMultilevel"/>
    <w:tmpl w:val="E9643C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8E3514"/>
    <w:multiLevelType w:val="hybridMultilevel"/>
    <w:tmpl w:val="2F400146"/>
    <w:lvl w:ilvl="0" w:tplc="427CDF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947F02"/>
    <w:multiLevelType w:val="hybridMultilevel"/>
    <w:tmpl w:val="76725DBA"/>
    <w:lvl w:ilvl="0" w:tplc="04190011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759B0F7F"/>
    <w:multiLevelType w:val="hybridMultilevel"/>
    <w:tmpl w:val="49F48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FA2850"/>
    <w:multiLevelType w:val="hybridMultilevel"/>
    <w:tmpl w:val="DF8C7A72"/>
    <w:lvl w:ilvl="0" w:tplc="FEC0D1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11"/>
  </w:num>
  <w:num w:numId="5">
    <w:abstractNumId w:val="1"/>
  </w:num>
  <w:num w:numId="6">
    <w:abstractNumId w:val="2"/>
  </w:num>
  <w:num w:numId="7">
    <w:abstractNumId w:val="12"/>
  </w:num>
  <w:num w:numId="8">
    <w:abstractNumId w:val="0"/>
  </w:num>
  <w:num w:numId="9">
    <w:abstractNumId w:val="4"/>
  </w:num>
  <w:num w:numId="10">
    <w:abstractNumId w:val="9"/>
  </w:num>
  <w:num w:numId="11">
    <w:abstractNumId w:val="5"/>
  </w:num>
  <w:num w:numId="12">
    <w:abstractNumId w:val="13"/>
  </w:num>
  <w:num w:numId="13">
    <w:abstractNumId w:val="16"/>
  </w:num>
  <w:num w:numId="14">
    <w:abstractNumId w:val="7"/>
  </w:num>
  <w:num w:numId="15">
    <w:abstractNumId w:val="6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1D"/>
    <w:rsid w:val="00014F1B"/>
    <w:rsid w:val="000166F1"/>
    <w:rsid w:val="00024D76"/>
    <w:rsid w:val="00070E0F"/>
    <w:rsid w:val="001058B6"/>
    <w:rsid w:val="001115E1"/>
    <w:rsid w:val="00120BF1"/>
    <w:rsid w:val="00130071"/>
    <w:rsid w:val="00167F0D"/>
    <w:rsid w:val="00242E51"/>
    <w:rsid w:val="002C5B8B"/>
    <w:rsid w:val="003207B9"/>
    <w:rsid w:val="004915E3"/>
    <w:rsid w:val="00494E44"/>
    <w:rsid w:val="004B3BDF"/>
    <w:rsid w:val="0050228C"/>
    <w:rsid w:val="005244EC"/>
    <w:rsid w:val="00525444"/>
    <w:rsid w:val="005346F7"/>
    <w:rsid w:val="00564082"/>
    <w:rsid w:val="005A491F"/>
    <w:rsid w:val="00651E3D"/>
    <w:rsid w:val="00690F1D"/>
    <w:rsid w:val="006A0CAA"/>
    <w:rsid w:val="00745BD7"/>
    <w:rsid w:val="007F0190"/>
    <w:rsid w:val="00845830"/>
    <w:rsid w:val="008957A8"/>
    <w:rsid w:val="008A3767"/>
    <w:rsid w:val="008B42E9"/>
    <w:rsid w:val="008E646D"/>
    <w:rsid w:val="00913668"/>
    <w:rsid w:val="00994E27"/>
    <w:rsid w:val="00A12335"/>
    <w:rsid w:val="00A4301C"/>
    <w:rsid w:val="00A43920"/>
    <w:rsid w:val="00A91E2F"/>
    <w:rsid w:val="00AA227C"/>
    <w:rsid w:val="00AC44DA"/>
    <w:rsid w:val="00B53612"/>
    <w:rsid w:val="00B6384D"/>
    <w:rsid w:val="00B70715"/>
    <w:rsid w:val="00C146B5"/>
    <w:rsid w:val="00C74CAE"/>
    <w:rsid w:val="00CF5885"/>
    <w:rsid w:val="00D13001"/>
    <w:rsid w:val="00D464ED"/>
    <w:rsid w:val="00D63A0D"/>
    <w:rsid w:val="00D71BE4"/>
    <w:rsid w:val="00E26993"/>
    <w:rsid w:val="00E30F51"/>
    <w:rsid w:val="00E43DE1"/>
    <w:rsid w:val="00EA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4D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B3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70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1058B6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character" w:styleId="a7">
    <w:name w:val="Strong"/>
    <w:basedOn w:val="a0"/>
    <w:uiPriority w:val="22"/>
    <w:qFormat/>
    <w:rsid w:val="008E646D"/>
    <w:rPr>
      <w:b/>
      <w:bCs/>
    </w:rPr>
  </w:style>
  <w:style w:type="character" w:styleId="a8">
    <w:name w:val="Hyperlink"/>
    <w:basedOn w:val="a0"/>
    <w:uiPriority w:val="99"/>
    <w:semiHidden/>
    <w:unhideWhenUsed/>
    <w:rsid w:val="00B6384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B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4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4D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B3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70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1058B6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character" w:styleId="a7">
    <w:name w:val="Strong"/>
    <w:basedOn w:val="a0"/>
    <w:uiPriority w:val="22"/>
    <w:qFormat/>
    <w:rsid w:val="008E646D"/>
    <w:rPr>
      <w:b/>
      <w:bCs/>
    </w:rPr>
  </w:style>
  <w:style w:type="character" w:styleId="a8">
    <w:name w:val="Hyperlink"/>
    <w:basedOn w:val="a0"/>
    <w:uiPriority w:val="99"/>
    <w:semiHidden/>
    <w:unhideWhenUsed/>
    <w:rsid w:val="00B6384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B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4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en.wikipedia.org/wiki/Public_speakin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en.wikipedia.org/wiki/Freedom_of_speec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n.wikipedia.org/wiki/New_Year%27s_Ev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natgeokids.com/discover/animals/general-animals/ten-facts-about-koala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5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2024-06-09T07:30:00Z</dcterms:created>
  <dcterms:modified xsi:type="dcterms:W3CDTF">2024-06-10T17:29:00Z</dcterms:modified>
</cp:coreProperties>
</file>