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1DE" w:rsidRDefault="00E931DE" w:rsidP="00E931DE">
      <w:pPr>
        <w:rPr>
          <w:noProof/>
          <w:lang w:eastAsia="ru-RU"/>
        </w:rPr>
      </w:pPr>
      <w:bookmarkStart w:id="0" w:name="_GoBack"/>
      <w:bookmarkEnd w:id="0"/>
    </w:p>
    <w:p w:rsidR="00E931DE" w:rsidRDefault="00E931DE" w:rsidP="00E931DE">
      <w:pPr>
        <w:rPr>
          <w:noProof/>
          <w:lang w:eastAsia="ru-RU"/>
        </w:rPr>
      </w:pPr>
    </w:p>
    <w:p w:rsidR="00E931DE" w:rsidRDefault="00E931DE" w:rsidP="00E931DE">
      <w:pPr>
        <w:rPr>
          <w:rFonts w:ascii="Times New Roman" w:hAnsi="Times New Roman" w:cs="Times New Roman"/>
          <w:b/>
          <w:color w:val="C00000"/>
          <w:sz w:val="84"/>
          <w:szCs w:val="84"/>
        </w:rPr>
      </w:pPr>
    </w:p>
    <w:p w:rsidR="00645E28" w:rsidRPr="00C622A6" w:rsidRDefault="00645E28" w:rsidP="00645E28">
      <w:pPr>
        <w:jc w:val="center"/>
        <w:rPr>
          <w:rFonts w:ascii="Times New Roman" w:hAnsi="Times New Roman" w:cs="Times New Roman"/>
          <w:b/>
          <w:sz w:val="84"/>
          <w:szCs w:val="84"/>
        </w:rPr>
      </w:pPr>
      <w:r w:rsidRPr="00C622A6">
        <w:rPr>
          <w:rFonts w:ascii="Times New Roman" w:hAnsi="Times New Roman" w:cs="Times New Roman"/>
          <w:b/>
          <w:sz w:val="84"/>
          <w:szCs w:val="84"/>
        </w:rPr>
        <w:t>Растительный мир Кузбасса</w:t>
      </w:r>
    </w:p>
    <w:p w:rsidR="00645E28" w:rsidRPr="004E3755" w:rsidRDefault="00645E28" w:rsidP="00645E28">
      <w:pPr>
        <w:spacing w:after="0"/>
        <w:jc w:val="center"/>
        <w:rPr>
          <w:rFonts w:ascii="Times New Roman" w:hAnsi="Times New Roman" w:cs="Times New Roman"/>
          <w:b/>
          <w:sz w:val="44"/>
        </w:rPr>
      </w:pPr>
      <w:r w:rsidRPr="004E3755">
        <w:rPr>
          <w:rFonts w:ascii="Times New Roman" w:hAnsi="Times New Roman" w:cs="Times New Roman"/>
          <w:b/>
          <w:sz w:val="44"/>
        </w:rPr>
        <w:t xml:space="preserve">познавательное методическое пособие </w:t>
      </w:r>
    </w:p>
    <w:p w:rsidR="00645E28" w:rsidRDefault="00645E28" w:rsidP="00645E28">
      <w:pPr>
        <w:spacing w:after="0"/>
        <w:jc w:val="center"/>
        <w:rPr>
          <w:rFonts w:ascii="Times New Roman" w:hAnsi="Times New Roman" w:cs="Times New Roman"/>
          <w:b/>
          <w:sz w:val="44"/>
        </w:rPr>
      </w:pPr>
      <w:r w:rsidRPr="004E3755">
        <w:rPr>
          <w:rFonts w:ascii="Times New Roman" w:hAnsi="Times New Roman" w:cs="Times New Roman"/>
          <w:b/>
          <w:sz w:val="44"/>
        </w:rPr>
        <w:t>для детей дошкольного возраста 5-7 лет</w:t>
      </w:r>
    </w:p>
    <w:p w:rsidR="00645E28" w:rsidRDefault="00645E28" w:rsidP="00645E28">
      <w:pPr>
        <w:spacing w:after="0"/>
        <w:jc w:val="center"/>
        <w:rPr>
          <w:rFonts w:ascii="Times New Roman" w:hAnsi="Times New Roman" w:cs="Times New Roman"/>
          <w:b/>
          <w:sz w:val="44"/>
        </w:rPr>
      </w:pPr>
    </w:p>
    <w:p w:rsidR="00645E28" w:rsidRDefault="00645E28" w:rsidP="00645E28">
      <w:pPr>
        <w:spacing w:after="0"/>
        <w:ind w:left="7788"/>
        <w:jc w:val="center"/>
        <w:rPr>
          <w:rFonts w:ascii="Times New Roman" w:hAnsi="Times New Roman" w:cs="Times New Roman"/>
          <w:b/>
          <w:sz w:val="44"/>
        </w:rPr>
      </w:pPr>
    </w:p>
    <w:p w:rsidR="00E931DE" w:rsidRDefault="00E931DE" w:rsidP="00645E28">
      <w:pPr>
        <w:spacing w:after="0"/>
        <w:ind w:left="7788"/>
        <w:jc w:val="center"/>
        <w:rPr>
          <w:rFonts w:ascii="Times New Roman" w:hAnsi="Times New Roman" w:cs="Times New Roman"/>
          <w:b/>
          <w:sz w:val="44"/>
        </w:rPr>
      </w:pPr>
    </w:p>
    <w:p w:rsidR="00645E28" w:rsidRPr="004E3755" w:rsidRDefault="00645E28" w:rsidP="00645E28">
      <w:pPr>
        <w:spacing w:after="0"/>
        <w:ind w:left="9204" w:firstLine="708"/>
        <w:rPr>
          <w:rFonts w:ascii="Times New Roman" w:hAnsi="Times New Roman" w:cs="Times New Roman"/>
          <w:b/>
          <w:sz w:val="36"/>
        </w:rPr>
      </w:pPr>
      <w:r w:rsidRPr="004E3755">
        <w:rPr>
          <w:rFonts w:ascii="Times New Roman" w:hAnsi="Times New Roman" w:cs="Times New Roman"/>
          <w:b/>
          <w:sz w:val="36"/>
        </w:rPr>
        <w:t xml:space="preserve">составитель: </w:t>
      </w:r>
    </w:p>
    <w:p w:rsidR="00645E28" w:rsidRPr="004E3755" w:rsidRDefault="00645E28" w:rsidP="00645E28">
      <w:pPr>
        <w:spacing w:after="0"/>
        <w:ind w:left="9204" w:firstLine="708"/>
        <w:rPr>
          <w:rFonts w:ascii="Times New Roman" w:hAnsi="Times New Roman" w:cs="Times New Roman"/>
          <w:b/>
          <w:sz w:val="36"/>
        </w:rPr>
      </w:pPr>
      <w:proofErr w:type="spellStart"/>
      <w:r w:rsidRPr="004E3755">
        <w:rPr>
          <w:rFonts w:ascii="Times New Roman" w:hAnsi="Times New Roman" w:cs="Times New Roman"/>
          <w:b/>
          <w:sz w:val="36"/>
        </w:rPr>
        <w:t>Чайан</w:t>
      </w:r>
      <w:proofErr w:type="spellEnd"/>
      <w:r w:rsidRPr="004E3755">
        <w:rPr>
          <w:rFonts w:ascii="Times New Roman" w:hAnsi="Times New Roman" w:cs="Times New Roman"/>
          <w:b/>
          <w:sz w:val="36"/>
        </w:rPr>
        <w:t xml:space="preserve"> Ольга Геннадьевна, </w:t>
      </w:r>
    </w:p>
    <w:p w:rsidR="00645E28" w:rsidRPr="004E3755" w:rsidRDefault="00645E28" w:rsidP="00645E28">
      <w:pPr>
        <w:spacing w:after="0"/>
        <w:ind w:left="9204" w:firstLine="708"/>
        <w:rPr>
          <w:rFonts w:ascii="Times New Roman" w:hAnsi="Times New Roman" w:cs="Times New Roman"/>
          <w:b/>
          <w:sz w:val="36"/>
        </w:rPr>
      </w:pPr>
      <w:r w:rsidRPr="004E3755">
        <w:rPr>
          <w:rFonts w:ascii="Times New Roman" w:hAnsi="Times New Roman" w:cs="Times New Roman"/>
          <w:b/>
          <w:sz w:val="36"/>
        </w:rPr>
        <w:t>воспитатель МАДОУ № 131</w:t>
      </w:r>
    </w:p>
    <w:p w:rsidR="00645E28" w:rsidRPr="004E3755" w:rsidRDefault="00645E28" w:rsidP="00645E28">
      <w:pPr>
        <w:spacing w:after="0"/>
        <w:ind w:left="7788"/>
        <w:rPr>
          <w:rFonts w:ascii="Times New Roman" w:hAnsi="Times New Roman" w:cs="Times New Roman"/>
          <w:b/>
          <w:sz w:val="36"/>
        </w:rPr>
      </w:pPr>
      <w:r>
        <w:rPr>
          <w:rFonts w:ascii="Times New Roman" w:hAnsi="Times New Roman" w:cs="Times New Roman"/>
          <w:b/>
          <w:sz w:val="36"/>
        </w:rPr>
        <w:t xml:space="preserve">                        города  Кемерово</w:t>
      </w:r>
    </w:p>
    <w:p w:rsidR="00645E28" w:rsidRPr="004E3755" w:rsidRDefault="00645E28" w:rsidP="00645E28">
      <w:pPr>
        <w:spacing w:after="0"/>
        <w:ind w:left="7788"/>
        <w:rPr>
          <w:rFonts w:ascii="Times New Roman" w:hAnsi="Times New Roman" w:cs="Times New Roman"/>
          <w:b/>
          <w:sz w:val="36"/>
        </w:rPr>
      </w:pPr>
    </w:p>
    <w:p w:rsidR="00645E28" w:rsidRPr="004E3755" w:rsidRDefault="00645E28" w:rsidP="00645E28">
      <w:pPr>
        <w:spacing w:after="0"/>
        <w:rPr>
          <w:rFonts w:ascii="Times New Roman" w:hAnsi="Times New Roman" w:cs="Times New Roman"/>
          <w:b/>
          <w:sz w:val="36"/>
        </w:rPr>
      </w:pP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p>
    <w:p w:rsidR="00645E28" w:rsidRDefault="00645E28" w:rsidP="00645E28">
      <w:pPr>
        <w:spacing w:after="0"/>
        <w:rPr>
          <w:rFonts w:ascii="Times New Roman" w:hAnsi="Times New Roman" w:cs="Times New Roman"/>
          <w:b/>
          <w:sz w:val="36"/>
        </w:rPr>
      </w:pP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r w:rsidRPr="004E3755">
        <w:rPr>
          <w:rFonts w:ascii="Times New Roman" w:hAnsi="Times New Roman" w:cs="Times New Roman"/>
          <w:b/>
          <w:sz w:val="36"/>
        </w:rPr>
        <w:tab/>
      </w:r>
    </w:p>
    <w:p w:rsidR="00645E28" w:rsidRPr="004E3755" w:rsidRDefault="00645E28" w:rsidP="00645E28">
      <w:pPr>
        <w:spacing w:after="0"/>
        <w:ind w:left="7080"/>
        <w:rPr>
          <w:rFonts w:ascii="Times New Roman" w:hAnsi="Times New Roman" w:cs="Times New Roman"/>
          <w:b/>
          <w:sz w:val="36"/>
        </w:rPr>
      </w:pPr>
      <w:r w:rsidRPr="004E3755">
        <w:rPr>
          <w:rFonts w:ascii="Times New Roman" w:hAnsi="Times New Roman" w:cs="Times New Roman"/>
          <w:b/>
          <w:sz w:val="36"/>
        </w:rPr>
        <w:t>2024 г.</w:t>
      </w:r>
    </w:p>
    <w:p w:rsidR="00645E28" w:rsidRPr="002C69F6" w:rsidRDefault="00645E28" w:rsidP="00645E28">
      <w:pPr>
        <w:rPr>
          <w:rFonts w:ascii="Times New Roman" w:hAnsi="Times New Roman" w:cs="Times New Roman"/>
          <w:sz w:val="28"/>
        </w:rPr>
      </w:pPr>
    </w:p>
    <w:p w:rsidR="00645E28" w:rsidRPr="001C09EC" w:rsidRDefault="00645E28" w:rsidP="00645E28">
      <w:pPr>
        <w:tabs>
          <w:tab w:val="left" w:pos="3749"/>
        </w:tabs>
        <w:jc w:val="center"/>
        <w:rPr>
          <w:rFonts w:ascii="Times New Roman" w:hAnsi="Times New Roman" w:cs="Times New Roman"/>
          <w:b/>
          <w:noProof/>
          <w:sz w:val="44"/>
          <w:lang w:eastAsia="ru-RU"/>
        </w:rPr>
      </w:pPr>
      <w:r w:rsidRPr="001C09EC">
        <w:rPr>
          <w:rFonts w:ascii="Times New Roman" w:hAnsi="Times New Roman" w:cs="Times New Roman"/>
          <w:b/>
          <w:noProof/>
          <w:sz w:val="44"/>
          <w:lang w:eastAsia="ru-RU"/>
        </w:rPr>
        <w:lastRenderedPageBreak/>
        <w:t>Здравствуйте, дорогие ребята!</w:t>
      </w:r>
    </w:p>
    <w:p w:rsidR="00645E28" w:rsidRPr="001C09EC" w:rsidRDefault="00645E28" w:rsidP="00645E28">
      <w:pPr>
        <w:tabs>
          <w:tab w:val="left" w:pos="3749"/>
        </w:tabs>
        <w:jc w:val="center"/>
        <w:rPr>
          <w:rFonts w:ascii="Times New Roman" w:hAnsi="Times New Roman" w:cs="Times New Roman"/>
          <w:noProof/>
          <w:sz w:val="44"/>
          <w:lang w:eastAsia="ru-RU"/>
        </w:rPr>
      </w:pPr>
      <w:r>
        <w:rPr>
          <w:rFonts w:ascii="Times New Roman" w:hAnsi="Times New Roman" w:cs="Times New Roman"/>
          <w:noProof/>
          <w:sz w:val="44"/>
          <w:lang w:eastAsia="ru-RU"/>
        </w:rPr>
        <w:t xml:space="preserve">Давайте знакомится! </w:t>
      </w:r>
      <w:r w:rsidRPr="001C09EC">
        <w:rPr>
          <w:rFonts w:ascii="Times New Roman" w:hAnsi="Times New Roman" w:cs="Times New Roman"/>
          <w:noProof/>
          <w:sz w:val="40"/>
          <w:lang w:eastAsia="ru-RU"/>
        </w:rPr>
        <w:t>Меня зовут Старичок-лесовичок</w:t>
      </w:r>
      <w:r>
        <w:rPr>
          <w:rFonts w:ascii="Times New Roman" w:hAnsi="Times New Roman" w:cs="Times New Roman"/>
          <w:noProof/>
          <w:sz w:val="40"/>
          <w:lang w:eastAsia="ru-RU"/>
        </w:rPr>
        <w:t>. А как вас зовут?..</w:t>
      </w:r>
    </w:p>
    <w:p w:rsidR="00645E28" w:rsidRPr="001C09EC" w:rsidRDefault="00645E28" w:rsidP="00645E28">
      <w:pPr>
        <w:tabs>
          <w:tab w:val="left" w:pos="3749"/>
        </w:tabs>
        <w:rPr>
          <w:rFonts w:ascii="Times New Roman" w:hAnsi="Times New Roman" w:cs="Times New Roman"/>
          <w:noProof/>
          <w:sz w:val="40"/>
          <w:lang w:eastAsia="ru-RU"/>
        </w:rPr>
      </w:pPr>
      <w:r>
        <w:rPr>
          <w:rFonts w:ascii="Times New Roman" w:hAnsi="Times New Roman" w:cs="Times New Roman"/>
          <w:noProof/>
          <w:sz w:val="40"/>
          <w:lang w:eastAsia="ru-RU"/>
        </w:rPr>
        <w:t>Ж</w:t>
      </w:r>
      <w:r w:rsidRPr="001C09EC">
        <w:rPr>
          <w:rFonts w:ascii="Times New Roman" w:hAnsi="Times New Roman" w:cs="Times New Roman"/>
          <w:noProof/>
          <w:sz w:val="40"/>
          <w:lang w:eastAsia="ru-RU"/>
        </w:rPr>
        <w:t>иву я в лесах нашей необъятной Кемеровской области, гуляю, путешествую и слежу за порядком, хожу разными тропами, и горами, и степями, и болотами и холмами и не перестаю удивляться какая кругом красота и благодать, как прекрасна природа Кузбасса.</w:t>
      </w:r>
    </w:p>
    <w:p w:rsidR="00645E28" w:rsidRPr="001C09EC" w:rsidRDefault="00645E28" w:rsidP="00645E28">
      <w:pPr>
        <w:tabs>
          <w:tab w:val="left" w:pos="3749"/>
        </w:tabs>
        <w:rPr>
          <w:rFonts w:ascii="Times New Roman" w:hAnsi="Times New Roman" w:cs="Times New Roman"/>
          <w:noProof/>
          <w:sz w:val="40"/>
          <w:lang w:eastAsia="ru-RU"/>
        </w:rPr>
      </w:pPr>
      <w:r w:rsidRPr="001C09EC">
        <w:rPr>
          <w:rFonts w:ascii="Times New Roman" w:hAnsi="Times New Roman" w:cs="Times New Roman"/>
          <w:noProof/>
          <w:sz w:val="40"/>
          <w:lang w:eastAsia="ru-RU"/>
        </w:rPr>
        <w:t>И захотелось разделись свое восхищение и поделиться своими знаниями с вами, мои юные друзья, и собрал я вот такой познавательный фотоальбом и растительном мире Кузбасса. В нём, ребята, вы найдёте фотографии деревьев, кустарников, грибов, трав и цветов, которые произрастают на просторах нашей малой Родины – загляните в него и вас ждёт интересное путешествие в царство природы Кузбасса! Ну что ж, вперёд, друзья!</w:t>
      </w:r>
    </w:p>
    <w:p w:rsidR="00645E28" w:rsidRDefault="00645E28" w:rsidP="00645E28">
      <w:pPr>
        <w:tabs>
          <w:tab w:val="left" w:pos="3749"/>
        </w:tabs>
        <w:rPr>
          <w:rFonts w:ascii="Times New Roman" w:hAnsi="Times New Roman" w:cs="Times New Roman"/>
          <w:noProof/>
          <w:sz w:val="44"/>
          <w:lang w:eastAsia="ru-RU"/>
        </w:rPr>
      </w:pPr>
      <w:r>
        <w:rPr>
          <w:noProof/>
          <w:lang w:eastAsia="ru-RU"/>
        </w:rPr>
        <w:drawing>
          <wp:anchor distT="0" distB="0" distL="114300" distR="114300" simplePos="0" relativeHeight="251664384" behindDoc="1" locked="0" layoutInCell="1" allowOverlap="1" wp14:anchorId="1375BA39" wp14:editId="2675E70A">
            <wp:simplePos x="0" y="0"/>
            <wp:positionH relativeFrom="column">
              <wp:posOffset>6400165</wp:posOffset>
            </wp:positionH>
            <wp:positionV relativeFrom="paragraph">
              <wp:posOffset>383540</wp:posOffset>
            </wp:positionV>
            <wp:extent cx="2931795" cy="2275840"/>
            <wp:effectExtent l="0" t="0" r="1905" b="0"/>
            <wp:wrapThrough wrapText="bothSides">
              <wp:wrapPolygon edited="0">
                <wp:start x="14316" y="0"/>
                <wp:lineTo x="14035" y="1266"/>
                <wp:lineTo x="14035" y="1989"/>
                <wp:lineTo x="14596" y="3254"/>
                <wp:lineTo x="8281" y="5243"/>
                <wp:lineTo x="8281" y="6147"/>
                <wp:lineTo x="7298" y="7594"/>
                <wp:lineTo x="6596" y="8859"/>
                <wp:lineTo x="5754" y="11029"/>
                <wp:lineTo x="3228" y="14103"/>
                <wp:lineTo x="3368" y="14826"/>
                <wp:lineTo x="1123" y="17719"/>
                <wp:lineTo x="0" y="18080"/>
                <wp:lineTo x="0" y="18804"/>
                <wp:lineTo x="3930" y="20612"/>
                <wp:lineTo x="4632" y="21335"/>
                <wp:lineTo x="5474" y="21335"/>
                <wp:lineTo x="5614" y="21154"/>
                <wp:lineTo x="21193" y="20250"/>
                <wp:lineTo x="21474" y="18080"/>
                <wp:lineTo x="20351" y="17719"/>
                <wp:lineTo x="18667" y="14645"/>
                <wp:lineTo x="16140" y="11933"/>
                <wp:lineTo x="17684" y="11210"/>
                <wp:lineTo x="18386" y="9944"/>
                <wp:lineTo x="17965" y="9040"/>
                <wp:lineTo x="18667" y="8498"/>
                <wp:lineTo x="19088" y="6871"/>
                <wp:lineTo x="18667" y="6147"/>
                <wp:lineTo x="19789" y="5967"/>
                <wp:lineTo x="19930" y="5063"/>
                <wp:lineTo x="19368" y="2712"/>
                <wp:lineTo x="18947" y="2170"/>
                <wp:lineTo x="15018" y="0"/>
                <wp:lineTo x="14316" y="0"/>
              </wp:wrapPolygon>
            </wp:wrapThrough>
            <wp:docPr id="101" name="Рисунок 101" descr="Пнг Пенек 2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нг Пенек 28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79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142D254E" wp14:editId="22FCDD6E">
            <wp:simplePos x="0" y="0"/>
            <wp:positionH relativeFrom="column">
              <wp:posOffset>2868930</wp:posOffset>
            </wp:positionH>
            <wp:positionV relativeFrom="paragraph">
              <wp:posOffset>459740</wp:posOffset>
            </wp:positionV>
            <wp:extent cx="3247390" cy="2150745"/>
            <wp:effectExtent l="0" t="0" r="0" b="1905"/>
            <wp:wrapThrough wrapText="bothSides">
              <wp:wrapPolygon edited="0">
                <wp:start x="380" y="0"/>
                <wp:lineTo x="0" y="765"/>
                <wp:lineTo x="0" y="20089"/>
                <wp:lineTo x="127" y="21236"/>
                <wp:lineTo x="380" y="21428"/>
                <wp:lineTo x="21034" y="21428"/>
                <wp:lineTo x="21287" y="21236"/>
                <wp:lineTo x="21414" y="20089"/>
                <wp:lineTo x="21414" y="765"/>
                <wp:lineTo x="21034" y="0"/>
                <wp:lineTo x="380" y="0"/>
              </wp:wrapPolygon>
            </wp:wrapThrough>
            <wp:docPr id="102" name="Рисунок 102" descr="Картинки Для Детей Дорожка - 6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Для Детей Дорожка - 62 фото"/>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962"/>
                    <a:stretch/>
                  </pic:blipFill>
                  <pic:spPr bwMode="auto">
                    <a:xfrm>
                      <a:off x="0" y="0"/>
                      <a:ext cx="3247390" cy="215074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09EC">
        <w:rPr>
          <w:noProof/>
          <w:sz w:val="20"/>
          <w:lang w:eastAsia="ru-RU"/>
        </w:rPr>
        <w:drawing>
          <wp:anchor distT="0" distB="0" distL="114300" distR="114300" simplePos="0" relativeHeight="251663360" behindDoc="1" locked="0" layoutInCell="1" allowOverlap="1" wp14:anchorId="59C7925C" wp14:editId="5846C59D">
            <wp:simplePos x="0" y="0"/>
            <wp:positionH relativeFrom="column">
              <wp:posOffset>393700</wp:posOffset>
            </wp:positionH>
            <wp:positionV relativeFrom="paragraph">
              <wp:posOffset>97155</wp:posOffset>
            </wp:positionV>
            <wp:extent cx="1918335" cy="2553970"/>
            <wp:effectExtent l="0" t="0" r="5715" b="0"/>
            <wp:wrapThrough wrapText="bothSides">
              <wp:wrapPolygon edited="0">
                <wp:start x="643" y="0"/>
                <wp:lineTo x="0" y="644"/>
                <wp:lineTo x="0" y="20784"/>
                <wp:lineTo x="643" y="21428"/>
                <wp:lineTo x="20806" y="21428"/>
                <wp:lineTo x="21450" y="20784"/>
                <wp:lineTo x="21450" y="644"/>
                <wp:lineTo x="20806" y="0"/>
                <wp:lineTo x="643" y="0"/>
              </wp:wrapPolygon>
            </wp:wrapThrough>
            <wp:docPr id="103" name="Рисунок 103" descr="Старичок-лесовичок (Наталья Котомин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ичок-лесовичок (Наталья Котомина) / Стихи.ру"/>
                    <pic:cNvPicPr>
                      <a:picLocks noChangeAspect="1" noChangeArrowheads="1"/>
                    </pic:cNvPicPr>
                  </pic:nvPicPr>
                  <pic:blipFill rotWithShape="1">
                    <a:blip r:embed="rId8">
                      <a:extLst>
                        <a:ext uri="{28A0092B-C50C-407E-A947-70E740481C1C}">
                          <a14:useLocalDpi xmlns:a14="http://schemas.microsoft.com/office/drawing/2010/main" val="0"/>
                        </a:ext>
                      </a:extLst>
                    </a:blip>
                    <a:srcRect t="3572"/>
                    <a:stretch/>
                  </pic:blipFill>
                  <pic:spPr bwMode="auto">
                    <a:xfrm>
                      <a:off x="0" y="0"/>
                      <a:ext cx="1918335" cy="255397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E28" w:rsidRPr="00390E1E" w:rsidRDefault="00645E28" w:rsidP="00645E28">
      <w:pPr>
        <w:tabs>
          <w:tab w:val="left" w:pos="3749"/>
        </w:tabs>
        <w:spacing w:after="0"/>
        <w:rPr>
          <w:rFonts w:ascii="Times New Roman" w:hAnsi="Times New Roman" w:cs="Times New Roman"/>
          <w:noProof/>
          <w:sz w:val="44"/>
          <w:lang w:eastAsia="ru-RU"/>
        </w:rPr>
      </w:pPr>
    </w:p>
    <w:p w:rsidR="00645E28" w:rsidRDefault="00645E28" w:rsidP="00645E28">
      <w:pPr>
        <w:jc w:val="center"/>
        <w:rPr>
          <w:rFonts w:ascii="Times New Roman" w:hAnsi="Times New Roman" w:cs="Times New Roman"/>
          <w:b/>
          <w:sz w:val="36"/>
          <w:szCs w:val="28"/>
        </w:rPr>
      </w:pPr>
      <w:r>
        <w:rPr>
          <w:noProof/>
          <w:lang w:eastAsia="ru-RU"/>
        </w:rPr>
        <w:t xml:space="preserve">  </w:t>
      </w:r>
    </w:p>
    <w:p w:rsidR="00645E28" w:rsidRDefault="00645E28" w:rsidP="00645E28">
      <w:pPr>
        <w:jc w:val="center"/>
        <w:rPr>
          <w:rFonts w:ascii="Times New Roman" w:hAnsi="Times New Roman" w:cs="Times New Roman"/>
          <w:b/>
          <w:sz w:val="36"/>
          <w:szCs w:val="28"/>
        </w:rPr>
      </w:pPr>
    </w:p>
    <w:p w:rsidR="00645E28" w:rsidRDefault="00645E28" w:rsidP="00645E28">
      <w:pPr>
        <w:jc w:val="center"/>
        <w:rPr>
          <w:rFonts w:ascii="Times New Roman" w:hAnsi="Times New Roman" w:cs="Times New Roman"/>
          <w:b/>
          <w:sz w:val="36"/>
          <w:szCs w:val="28"/>
        </w:rPr>
      </w:pPr>
    </w:p>
    <w:p w:rsidR="00645E28" w:rsidRPr="001C09EC" w:rsidRDefault="00645E28" w:rsidP="00645E28">
      <w:pPr>
        <w:jc w:val="center"/>
        <w:rPr>
          <w:rFonts w:ascii="Times New Roman" w:hAnsi="Times New Roman" w:cs="Times New Roman"/>
          <w:b/>
          <w:sz w:val="44"/>
          <w:szCs w:val="28"/>
        </w:rPr>
      </w:pPr>
      <w:r w:rsidRPr="001C09EC">
        <w:rPr>
          <w:rFonts w:ascii="Times New Roman" w:hAnsi="Times New Roman" w:cs="Times New Roman"/>
          <w:b/>
          <w:sz w:val="44"/>
          <w:szCs w:val="28"/>
        </w:rPr>
        <w:lastRenderedPageBreak/>
        <w:t>Растительный мир Кемеровской области</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Кемеровская область небольшая по площади, но её отличает разнообразие растительности, богатство растительных сообществ и красота отдельных представителей растительного мира.</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Более половины территории нашего края покрыто тайгой, причём в горах тайга имеет название «черневая», а на крайнем севере области произрастает равнинная тайга. В Кузнецкой котловине и на северо-востоке области встречается степная и лесостепная растительность. Высоко в горах можно увидеть горную тундру, которая очень похожа на тундру северных районов России, и высокогорные альпийские луга с яркими травянистыми растениями.</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хвойных и лиственных лесов</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По склонам горных хребтов и речным долинам раскинулись </w:t>
      </w:r>
      <w:proofErr w:type="spellStart"/>
      <w:r w:rsidRPr="001C09EC">
        <w:rPr>
          <w:rFonts w:ascii="Times New Roman" w:hAnsi="Times New Roman" w:cs="Times New Roman"/>
          <w:sz w:val="40"/>
          <w:szCs w:val="28"/>
        </w:rPr>
        <w:t>тёмнохвойные</w:t>
      </w:r>
      <w:proofErr w:type="spellEnd"/>
      <w:r w:rsidRPr="001C09EC">
        <w:rPr>
          <w:rFonts w:ascii="Times New Roman" w:hAnsi="Times New Roman" w:cs="Times New Roman"/>
          <w:sz w:val="40"/>
          <w:szCs w:val="28"/>
        </w:rPr>
        <w:t xml:space="preserve"> леса, в которых господствуют пихта сибирская, осина, растут кедр сибирский, ель сибирская, берёза бородавчатая, кустарники. Кроны хвойных деревьев образуют сплошной зелёный шатёр</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Здесь встречается много полян с высокими травами: борщевиком сибирским, борцом высоким. Такие леса называют черневой тайгой.</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lastRenderedPageBreak/>
        <w:t>Большие пространства на севере области занимает равнинная тайга. Её растительность состоит из кедрачей, ельников, пихтарников. Сыро и мрачно под пологом хвойных деревьев. Почва, в основном, покрыта моховым ковром. Вдоль речных долин распространены светлые сосновые боры.</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По вырубкам и гарям много березняков и осинников, разнообразных кустарников и трав. Богаты таёжные леса орехами, ягодами и грибами. Основными древесными породами лиственных лесов являются осины и берёза бородавчатая.</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хвойно-широколиственных лесов</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sz w:val="40"/>
          <w:szCs w:val="28"/>
        </w:rPr>
        <w:t xml:space="preserve">Удивителен растительный мир Горной </w:t>
      </w:r>
      <w:proofErr w:type="spellStart"/>
      <w:r w:rsidRPr="001C09EC">
        <w:rPr>
          <w:rFonts w:ascii="Times New Roman" w:hAnsi="Times New Roman" w:cs="Times New Roman"/>
          <w:sz w:val="40"/>
          <w:szCs w:val="28"/>
        </w:rPr>
        <w:t>Шории</w:t>
      </w:r>
      <w:proofErr w:type="spellEnd"/>
      <w:r w:rsidRPr="001C09EC">
        <w:rPr>
          <w:rFonts w:ascii="Times New Roman" w:hAnsi="Times New Roman" w:cs="Times New Roman"/>
          <w:sz w:val="40"/>
          <w:szCs w:val="28"/>
        </w:rPr>
        <w:t xml:space="preserve">. Среди черневой тайги сохранились представители древнейшей растительности лесов Сибири: липа сибирская и более 20 видов травянистых растений, таких как </w:t>
      </w:r>
      <w:proofErr w:type="spellStart"/>
      <w:r w:rsidRPr="001C09EC">
        <w:rPr>
          <w:rFonts w:ascii="Times New Roman" w:hAnsi="Times New Roman" w:cs="Times New Roman"/>
          <w:sz w:val="40"/>
          <w:szCs w:val="28"/>
        </w:rPr>
        <w:t>подлесник</w:t>
      </w:r>
      <w:proofErr w:type="spellEnd"/>
      <w:r w:rsidRPr="001C09EC">
        <w:rPr>
          <w:rFonts w:ascii="Times New Roman" w:hAnsi="Times New Roman" w:cs="Times New Roman"/>
          <w:sz w:val="40"/>
          <w:szCs w:val="28"/>
        </w:rPr>
        <w:t xml:space="preserve"> европейский, подмаренник душистый, копытень европейский, чистец лесной.</w:t>
      </w:r>
    </w:p>
    <w:p w:rsidR="00645E28" w:rsidRPr="001C09EC" w:rsidRDefault="00645E28" w:rsidP="00645E28">
      <w:pPr>
        <w:rPr>
          <w:rFonts w:ascii="Times New Roman" w:hAnsi="Times New Roman" w:cs="Times New Roman"/>
          <w:b/>
          <w:i/>
          <w:sz w:val="40"/>
          <w:szCs w:val="28"/>
        </w:rPr>
      </w:pPr>
      <w:proofErr w:type="spellStart"/>
      <w:r w:rsidRPr="001C09EC">
        <w:rPr>
          <w:rFonts w:ascii="Times New Roman" w:hAnsi="Times New Roman" w:cs="Times New Roman"/>
          <w:b/>
          <w:i/>
          <w:sz w:val="40"/>
          <w:szCs w:val="28"/>
        </w:rPr>
        <w:t>Подлесник</w:t>
      </w:r>
      <w:proofErr w:type="spellEnd"/>
      <w:r w:rsidRPr="001C09EC">
        <w:rPr>
          <w:rFonts w:ascii="Times New Roman" w:hAnsi="Times New Roman" w:cs="Times New Roman"/>
          <w:b/>
          <w:i/>
          <w:sz w:val="40"/>
          <w:szCs w:val="28"/>
        </w:rPr>
        <w:t xml:space="preserve"> европейский</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Липа сибирская образует небольшие лесные массивы в долине реки Кондомы и её притоков, названные «</w:t>
      </w:r>
      <w:proofErr w:type="spellStart"/>
      <w:r w:rsidRPr="001C09EC">
        <w:rPr>
          <w:rFonts w:ascii="Times New Roman" w:hAnsi="Times New Roman" w:cs="Times New Roman"/>
          <w:sz w:val="40"/>
          <w:szCs w:val="28"/>
        </w:rPr>
        <w:t>Кузедеевским</w:t>
      </w:r>
      <w:proofErr w:type="spellEnd"/>
      <w:r w:rsidRPr="001C09EC">
        <w:rPr>
          <w:rFonts w:ascii="Times New Roman" w:hAnsi="Times New Roman" w:cs="Times New Roman"/>
          <w:sz w:val="40"/>
          <w:szCs w:val="28"/>
        </w:rPr>
        <w:t xml:space="preserve"> липовым островом». Рядом с липой сибирской можно встретить жителей черневой тайги: пихту сибирскую, осину. Кедр сибирский. Под лесным пологом растут рябина сибирская, </w:t>
      </w:r>
      <w:proofErr w:type="spellStart"/>
      <w:r w:rsidRPr="001C09EC">
        <w:rPr>
          <w:rFonts w:ascii="Times New Roman" w:hAnsi="Times New Roman" w:cs="Times New Roman"/>
          <w:sz w:val="40"/>
          <w:szCs w:val="28"/>
        </w:rPr>
        <w:t>карагана</w:t>
      </w:r>
      <w:proofErr w:type="spellEnd"/>
      <w:r w:rsidRPr="001C09EC">
        <w:rPr>
          <w:rFonts w:ascii="Times New Roman" w:hAnsi="Times New Roman" w:cs="Times New Roman"/>
          <w:sz w:val="40"/>
          <w:szCs w:val="28"/>
        </w:rPr>
        <w:t xml:space="preserve"> древовидная, смородина красная.</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Распространён густой травяной покров обычно высокими травами.</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lastRenderedPageBreak/>
        <w:t xml:space="preserve">Растения </w:t>
      </w:r>
      <w:proofErr w:type="spellStart"/>
      <w:r w:rsidRPr="001C09EC">
        <w:rPr>
          <w:rFonts w:ascii="Times New Roman" w:hAnsi="Times New Roman" w:cs="Times New Roman"/>
          <w:b/>
          <w:i/>
          <w:sz w:val="40"/>
          <w:szCs w:val="28"/>
        </w:rPr>
        <w:t>лесостепей</w:t>
      </w:r>
      <w:proofErr w:type="spellEnd"/>
      <w:r w:rsidRPr="001C09EC">
        <w:rPr>
          <w:rFonts w:ascii="Times New Roman" w:hAnsi="Times New Roman" w:cs="Times New Roman"/>
          <w:b/>
          <w:i/>
          <w:sz w:val="40"/>
          <w:szCs w:val="28"/>
        </w:rPr>
        <w:t xml:space="preserve"> и степей</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Значительную территорию области на севере и в пределах Кузнецкой котловины занимают лесостепи. Они состоят из берёзовых, берёзово-осиновых колков и участков луговых степей. Под пологом деревьев растут боярышник кроваво-красный, </w:t>
      </w:r>
      <w:proofErr w:type="spellStart"/>
      <w:r w:rsidRPr="001C09EC">
        <w:rPr>
          <w:rFonts w:ascii="Times New Roman" w:hAnsi="Times New Roman" w:cs="Times New Roman"/>
          <w:sz w:val="40"/>
          <w:szCs w:val="28"/>
        </w:rPr>
        <w:t>карагана</w:t>
      </w:r>
      <w:proofErr w:type="spellEnd"/>
      <w:r w:rsidRPr="001C09EC">
        <w:rPr>
          <w:rFonts w:ascii="Times New Roman" w:hAnsi="Times New Roman" w:cs="Times New Roman"/>
          <w:sz w:val="40"/>
          <w:szCs w:val="28"/>
        </w:rPr>
        <w:t xml:space="preserve"> кустарниковая, жимолость татарская. Богато лесное и луговое разнотравье </w:t>
      </w:r>
      <w:proofErr w:type="spellStart"/>
      <w:r w:rsidRPr="001C09EC">
        <w:rPr>
          <w:rFonts w:ascii="Times New Roman" w:hAnsi="Times New Roman" w:cs="Times New Roman"/>
          <w:sz w:val="40"/>
          <w:szCs w:val="28"/>
        </w:rPr>
        <w:t>лесостепей</w:t>
      </w:r>
      <w:proofErr w:type="spellEnd"/>
      <w:r w:rsidRPr="001C09EC">
        <w:rPr>
          <w:rFonts w:ascii="Times New Roman" w:hAnsi="Times New Roman" w:cs="Times New Roman"/>
          <w:sz w:val="40"/>
          <w:szCs w:val="28"/>
        </w:rPr>
        <w:t xml:space="preserve">. Здесь </w:t>
      </w:r>
      <w:proofErr w:type="gramStart"/>
      <w:r w:rsidRPr="001C09EC">
        <w:rPr>
          <w:rFonts w:ascii="Times New Roman" w:hAnsi="Times New Roman" w:cs="Times New Roman"/>
          <w:sz w:val="40"/>
          <w:szCs w:val="28"/>
        </w:rPr>
        <w:t>распространены</w:t>
      </w:r>
      <w:proofErr w:type="gramEnd"/>
      <w:r w:rsidRPr="001C09EC">
        <w:rPr>
          <w:rFonts w:ascii="Times New Roman" w:hAnsi="Times New Roman" w:cs="Times New Roman"/>
          <w:sz w:val="40"/>
          <w:szCs w:val="28"/>
        </w:rPr>
        <w:t xml:space="preserve"> купальница азиатская и горицвет весенний, ветреница лесная и синеголовник </w:t>
      </w:r>
      <w:proofErr w:type="spellStart"/>
      <w:r w:rsidRPr="001C09EC">
        <w:rPr>
          <w:rFonts w:ascii="Times New Roman" w:hAnsi="Times New Roman" w:cs="Times New Roman"/>
          <w:sz w:val="40"/>
          <w:szCs w:val="28"/>
        </w:rPr>
        <w:t>плосколистый</w:t>
      </w:r>
      <w:proofErr w:type="spellEnd"/>
      <w:r w:rsidRPr="001C09EC">
        <w:rPr>
          <w:rFonts w:ascii="Times New Roman" w:hAnsi="Times New Roman" w:cs="Times New Roman"/>
          <w:sz w:val="40"/>
          <w:szCs w:val="28"/>
        </w:rPr>
        <w:t>, типчак и сныть обыкновенная.</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В западной части Кузнецкой котловины расположены разнотравно-ковыльные степи, плодородные черноземные почвы которых используются под поля. В настоящее время сохранились только отдельные участки этих степей.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Характерными степными растениями являются ковыль перистый, типчак, тонконог гребенчатый, полынь обыкновенная. Весной степи расцвечиваются яркими красками цветущих растений.</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гор</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Поднимаясь по склонам гор, можно </w:t>
      </w:r>
      <w:proofErr w:type="gramStart"/>
      <w:r w:rsidRPr="001C09EC">
        <w:rPr>
          <w:rFonts w:ascii="Times New Roman" w:hAnsi="Times New Roman" w:cs="Times New Roman"/>
          <w:sz w:val="40"/>
          <w:szCs w:val="28"/>
        </w:rPr>
        <w:t>увидеть</w:t>
      </w:r>
      <w:proofErr w:type="gramEnd"/>
      <w:r w:rsidRPr="001C09EC">
        <w:rPr>
          <w:rFonts w:ascii="Times New Roman" w:hAnsi="Times New Roman" w:cs="Times New Roman"/>
          <w:sz w:val="40"/>
          <w:szCs w:val="28"/>
        </w:rPr>
        <w:t xml:space="preserve"> как черневую тайгу сменяет высокогорная </w:t>
      </w:r>
      <w:proofErr w:type="spellStart"/>
      <w:r w:rsidRPr="001C09EC">
        <w:rPr>
          <w:rFonts w:ascii="Times New Roman" w:hAnsi="Times New Roman" w:cs="Times New Roman"/>
          <w:sz w:val="40"/>
          <w:szCs w:val="28"/>
        </w:rPr>
        <w:t>кедро</w:t>
      </w:r>
      <w:proofErr w:type="spellEnd"/>
      <w:r w:rsidRPr="001C09EC">
        <w:rPr>
          <w:rFonts w:ascii="Times New Roman" w:hAnsi="Times New Roman" w:cs="Times New Roman"/>
          <w:sz w:val="40"/>
          <w:szCs w:val="28"/>
        </w:rPr>
        <w:t xml:space="preserve">-пихтовая тайга. Кедр сибирский, пихта сибирская, берёза бородавчатая являются её основными деревьями. Выше, в горах, растут небольшими группами низкорослые пихты и кедры с флагообразной кроной. Заросли кустарников берёзы карликовой и ивы </w:t>
      </w:r>
      <w:r w:rsidRPr="001C09EC">
        <w:rPr>
          <w:rFonts w:ascii="Times New Roman" w:hAnsi="Times New Roman" w:cs="Times New Roman"/>
          <w:sz w:val="40"/>
          <w:szCs w:val="28"/>
        </w:rPr>
        <w:lastRenderedPageBreak/>
        <w:t xml:space="preserve">сизой чередуются с субальпийскими и альпийскими лугами. Богаты они разными травами: баданом толстолистным, горечавкой холодной, водосбором сибирским. </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Летом эти луга покрывают горы ярким и пёстрым ковром цветущих растений.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Ещё выше, к вершинам гор, простираются горные тундры, </w:t>
      </w:r>
      <w:proofErr w:type="gramStart"/>
      <w:r w:rsidRPr="001C09EC">
        <w:rPr>
          <w:rFonts w:ascii="Times New Roman" w:hAnsi="Times New Roman" w:cs="Times New Roman"/>
          <w:sz w:val="40"/>
          <w:szCs w:val="28"/>
        </w:rPr>
        <w:t>каменистые россыпи</w:t>
      </w:r>
      <w:proofErr w:type="gramEnd"/>
      <w:r w:rsidRPr="001C09EC">
        <w:rPr>
          <w:rFonts w:ascii="Times New Roman" w:hAnsi="Times New Roman" w:cs="Times New Roman"/>
          <w:sz w:val="40"/>
          <w:szCs w:val="28"/>
        </w:rPr>
        <w:t xml:space="preserve"> которых покрыты мхами и лишайниками. Среди них выделяются низкорослые кустарники берёзы карликовой, ивы сизой, можжевельника сибирского.</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пресных водоёмов</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По берегам рек возвышаются мощные кроны тополей чёрных, а по берегам небольших рек растёт тальник и заросли тростника. Берега многих озёр области густо поросли прибрежной растительностью: камышом озёрным, рогозом широколистным, тростником обыкновенным и другими растениями.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Нарядный вид приобретают озёра во время цветения водных растений. Среди крупных зелёных листьев сверкают белые звёзды кувшинки белоснежной. Горят жёлтые светильники </w:t>
      </w:r>
      <w:proofErr w:type="gramStart"/>
      <w:r w:rsidRPr="001C09EC">
        <w:rPr>
          <w:rFonts w:ascii="Times New Roman" w:hAnsi="Times New Roman" w:cs="Times New Roman"/>
          <w:sz w:val="40"/>
          <w:szCs w:val="28"/>
        </w:rPr>
        <w:t>кубышки</w:t>
      </w:r>
      <w:proofErr w:type="gramEnd"/>
      <w:r w:rsidRPr="001C09EC">
        <w:rPr>
          <w:rFonts w:ascii="Times New Roman" w:hAnsi="Times New Roman" w:cs="Times New Roman"/>
          <w:sz w:val="40"/>
          <w:szCs w:val="28"/>
        </w:rPr>
        <w:t xml:space="preserve"> жёлтой.</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лугов</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На лугах растут только травянистые растения. Одни обладают лекарственными свойствами, другие являются кормом для животных, третьи красивы своими цветами.</w:t>
      </w:r>
      <w:r>
        <w:rPr>
          <w:rFonts w:ascii="Times New Roman" w:hAnsi="Times New Roman" w:cs="Times New Roman"/>
          <w:sz w:val="40"/>
          <w:szCs w:val="28"/>
        </w:rPr>
        <w:t xml:space="preserve"> </w:t>
      </w:r>
      <w:r w:rsidRPr="001C09EC">
        <w:rPr>
          <w:rFonts w:ascii="Times New Roman" w:hAnsi="Times New Roman" w:cs="Times New Roman"/>
          <w:sz w:val="40"/>
          <w:szCs w:val="28"/>
        </w:rPr>
        <w:lastRenderedPageBreak/>
        <w:t>Разнообразна растительность суходольных лугов: мятлик луговой, тимофеевка луговая, костер безостый.</w:t>
      </w:r>
      <w:r>
        <w:rPr>
          <w:rFonts w:ascii="Times New Roman" w:hAnsi="Times New Roman" w:cs="Times New Roman"/>
          <w:sz w:val="40"/>
          <w:szCs w:val="28"/>
        </w:rPr>
        <w:t xml:space="preserve">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На хорошо увлажнённых землях пойменных лугов растут влаголюбивые травы. Здесь можно встретить клевер луговой, тысячелистник обыкновенный, герань луговую. По склонам гор в таёжных лесах расположены небольшие участки лесных лугов.</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полей</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Основные сельскохозяйственные угодья расположены в Кузнецкой котловине и северо-восточной части области. Здесь возделываются поля, обустраиваются сенокосы и пастбища. Большие площади занимают посевы зерновых культур: пшеницы яровой, ржи озимой, ячменя, овса, гречихи.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Выращивают на полях овощи и картофель, а так же для животноводства кормовые культуры: кукурузу на силос, корнеплоды, однолетние и многолетние травы. Тепличные комбинаты поставляют в течение всего года жителям области томаты, огурцы.</w:t>
      </w:r>
    </w:p>
    <w:p w:rsidR="00645E28" w:rsidRPr="001C09EC" w:rsidRDefault="00645E28" w:rsidP="00645E28">
      <w:pPr>
        <w:rPr>
          <w:rFonts w:ascii="Times New Roman" w:hAnsi="Times New Roman" w:cs="Times New Roman"/>
          <w:b/>
          <w:i/>
          <w:sz w:val="40"/>
          <w:szCs w:val="28"/>
        </w:rPr>
      </w:pPr>
      <w:r w:rsidRPr="001C09EC">
        <w:rPr>
          <w:rFonts w:ascii="Times New Roman" w:hAnsi="Times New Roman" w:cs="Times New Roman"/>
          <w:b/>
          <w:i/>
          <w:sz w:val="40"/>
          <w:szCs w:val="28"/>
        </w:rPr>
        <w:t>Растения садов Кемеровской области</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Большой опыт накоплен по разведению садов в Кемеровской области. Благодаря селекционным работам выведены местные зимостойкие сорта плодовых и ягодных культур, саженцы которых выращивают в плодовых питомниках области. </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lastRenderedPageBreak/>
        <w:t xml:space="preserve">Из ягодных культур </w:t>
      </w:r>
      <w:proofErr w:type="gramStart"/>
      <w:r w:rsidRPr="001C09EC">
        <w:rPr>
          <w:rFonts w:ascii="Times New Roman" w:hAnsi="Times New Roman" w:cs="Times New Roman"/>
          <w:sz w:val="40"/>
          <w:szCs w:val="28"/>
        </w:rPr>
        <w:t>распространены</w:t>
      </w:r>
      <w:proofErr w:type="gramEnd"/>
      <w:r w:rsidRPr="001C09EC">
        <w:rPr>
          <w:rFonts w:ascii="Times New Roman" w:hAnsi="Times New Roman" w:cs="Times New Roman"/>
          <w:sz w:val="40"/>
          <w:szCs w:val="28"/>
        </w:rPr>
        <w:t xml:space="preserve"> облепиха </w:t>
      </w:r>
      <w:proofErr w:type="spellStart"/>
      <w:r w:rsidRPr="001C09EC">
        <w:rPr>
          <w:rFonts w:ascii="Times New Roman" w:hAnsi="Times New Roman" w:cs="Times New Roman"/>
          <w:sz w:val="40"/>
          <w:szCs w:val="28"/>
        </w:rPr>
        <w:t>крушиновидная</w:t>
      </w:r>
      <w:proofErr w:type="spellEnd"/>
      <w:r w:rsidRPr="001C09EC">
        <w:rPr>
          <w:rFonts w:ascii="Times New Roman" w:hAnsi="Times New Roman" w:cs="Times New Roman"/>
          <w:sz w:val="40"/>
          <w:szCs w:val="28"/>
        </w:rPr>
        <w:t xml:space="preserve">, смородина чёрная и красная, малина, крыжовник, вишня войлочная, земляника садовая. </w:t>
      </w:r>
    </w:p>
    <w:p w:rsidR="00645E28" w:rsidRPr="001C09EC"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 xml:space="preserve">Здесь выращивают местные сорта яблонь крупноплодных и </w:t>
      </w:r>
      <w:proofErr w:type="spellStart"/>
      <w:r w:rsidRPr="001C09EC">
        <w:rPr>
          <w:rFonts w:ascii="Times New Roman" w:hAnsi="Times New Roman" w:cs="Times New Roman"/>
          <w:sz w:val="40"/>
          <w:szCs w:val="28"/>
        </w:rPr>
        <w:t>полукультурок</w:t>
      </w:r>
      <w:proofErr w:type="spellEnd"/>
      <w:r w:rsidRPr="001C09EC">
        <w:rPr>
          <w:rFonts w:ascii="Times New Roman" w:hAnsi="Times New Roman" w:cs="Times New Roman"/>
          <w:sz w:val="40"/>
          <w:szCs w:val="28"/>
        </w:rPr>
        <w:t>, груши, сливы. Фрукты и ягоды богаты витаминами.</w:t>
      </w:r>
    </w:p>
    <w:p w:rsidR="00645E28" w:rsidRDefault="00645E28" w:rsidP="00645E28">
      <w:pPr>
        <w:rPr>
          <w:rFonts w:ascii="Times New Roman" w:hAnsi="Times New Roman" w:cs="Times New Roman"/>
          <w:sz w:val="40"/>
          <w:szCs w:val="28"/>
        </w:rPr>
      </w:pPr>
      <w:r w:rsidRPr="001C09EC">
        <w:rPr>
          <w:rFonts w:ascii="Times New Roman" w:hAnsi="Times New Roman" w:cs="Times New Roman"/>
          <w:sz w:val="40"/>
          <w:szCs w:val="28"/>
        </w:rPr>
        <w:t>Вот такое богатство и разнообразие растительного мира имеет в своей природной сокровищнице Кузбасс!</w:t>
      </w:r>
    </w:p>
    <w:p w:rsidR="00645E28" w:rsidRDefault="00645E28" w:rsidP="00645E28">
      <w:pPr>
        <w:rPr>
          <w:rFonts w:ascii="Times New Roman" w:hAnsi="Times New Roman" w:cs="Times New Roman"/>
          <w:sz w:val="40"/>
          <w:szCs w:val="28"/>
        </w:rPr>
      </w:pPr>
      <w:r>
        <w:rPr>
          <w:rFonts w:ascii="Times New Roman" w:hAnsi="Times New Roman" w:cs="Times New Roman"/>
          <w:sz w:val="40"/>
          <w:szCs w:val="28"/>
        </w:rPr>
        <w:t>Ну, что ребята, вы впечатлены?..</w:t>
      </w:r>
    </w:p>
    <w:p w:rsidR="00645E28" w:rsidRDefault="00645E28" w:rsidP="00645E28">
      <w:pPr>
        <w:rPr>
          <w:rFonts w:ascii="Times New Roman" w:hAnsi="Times New Roman" w:cs="Times New Roman"/>
          <w:sz w:val="40"/>
          <w:szCs w:val="28"/>
        </w:rPr>
      </w:pPr>
      <w:r>
        <w:rPr>
          <w:rFonts w:ascii="Times New Roman" w:hAnsi="Times New Roman" w:cs="Times New Roman"/>
          <w:sz w:val="40"/>
          <w:szCs w:val="28"/>
        </w:rPr>
        <w:t xml:space="preserve">А теперь, предлагаю </w:t>
      </w:r>
      <w:proofErr w:type="gramStart"/>
      <w:r>
        <w:rPr>
          <w:rFonts w:ascii="Times New Roman" w:hAnsi="Times New Roman" w:cs="Times New Roman"/>
          <w:sz w:val="40"/>
          <w:szCs w:val="28"/>
        </w:rPr>
        <w:t>познакомится</w:t>
      </w:r>
      <w:proofErr w:type="gramEnd"/>
      <w:r>
        <w:rPr>
          <w:rFonts w:ascii="Times New Roman" w:hAnsi="Times New Roman" w:cs="Times New Roman"/>
          <w:sz w:val="40"/>
          <w:szCs w:val="28"/>
        </w:rPr>
        <w:t xml:space="preserve"> с каждым деревцем, каждым кустиком, грибочком, цветочком и травинкой отдельно – листайте страницы альбома!</w:t>
      </w:r>
    </w:p>
    <w:p w:rsidR="0096794C" w:rsidRDefault="0096794C" w:rsidP="00645E28">
      <w:pPr>
        <w:rPr>
          <w:rFonts w:ascii="Times New Roman" w:hAnsi="Times New Roman" w:cs="Times New Roman"/>
          <w:sz w:val="40"/>
          <w:szCs w:val="28"/>
        </w:rPr>
      </w:pPr>
    </w:p>
    <w:p w:rsidR="00645E28" w:rsidRPr="001C09EC" w:rsidRDefault="00645E28" w:rsidP="00645E28">
      <w:pPr>
        <w:rPr>
          <w:rFonts w:ascii="Times New Roman" w:hAnsi="Times New Roman" w:cs="Times New Roman"/>
          <w:sz w:val="40"/>
          <w:szCs w:val="28"/>
        </w:rPr>
      </w:pPr>
      <w:r>
        <w:rPr>
          <w:noProof/>
          <w:lang w:eastAsia="ru-RU"/>
        </w:rPr>
        <w:drawing>
          <wp:anchor distT="0" distB="0" distL="114300" distR="114300" simplePos="0" relativeHeight="251667456" behindDoc="1" locked="0" layoutInCell="1" allowOverlap="1" wp14:anchorId="62872E44" wp14:editId="7706BF31">
            <wp:simplePos x="0" y="0"/>
            <wp:positionH relativeFrom="column">
              <wp:posOffset>3326130</wp:posOffset>
            </wp:positionH>
            <wp:positionV relativeFrom="paragraph">
              <wp:posOffset>219710</wp:posOffset>
            </wp:positionV>
            <wp:extent cx="2204720" cy="2112010"/>
            <wp:effectExtent l="0" t="0" r="5080" b="2540"/>
            <wp:wrapNone/>
            <wp:docPr id="104" name="Рисунок 104" descr="Деревянный указатель стрелки Иллюстрация вектора - иллюстрации  насчитывающей бело, двухсторонн: 1132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янный указатель стрелки Иллюстрация вектора - иллюстрации  насчитывающей бело, двухсторонн: 1132627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195"/>
                    <a:stretch/>
                  </pic:blipFill>
                  <pic:spPr bwMode="auto">
                    <a:xfrm>
                      <a:off x="0" y="0"/>
                      <a:ext cx="2204720" cy="211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09EC">
        <w:rPr>
          <w:noProof/>
          <w:sz w:val="20"/>
          <w:lang w:eastAsia="ru-RU"/>
        </w:rPr>
        <w:drawing>
          <wp:anchor distT="0" distB="0" distL="114300" distR="114300" simplePos="0" relativeHeight="251666432" behindDoc="1" locked="0" layoutInCell="1" allowOverlap="1" wp14:anchorId="73F35F8A" wp14:editId="5AA52C8A">
            <wp:simplePos x="0" y="0"/>
            <wp:positionH relativeFrom="column">
              <wp:posOffset>5314131</wp:posOffset>
            </wp:positionH>
            <wp:positionV relativeFrom="paragraph">
              <wp:posOffset>220826</wp:posOffset>
            </wp:positionV>
            <wp:extent cx="1529080" cy="2035810"/>
            <wp:effectExtent l="0" t="0" r="0" b="2540"/>
            <wp:wrapNone/>
            <wp:docPr id="105" name="Рисунок 105" descr="Старичок-лесовичок (Наталья Котомин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ичок-лесовичок (Наталья Котомина) / Стихи.ру"/>
                    <pic:cNvPicPr>
                      <a:picLocks noChangeAspect="1" noChangeArrowheads="1"/>
                    </pic:cNvPicPr>
                  </pic:nvPicPr>
                  <pic:blipFill rotWithShape="1">
                    <a:blip r:embed="rId8">
                      <a:extLst>
                        <a:ext uri="{28A0092B-C50C-407E-A947-70E740481C1C}">
                          <a14:useLocalDpi xmlns:a14="http://schemas.microsoft.com/office/drawing/2010/main" val="0"/>
                        </a:ext>
                      </a:extLst>
                    </a:blip>
                    <a:srcRect t="3572"/>
                    <a:stretch/>
                  </pic:blipFill>
                  <pic:spPr bwMode="auto">
                    <a:xfrm flipH="1">
                      <a:off x="0" y="0"/>
                      <a:ext cx="1529080" cy="203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E28" w:rsidRDefault="00645E28" w:rsidP="00A53BC7">
      <w:pPr>
        <w:jc w:val="center"/>
        <w:rPr>
          <w:rFonts w:ascii="Times New Roman" w:hAnsi="Times New Roman" w:cs="Times New Roman"/>
          <w:noProof/>
          <w:lang w:eastAsia="ru-RU"/>
        </w:rPr>
      </w:pPr>
    </w:p>
    <w:p w:rsidR="0096794C" w:rsidRDefault="0096794C" w:rsidP="00A53BC7">
      <w:pPr>
        <w:jc w:val="center"/>
        <w:rPr>
          <w:rFonts w:ascii="Times New Roman" w:hAnsi="Times New Roman" w:cs="Times New Roman"/>
          <w:noProof/>
          <w:lang w:eastAsia="ru-RU"/>
        </w:rPr>
      </w:pPr>
    </w:p>
    <w:p w:rsidR="0096794C" w:rsidRDefault="0096794C" w:rsidP="00A53BC7">
      <w:pPr>
        <w:jc w:val="center"/>
        <w:rPr>
          <w:rFonts w:ascii="Times New Roman" w:hAnsi="Times New Roman" w:cs="Times New Roman"/>
          <w:noProof/>
          <w:lang w:eastAsia="ru-RU"/>
        </w:rPr>
      </w:pPr>
    </w:p>
    <w:p w:rsidR="0096794C" w:rsidRDefault="0096794C" w:rsidP="00A53BC7">
      <w:pPr>
        <w:jc w:val="center"/>
        <w:rPr>
          <w:rFonts w:ascii="Times New Roman" w:hAnsi="Times New Roman" w:cs="Times New Roman"/>
          <w:noProof/>
          <w:lang w:eastAsia="ru-RU"/>
        </w:rPr>
      </w:pPr>
    </w:p>
    <w:p w:rsidR="0096794C" w:rsidRDefault="0096794C" w:rsidP="00A53BC7">
      <w:pPr>
        <w:jc w:val="center"/>
        <w:rPr>
          <w:rFonts w:ascii="Times New Roman" w:hAnsi="Times New Roman" w:cs="Times New Roman"/>
          <w:noProof/>
          <w:lang w:eastAsia="ru-RU"/>
        </w:rPr>
      </w:pPr>
    </w:p>
    <w:p w:rsidR="00A976E3" w:rsidRPr="00E12F6A" w:rsidRDefault="00A976E3" w:rsidP="00A53BC7">
      <w:pPr>
        <w:jc w:val="center"/>
        <w:rPr>
          <w:rFonts w:ascii="Times New Roman" w:hAnsi="Times New Roman" w:cs="Times New Roman"/>
        </w:rPr>
      </w:pPr>
      <w:r w:rsidRPr="00E12F6A">
        <w:rPr>
          <w:rFonts w:ascii="Times New Roman" w:hAnsi="Times New Roman" w:cs="Times New Roman"/>
          <w:noProof/>
          <w:lang w:eastAsia="ru-RU"/>
        </w:rPr>
        <w:lastRenderedPageBreak/>
        <w:drawing>
          <wp:inline distT="0" distB="0" distL="0" distR="0" wp14:anchorId="7B722E58" wp14:editId="6668F17C">
            <wp:extent cx="2933700" cy="3911601"/>
            <wp:effectExtent l="0" t="0" r="0" b="0"/>
            <wp:docPr id="1" name="Рисунок 1" descr="Пихта сибирская &quot;Sibirica&quot; купить по цене от 4000 рублей в Москве и Мытищ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хта сибирская &quot;Sibirica&quot; купить по цене от 4000 рублей в Москве и Мытища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857" cy="3921144"/>
                    </a:xfrm>
                    <a:prstGeom prst="rect">
                      <a:avLst/>
                    </a:prstGeom>
                    <a:noFill/>
                    <a:ln>
                      <a:noFill/>
                    </a:ln>
                  </pic:spPr>
                </pic:pic>
              </a:graphicData>
            </a:graphic>
          </wp:inline>
        </w:drawing>
      </w:r>
      <w:r w:rsidR="00A53BC7">
        <w:rPr>
          <w:rFonts w:ascii="Times New Roman" w:hAnsi="Times New Roman" w:cs="Times New Roman"/>
          <w:noProof/>
          <w:lang w:eastAsia="ru-RU"/>
        </w:rPr>
        <w:t xml:space="preserve">     </w:t>
      </w:r>
      <w:r w:rsidRPr="00E12F6A">
        <w:rPr>
          <w:rFonts w:ascii="Times New Roman" w:hAnsi="Times New Roman" w:cs="Times New Roman"/>
          <w:noProof/>
          <w:lang w:eastAsia="ru-RU"/>
        </w:rPr>
        <w:drawing>
          <wp:inline distT="0" distB="0" distL="0" distR="0" wp14:anchorId="37AC428E" wp14:editId="66821727">
            <wp:extent cx="5143500" cy="3865351"/>
            <wp:effectExtent l="0" t="0" r="0" b="1905"/>
            <wp:docPr id="2" name="Рисунок 2" descr="C:\Users\Пользователь\Desktop\Проект мой город Кемерово\pihta_sibirskaya.jpg2_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мой город Кемерово\pihta_sibirskaya.jpg2_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6642" cy="3935347"/>
                    </a:xfrm>
                    <a:prstGeom prst="rect">
                      <a:avLst/>
                    </a:prstGeom>
                    <a:noFill/>
                    <a:ln>
                      <a:noFill/>
                    </a:ln>
                  </pic:spPr>
                </pic:pic>
              </a:graphicData>
            </a:graphic>
          </wp:inline>
        </w:drawing>
      </w:r>
    </w:p>
    <w:p w:rsidR="00A53BC7" w:rsidRPr="00A53BC7" w:rsidRDefault="00A53BC7" w:rsidP="00A53BC7">
      <w:pPr>
        <w:jc w:val="center"/>
        <w:rPr>
          <w:rFonts w:ascii="Times New Roman" w:hAnsi="Times New Roman" w:cs="Times New Roman"/>
          <w:b/>
          <w:color w:val="C00000"/>
          <w:sz w:val="40"/>
        </w:rPr>
      </w:pPr>
      <w:r w:rsidRPr="00A53BC7">
        <w:rPr>
          <w:rFonts w:ascii="Times New Roman" w:hAnsi="Times New Roman" w:cs="Times New Roman"/>
          <w:b/>
          <w:color w:val="C00000"/>
          <w:sz w:val="40"/>
        </w:rPr>
        <w:t>Пихта сибирская</w:t>
      </w:r>
    </w:p>
    <w:p w:rsidR="008338F6" w:rsidRDefault="00A976E3" w:rsidP="00A53BC7">
      <w:pPr>
        <w:rPr>
          <w:rFonts w:ascii="Times New Roman" w:hAnsi="Times New Roman" w:cs="Times New Roman"/>
          <w:sz w:val="28"/>
          <w:szCs w:val="28"/>
        </w:rPr>
      </w:pPr>
      <w:r w:rsidRPr="00E12F6A">
        <w:rPr>
          <w:rFonts w:ascii="Times New Roman" w:hAnsi="Times New Roman" w:cs="Times New Roman"/>
          <w:sz w:val="28"/>
          <w:szCs w:val="28"/>
        </w:rPr>
        <w:t xml:space="preserve">Основная лесообразующая порода Кемеровской области. Кора черно-серая гладкая, шишки до 6 см длины, кроющие чешуи короче семенных. В благоприятных условиях может достигать высоты 25-30 м. Растёт несколько </w:t>
      </w:r>
      <w:proofErr w:type="gramStart"/>
      <w:r w:rsidRPr="00E12F6A">
        <w:rPr>
          <w:rFonts w:ascii="Times New Roman" w:hAnsi="Times New Roman" w:cs="Times New Roman"/>
          <w:sz w:val="28"/>
          <w:szCs w:val="28"/>
        </w:rPr>
        <w:t>быстрее</w:t>
      </w:r>
      <w:proofErr w:type="gramEnd"/>
      <w:r w:rsidRPr="00E12F6A">
        <w:rPr>
          <w:rFonts w:ascii="Times New Roman" w:hAnsi="Times New Roman" w:cs="Times New Roman"/>
          <w:sz w:val="28"/>
          <w:szCs w:val="28"/>
        </w:rPr>
        <w:t xml:space="preserve"> чем кедр, но менее долговечна (250-300 лет). Для развития требует сравнительно влажный климат и богатые почвы, не выносит заболачивания, вечной мерзлоты. Хвоя у пихты мягкая, плоская, тупоконечная, длительно сохраняемая (до 10 лет). Используется в строительстве и в качестве сырья для </w:t>
      </w:r>
      <w:proofErr w:type="spellStart"/>
      <w:r w:rsidRPr="00E12F6A">
        <w:rPr>
          <w:rFonts w:ascii="Times New Roman" w:hAnsi="Times New Roman" w:cs="Times New Roman"/>
          <w:sz w:val="28"/>
          <w:szCs w:val="28"/>
        </w:rPr>
        <w:t>целлюлозо</w:t>
      </w:r>
      <w:proofErr w:type="spellEnd"/>
      <w:r w:rsidRPr="00E12F6A">
        <w:rPr>
          <w:rFonts w:ascii="Times New Roman" w:hAnsi="Times New Roman" w:cs="Times New Roman"/>
          <w:sz w:val="28"/>
          <w:szCs w:val="28"/>
        </w:rPr>
        <w:t xml:space="preserve">-бумажной промышленности. </w:t>
      </w:r>
    </w:p>
    <w:p w:rsidR="00A53BC7" w:rsidRPr="00A53BC7" w:rsidRDefault="00A976E3" w:rsidP="00A53BC7">
      <w:pPr>
        <w:rPr>
          <w:rFonts w:ascii="Times New Roman" w:hAnsi="Times New Roman" w:cs="Times New Roman"/>
          <w:sz w:val="28"/>
          <w:szCs w:val="28"/>
        </w:rPr>
      </w:pPr>
      <w:r w:rsidRPr="00E12F6A">
        <w:rPr>
          <w:rFonts w:ascii="Times New Roman" w:hAnsi="Times New Roman" w:cs="Times New Roman"/>
          <w:sz w:val="28"/>
          <w:szCs w:val="28"/>
        </w:rPr>
        <w:t xml:space="preserve">Большую ценность представляет пихтовое масло (продукт переработки хвои и коры), из </w:t>
      </w:r>
      <w:proofErr w:type="gramStart"/>
      <w:r w:rsidRPr="00E12F6A">
        <w:rPr>
          <w:rFonts w:ascii="Times New Roman" w:hAnsi="Times New Roman" w:cs="Times New Roman"/>
          <w:sz w:val="28"/>
          <w:szCs w:val="28"/>
        </w:rPr>
        <w:t>которого</w:t>
      </w:r>
      <w:proofErr w:type="gramEnd"/>
      <w:r w:rsidRPr="00E12F6A">
        <w:rPr>
          <w:rFonts w:ascii="Times New Roman" w:hAnsi="Times New Roman" w:cs="Times New Roman"/>
          <w:sz w:val="28"/>
          <w:szCs w:val="28"/>
        </w:rPr>
        <w:t xml:space="preserve"> добывается </w:t>
      </w:r>
      <w:proofErr w:type="spellStart"/>
      <w:r w:rsidRPr="00E12F6A">
        <w:rPr>
          <w:rFonts w:ascii="Times New Roman" w:hAnsi="Times New Roman" w:cs="Times New Roman"/>
          <w:sz w:val="28"/>
          <w:szCs w:val="28"/>
        </w:rPr>
        <w:t>камфора</w:t>
      </w:r>
      <w:proofErr w:type="spellEnd"/>
      <w:r w:rsidRPr="00E12F6A">
        <w:rPr>
          <w:rFonts w:ascii="Times New Roman" w:hAnsi="Times New Roman" w:cs="Times New Roman"/>
          <w:sz w:val="28"/>
          <w:szCs w:val="28"/>
        </w:rPr>
        <w:t xml:space="preserve">. Из коры пихты готовят бальзам, употребляющийся для склеивания оптических стёкол. Пихта периодически подвергается нападению насекомых - вредителей (сибирский шелкопряд, пихтовая пяденица, большой пихтовый усач), </w:t>
      </w:r>
      <w:proofErr w:type="gramStart"/>
      <w:r w:rsidRPr="00E12F6A">
        <w:rPr>
          <w:rFonts w:ascii="Times New Roman" w:hAnsi="Times New Roman" w:cs="Times New Roman"/>
          <w:sz w:val="28"/>
          <w:szCs w:val="28"/>
        </w:rPr>
        <w:t>гусеницы</w:t>
      </w:r>
      <w:proofErr w:type="gramEnd"/>
      <w:r w:rsidRPr="00E12F6A">
        <w:rPr>
          <w:rFonts w:ascii="Times New Roman" w:hAnsi="Times New Roman" w:cs="Times New Roman"/>
          <w:sz w:val="28"/>
          <w:szCs w:val="28"/>
        </w:rPr>
        <w:t xml:space="preserve"> которые объедают хвою и приводят к гибели пихтовые массивы. </w:t>
      </w:r>
    </w:p>
    <w:p w:rsidR="007431BD" w:rsidRDefault="007431BD" w:rsidP="00A53BC7">
      <w:pPr>
        <w:spacing w:before="240" w:after="0" w:line="240" w:lineRule="auto"/>
        <w:jc w:val="center"/>
        <w:rPr>
          <w:rFonts w:ascii="Times New Roman" w:eastAsia="Times New Roman" w:hAnsi="Times New Roman" w:cs="Times New Roman"/>
          <w:color w:val="212121"/>
          <w:sz w:val="28"/>
          <w:szCs w:val="28"/>
          <w:lang w:eastAsia="ru-RU"/>
        </w:rPr>
      </w:pPr>
      <w:r>
        <w:rPr>
          <w:noProof/>
          <w:lang w:eastAsia="ru-RU"/>
        </w:rPr>
        <w:lastRenderedPageBreak/>
        <w:drawing>
          <wp:inline distT="0" distB="0" distL="0" distR="0" wp14:anchorId="6122F32E" wp14:editId="14D81AE8">
            <wp:extent cx="3200400" cy="4025231"/>
            <wp:effectExtent l="0" t="0" r="0" b="0"/>
            <wp:docPr id="5" name="Рисунок 5" descr="Ель Обыкновенная 6-7 метров - Садовый центр Калужский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ль Обыкновенная 6-7 метров - Садовый центр Калужский пар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1213" cy="4038831"/>
                    </a:xfrm>
                    <a:prstGeom prst="rect">
                      <a:avLst/>
                    </a:prstGeom>
                    <a:noFill/>
                    <a:ln>
                      <a:noFill/>
                    </a:ln>
                  </pic:spPr>
                </pic:pic>
              </a:graphicData>
            </a:graphic>
          </wp:inline>
        </w:drawing>
      </w:r>
      <w:r w:rsidR="00A53BC7">
        <w:rPr>
          <w:noProof/>
          <w:lang w:eastAsia="ru-RU"/>
        </w:rPr>
        <w:t xml:space="preserve">   </w:t>
      </w:r>
      <w:r>
        <w:rPr>
          <w:noProof/>
          <w:lang w:eastAsia="ru-RU"/>
        </w:rPr>
        <w:drawing>
          <wp:inline distT="0" distB="0" distL="0" distR="0" wp14:anchorId="7DC90F08" wp14:editId="2552A835">
            <wp:extent cx="5452288" cy="4004661"/>
            <wp:effectExtent l="0" t="0" r="0" b="0"/>
            <wp:docPr id="6" name="Рисунок 6" descr="Ель обыкновенная, или Ель европейская (Picea 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ь обыкновенная, или Ель европейская (Picea ab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648" cy="4032102"/>
                    </a:xfrm>
                    <a:prstGeom prst="rect">
                      <a:avLst/>
                    </a:prstGeom>
                    <a:noFill/>
                    <a:ln>
                      <a:noFill/>
                    </a:ln>
                  </pic:spPr>
                </pic:pic>
              </a:graphicData>
            </a:graphic>
          </wp:inline>
        </w:drawing>
      </w:r>
    </w:p>
    <w:p w:rsidR="00A53BC7" w:rsidRDefault="00A53BC7" w:rsidP="00E12F6A">
      <w:pPr>
        <w:spacing w:before="240" w:after="0" w:line="240" w:lineRule="auto"/>
        <w:jc w:val="both"/>
        <w:rPr>
          <w:rFonts w:ascii="Times New Roman" w:eastAsia="Times New Roman" w:hAnsi="Times New Roman" w:cs="Times New Roman"/>
          <w:color w:val="212121"/>
          <w:sz w:val="28"/>
          <w:szCs w:val="28"/>
          <w:lang w:eastAsia="ru-RU"/>
        </w:rPr>
      </w:pPr>
    </w:p>
    <w:p w:rsidR="00A53BC7" w:rsidRPr="00A53BC7" w:rsidRDefault="00A53BC7" w:rsidP="00A53BC7">
      <w:pPr>
        <w:spacing w:after="0" w:line="240" w:lineRule="auto"/>
        <w:jc w:val="center"/>
        <w:outlineLvl w:val="1"/>
        <w:rPr>
          <w:rFonts w:ascii="Times New Roman" w:eastAsia="Times New Roman" w:hAnsi="Times New Roman" w:cs="Times New Roman"/>
          <w:b/>
          <w:bCs/>
          <w:color w:val="C00000"/>
          <w:sz w:val="40"/>
          <w:szCs w:val="28"/>
          <w:lang w:eastAsia="ru-RU"/>
        </w:rPr>
      </w:pPr>
      <w:r w:rsidRPr="00A53BC7">
        <w:rPr>
          <w:rFonts w:ascii="Times New Roman" w:eastAsia="Times New Roman" w:hAnsi="Times New Roman" w:cs="Times New Roman"/>
          <w:b/>
          <w:bCs/>
          <w:color w:val="C00000"/>
          <w:sz w:val="40"/>
          <w:szCs w:val="28"/>
          <w:lang w:eastAsia="ru-RU"/>
        </w:rPr>
        <w:t>Ель сибирская</w:t>
      </w:r>
    </w:p>
    <w:p w:rsidR="00585C3B" w:rsidRDefault="007431BD" w:rsidP="00E12F6A">
      <w:pPr>
        <w:spacing w:before="240" w:after="0" w:line="240" w:lineRule="auto"/>
        <w:jc w:val="both"/>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t xml:space="preserve">По </w:t>
      </w:r>
      <w:r w:rsidR="00A976E3" w:rsidRPr="00A976E3">
        <w:rPr>
          <w:rFonts w:ascii="Times New Roman" w:eastAsia="Times New Roman" w:hAnsi="Times New Roman" w:cs="Times New Roman"/>
          <w:color w:val="212121"/>
          <w:sz w:val="28"/>
          <w:szCs w:val="28"/>
          <w:lang w:eastAsia="ru-RU"/>
        </w:rPr>
        <w:t xml:space="preserve">внешнему облику </w:t>
      </w:r>
      <w:proofErr w:type="gramStart"/>
      <w:r w:rsidR="00A976E3" w:rsidRPr="00A976E3">
        <w:rPr>
          <w:rFonts w:ascii="Times New Roman" w:eastAsia="Times New Roman" w:hAnsi="Times New Roman" w:cs="Times New Roman"/>
          <w:color w:val="212121"/>
          <w:sz w:val="28"/>
          <w:szCs w:val="28"/>
          <w:lang w:eastAsia="ru-RU"/>
        </w:rPr>
        <w:t>схожа</w:t>
      </w:r>
      <w:proofErr w:type="gramEnd"/>
      <w:r w:rsidR="00A976E3" w:rsidRPr="00A976E3">
        <w:rPr>
          <w:rFonts w:ascii="Times New Roman" w:eastAsia="Times New Roman" w:hAnsi="Times New Roman" w:cs="Times New Roman"/>
          <w:color w:val="212121"/>
          <w:sz w:val="28"/>
          <w:szCs w:val="28"/>
          <w:lang w:eastAsia="ru-RU"/>
        </w:rPr>
        <w:t xml:space="preserve"> с пихтой. Отличается </w:t>
      </w:r>
      <w:proofErr w:type="gramStart"/>
      <w:r w:rsidR="00A976E3" w:rsidRPr="00A976E3">
        <w:rPr>
          <w:rFonts w:ascii="Times New Roman" w:eastAsia="Times New Roman" w:hAnsi="Times New Roman" w:cs="Times New Roman"/>
          <w:color w:val="212121"/>
          <w:sz w:val="28"/>
          <w:szCs w:val="28"/>
          <w:lang w:eastAsia="ru-RU"/>
        </w:rPr>
        <w:t>от</w:t>
      </w:r>
      <w:proofErr w:type="gramEnd"/>
      <w:r w:rsidR="00A976E3" w:rsidRPr="00A976E3">
        <w:rPr>
          <w:rFonts w:ascii="Times New Roman" w:eastAsia="Times New Roman" w:hAnsi="Times New Roman" w:cs="Times New Roman"/>
          <w:color w:val="212121"/>
          <w:sz w:val="28"/>
          <w:szCs w:val="28"/>
          <w:lang w:eastAsia="ru-RU"/>
        </w:rPr>
        <w:t xml:space="preserve"> </w:t>
      </w:r>
      <w:proofErr w:type="gramStart"/>
      <w:r w:rsidR="00A976E3" w:rsidRPr="00A976E3">
        <w:rPr>
          <w:rFonts w:ascii="Times New Roman" w:eastAsia="Times New Roman" w:hAnsi="Times New Roman" w:cs="Times New Roman"/>
          <w:color w:val="212121"/>
          <w:sz w:val="28"/>
          <w:szCs w:val="28"/>
          <w:lang w:eastAsia="ru-RU"/>
        </w:rPr>
        <w:t>последней</w:t>
      </w:r>
      <w:proofErr w:type="gramEnd"/>
      <w:r w:rsidR="00A976E3" w:rsidRPr="00A976E3">
        <w:rPr>
          <w:rFonts w:ascii="Times New Roman" w:eastAsia="Times New Roman" w:hAnsi="Times New Roman" w:cs="Times New Roman"/>
          <w:color w:val="212121"/>
          <w:sz w:val="28"/>
          <w:szCs w:val="28"/>
          <w:lang w:eastAsia="ru-RU"/>
        </w:rPr>
        <w:t xml:space="preserve"> </w:t>
      </w:r>
      <w:proofErr w:type="spellStart"/>
      <w:r w:rsidR="00A976E3" w:rsidRPr="00A976E3">
        <w:rPr>
          <w:rFonts w:ascii="Times New Roman" w:eastAsia="Times New Roman" w:hAnsi="Times New Roman" w:cs="Times New Roman"/>
          <w:color w:val="212121"/>
          <w:sz w:val="28"/>
          <w:szCs w:val="28"/>
          <w:lang w:eastAsia="ru-RU"/>
        </w:rPr>
        <w:t>мелкотрещиноватой</w:t>
      </w:r>
      <w:proofErr w:type="spellEnd"/>
      <w:r w:rsidR="00A976E3" w:rsidRPr="00A976E3">
        <w:rPr>
          <w:rFonts w:ascii="Times New Roman" w:eastAsia="Times New Roman" w:hAnsi="Times New Roman" w:cs="Times New Roman"/>
          <w:color w:val="212121"/>
          <w:sz w:val="28"/>
          <w:szCs w:val="28"/>
          <w:lang w:eastAsia="ru-RU"/>
        </w:rPr>
        <w:t xml:space="preserve"> корой </w:t>
      </w:r>
      <w:proofErr w:type="spellStart"/>
      <w:r w:rsidR="00A976E3" w:rsidRPr="00A976E3">
        <w:rPr>
          <w:rFonts w:ascii="Times New Roman" w:eastAsia="Times New Roman" w:hAnsi="Times New Roman" w:cs="Times New Roman"/>
          <w:color w:val="212121"/>
          <w:sz w:val="28"/>
          <w:szCs w:val="28"/>
          <w:lang w:eastAsia="ru-RU"/>
        </w:rPr>
        <w:t>буровато</w:t>
      </w:r>
      <w:proofErr w:type="spellEnd"/>
      <w:r w:rsidR="00A976E3" w:rsidRPr="00A976E3">
        <w:rPr>
          <w:rFonts w:ascii="Times New Roman" w:eastAsia="Times New Roman" w:hAnsi="Times New Roman" w:cs="Times New Roman"/>
          <w:color w:val="212121"/>
          <w:sz w:val="28"/>
          <w:szCs w:val="28"/>
          <w:lang w:eastAsia="ru-RU"/>
        </w:rPr>
        <w:t xml:space="preserve">-серого цвета. Хвоя 4-гранная </w:t>
      </w:r>
      <w:proofErr w:type="spellStart"/>
      <w:r w:rsidR="00A976E3" w:rsidRPr="00A976E3">
        <w:rPr>
          <w:rFonts w:ascii="Times New Roman" w:eastAsia="Times New Roman" w:hAnsi="Times New Roman" w:cs="Times New Roman"/>
          <w:color w:val="212121"/>
          <w:sz w:val="28"/>
          <w:szCs w:val="28"/>
          <w:lang w:eastAsia="ru-RU"/>
        </w:rPr>
        <w:t>вострённая</w:t>
      </w:r>
      <w:proofErr w:type="spellEnd"/>
      <w:r w:rsidR="00A976E3" w:rsidRPr="00A976E3">
        <w:rPr>
          <w:rFonts w:ascii="Times New Roman" w:eastAsia="Times New Roman" w:hAnsi="Times New Roman" w:cs="Times New Roman"/>
          <w:color w:val="212121"/>
          <w:sz w:val="28"/>
          <w:szCs w:val="28"/>
          <w:lang w:eastAsia="ru-RU"/>
        </w:rPr>
        <w:t xml:space="preserve">, до 2 см длины, жёсткая. Благодаря поверхностно расположенной горизонтальной корневой системе, ель лучше других хвойных переносит низкие температуры почвы. </w:t>
      </w:r>
    </w:p>
    <w:p w:rsidR="00A976E3" w:rsidRDefault="00A976E3" w:rsidP="00E12F6A">
      <w:pPr>
        <w:spacing w:before="240" w:after="0" w:line="240" w:lineRule="auto"/>
        <w:jc w:val="both"/>
        <w:rPr>
          <w:rFonts w:ascii="Times New Roman" w:eastAsia="Times New Roman" w:hAnsi="Times New Roman" w:cs="Times New Roman"/>
          <w:color w:val="212121"/>
          <w:sz w:val="28"/>
          <w:szCs w:val="28"/>
          <w:lang w:eastAsia="ru-RU"/>
        </w:rPr>
      </w:pPr>
      <w:r w:rsidRPr="00A976E3">
        <w:rPr>
          <w:rFonts w:ascii="Times New Roman" w:eastAsia="Times New Roman" w:hAnsi="Times New Roman" w:cs="Times New Roman"/>
          <w:color w:val="212121"/>
          <w:sz w:val="28"/>
          <w:szCs w:val="28"/>
          <w:lang w:eastAsia="ru-RU"/>
        </w:rPr>
        <w:t xml:space="preserve">Предпочитает местообитания в речных долинах, охотно селится по горным склонам. Древесина ели мягкая, невысокого качества, но является хорошим сырьём для </w:t>
      </w:r>
      <w:proofErr w:type="spellStart"/>
      <w:r w:rsidRPr="00A976E3">
        <w:rPr>
          <w:rFonts w:ascii="Times New Roman" w:eastAsia="Times New Roman" w:hAnsi="Times New Roman" w:cs="Times New Roman"/>
          <w:color w:val="212121"/>
          <w:sz w:val="28"/>
          <w:szCs w:val="28"/>
          <w:lang w:eastAsia="ru-RU"/>
        </w:rPr>
        <w:t>целлюлозо</w:t>
      </w:r>
      <w:proofErr w:type="spellEnd"/>
      <w:r w:rsidRPr="00A976E3">
        <w:rPr>
          <w:rFonts w:ascii="Times New Roman" w:eastAsia="Times New Roman" w:hAnsi="Times New Roman" w:cs="Times New Roman"/>
          <w:color w:val="212121"/>
          <w:sz w:val="28"/>
          <w:szCs w:val="28"/>
          <w:lang w:eastAsia="ru-RU"/>
        </w:rPr>
        <w:t>-бумажного производства и производства искусственного волокна. Идёт на изготовление шпал, телеграфных столбов и т.д</w:t>
      </w:r>
      <w:proofErr w:type="gramStart"/>
      <w:r w:rsidRPr="00A976E3">
        <w:rPr>
          <w:rFonts w:ascii="Times New Roman" w:eastAsia="Times New Roman" w:hAnsi="Times New Roman" w:cs="Times New Roman"/>
          <w:color w:val="212121"/>
          <w:sz w:val="28"/>
          <w:szCs w:val="28"/>
          <w:lang w:eastAsia="ru-RU"/>
        </w:rPr>
        <w:t xml:space="preserve">.. </w:t>
      </w:r>
      <w:proofErr w:type="gramEnd"/>
      <w:r w:rsidRPr="00A976E3">
        <w:rPr>
          <w:rFonts w:ascii="Times New Roman" w:eastAsia="Times New Roman" w:hAnsi="Times New Roman" w:cs="Times New Roman"/>
          <w:color w:val="212121"/>
          <w:sz w:val="28"/>
          <w:szCs w:val="28"/>
          <w:lang w:eastAsia="ru-RU"/>
        </w:rPr>
        <w:t xml:space="preserve">Иногда используется для изготовления музыкальных инструментов. </w:t>
      </w:r>
    </w:p>
    <w:p w:rsidR="00A53BC7" w:rsidRDefault="00A53BC7" w:rsidP="00E12F6A">
      <w:pPr>
        <w:spacing w:before="240" w:after="0" w:line="240" w:lineRule="auto"/>
        <w:jc w:val="both"/>
        <w:rPr>
          <w:rFonts w:ascii="Times New Roman" w:hAnsi="Times New Roman" w:cs="Times New Roman"/>
          <w:noProof/>
          <w:lang w:eastAsia="ru-RU"/>
        </w:rPr>
      </w:pPr>
    </w:p>
    <w:p w:rsidR="003F321C" w:rsidRPr="003F321C" w:rsidRDefault="003F321C" w:rsidP="00A53BC7">
      <w:pPr>
        <w:spacing w:before="240" w:after="0" w:line="240" w:lineRule="auto"/>
        <w:jc w:val="center"/>
        <w:rPr>
          <w:rFonts w:ascii="Times New Roman" w:eastAsia="Times New Roman" w:hAnsi="Times New Roman" w:cs="Times New Roman"/>
          <w:color w:val="212121"/>
          <w:sz w:val="28"/>
          <w:szCs w:val="28"/>
          <w:lang w:eastAsia="ru-RU"/>
        </w:rPr>
      </w:pPr>
      <w:r w:rsidRPr="003F321C">
        <w:rPr>
          <w:rFonts w:ascii="Times New Roman" w:hAnsi="Times New Roman" w:cs="Times New Roman"/>
          <w:noProof/>
          <w:lang w:eastAsia="ru-RU"/>
        </w:rPr>
        <w:lastRenderedPageBreak/>
        <w:drawing>
          <wp:inline distT="0" distB="0" distL="0" distR="0" wp14:anchorId="7BA01F5E" wp14:editId="48E0444C">
            <wp:extent cx="3352800" cy="3573056"/>
            <wp:effectExtent l="0" t="0" r="0" b="8890"/>
            <wp:docPr id="7" name="Рисунок 7" descr="Лиственница сибирская (Larix sibirica),хвойные,купить,деревья,лиственница,саженцы,посадка,уход,купить  Лиственницу в интернет-магазине,Лиственница посадка и уход,садовый  центр,саженцы Лиственницы из отечественных и зарубежных питом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ственница сибирская (Larix sibirica),хвойные,купить,деревья,лиственница,саженцы,посадка,уход,купить  Лиственницу в интернет-магазине,Лиственница посадка и уход,садовый  центр,саженцы Лиственницы из отечественных и зарубежных питомни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3184" cy="3573465"/>
                    </a:xfrm>
                    <a:prstGeom prst="rect">
                      <a:avLst/>
                    </a:prstGeom>
                    <a:noFill/>
                    <a:ln>
                      <a:noFill/>
                    </a:ln>
                  </pic:spPr>
                </pic:pic>
              </a:graphicData>
            </a:graphic>
          </wp:inline>
        </w:drawing>
      </w:r>
      <w:r w:rsidR="00A53BC7">
        <w:rPr>
          <w:noProof/>
          <w:lang w:eastAsia="ru-RU"/>
        </w:rPr>
        <w:t xml:space="preserve">   </w:t>
      </w:r>
      <w:r w:rsidR="007872C3" w:rsidRPr="007872C3">
        <w:rPr>
          <w:noProof/>
          <w:lang w:eastAsia="ru-RU"/>
        </w:rPr>
        <w:t xml:space="preserve"> </w:t>
      </w:r>
      <w:r w:rsidR="007872C3">
        <w:rPr>
          <w:noProof/>
          <w:lang w:eastAsia="ru-RU"/>
        </w:rPr>
        <w:drawing>
          <wp:inline distT="0" distB="0" distL="0" distR="0" wp14:anchorId="46D5F82C" wp14:editId="7885695B">
            <wp:extent cx="4990865" cy="3578772"/>
            <wp:effectExtent l="0" t="0" r="635" b="3175"/>
            <wp:docPr id="18" name="Рисунок 18" descr="Лиственница сибирская: описание декоративные свойства - Сибирский Оаз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иственница сибирская: описание декоративные свойства - Сибирский Оаз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5957" cy="3582423"/>
                    </a:xfrm>
                    <a:prstGeom prst="rect">
                      <a:avLst/>
                    </a:prstGeom>
                    <a:noFill/>
                    <a:ln>
                      <a:noFill/>
                    </a:ln>
                  </pic:spPr>
                </pic:pic>
              </a:graphicData>
            </a:graphic>
          </wp:inline>
        </w:drawing>
      </w:r>
    </w:p>
    <w:p w:rsidR="00A53BC7" w:rsidRPr="00A53BC7" w:rsidRDefault="00A53BC7" w:rsidP="00A53BC7">
      <w:pPr>
        <w:spacing w:before="240" w:after="0" w:line="240" w:lineRule="auto"/>
        <w:jc w:val="center"/>
        <w:rPr>
          <w:rFonts w:ascii="Times New Roman" w:eastAsia="Times New Roman" w:hAnsi="Times New Roman" w:cs="Times New Roman"/>
          <w:b/>
          <w:color w:val="C00000"/>
          <w:sz w:val="40"/>
          <w:szCs w:val="28"/>
          <w:lang w:eastAsia="ru-RU"/>
        </w:rPr>
      </w:pPr>
      <w:r w:rsidRPr="00A53BC7">
        <w:rPr>
          <w:rFonts w:ascii="Times New Roman" w:eastAsia="Times New Roman" w:hAnsi="Times New Roman" w:cs="Times New Roman"/>
          <w:b/>
          <w:color w:val="C00000"/>
          <w:sz w:val="40"/>
          <w:szCs w:val="28"/>
          <w:lang w:eastAsia="ru-RU"/>
        </w:rPr>
        <w:t>Лиственница сибирская</w:t>
      </w:r>
    </w:p>
    <w:p w:rsidR="003F321C" w:rsidRDefault="003F321C" w:rsidP="00E12F6A">
      <w:pPr>
        <w:spacing w:before="240" w:after="0" w:line="240" w:lineRule="auto"/>
        <w:jc w:val="both"/>
        <w:rPr>
          <w:rFonts w:ascii="Times New Roman" w:hAnsi="Times New Roman" w:cs="Times New Roman"/>
          <w:color w:val="212121"/>
          <w:sz w:val="28"/>
          <w:szCs w:val="28"/>
        </w:rPr>
      </w:pPr>
      <w:r w:rsidRPr="003F321C">
        <w:rPr>
          <w:rFonts w:ascii="Times New Roman" w:hAnsi="Times New Roman" w:cs="Times New Roman"/>
          <w:color w:val="212121"/>
          <w:sz w:val="28"/>
          <w:szCs w:val="28"/>
        </w:rPr>
        <w:t>Светлохвойное листопадное дерево. Хвоя лиственницы мелкая, мягкая, нежно-зеленого цвета, сидит пучками по 30-40 шт. К осени хвоя принимает тёмно-жёлтую окраску и осыпается. Лиственница является одной из наиболее быстро растущих древесных пород и в благоприятных условиях в возрасте 100 лет достигает высоты 30-40 метров. В хозяйственном отношении лиственница относится к высокоценным породам. Древесина её, плотная и тяжёлая, отличается большой прочностью и незаменима при строительстве подводных сооружений, т.к. противостоит гниению. Из смолы получают скипидар, идущий на приготовление ценных сортов лака. В последние годы вводится в озеленение городов и населённых пунктов.</w:t>
      </w:r>
    </w:p>
    <w:p w:rsidR="00872321" w:rsidRDefault="00872321" w:rsidP="00E12F6A">
      <w:pPr>
        <w:spacing w:before="240" w:after="0" w:line="240" w:lineRule="auto"/>
        <w:jc w:val="both"/>
        <w:rPr>
          <w:rFonts w:ascii="Times New Roman" w:hAnsi="Times New Roman" w:cs="Times New Roman"/>
          <w:color w:val="212121"/>
          <w:sz w:val="28"/>
          <w:szCs w:val="28"/>
        </w:rPr>
      </w:pPr>
      <w:r w:rsidRPr="00872321">
        <w:rPr>
          <w:rFonts w:ascii="Times New Roman" w:hAnsi="Times New Roman" w:cs="Times New Roman"/>
          <w:color w:val="212121"/>
          <w:sz w:val="28"/>
          <w:szCs w:val="28"/>
        </w:rPr>
        <w:t>Средняя продолжительность жизни лиственницы 500-700 лет, иногда встречаются экзем</w:t>
      </w:r>
      <w:r>
        <w:rPr>
          <w:rFonts w:ascii="Times New Roman" w:hAnsi="Times New Roman" w:cs="Times New Roman"/>
          <w:color w:val="212121"/>
          <w:sz w:val="28"/>
          <w:szCs w:val="28"/>
        </w:rPr>
        <w:t xml:space="preserve">пляры, возраст которых  800-900 лет. Это дерево светолюбивое, </w:t>
      </w:r>
      <w:r w:rsidRPr="00872321">
        <w:rPr>
          <w:rFonts w:ascii="Times New Roman" w:hAnsi="Times New Roman" w:cs="Times New Roman"/>
          <w:color w:val="212121"/>
          <w:sz w:val="28"/>
          <w:szCs w:val="28"/>
        </w:rPr>
        <w:t>она устойчива к весен</w:t>
      </w:r>
      <w:r>
        <w:rPr>
          <w:rFonts w:ascii="Times New Roman" w:hAnsi="Times New Roman" w:cs="Times New Roman"/>
          <w:color w:val="212121"/>
          <w:sz w:val="28"/>
          <w:szCs w:val="28"/>
        </w:rPr>
        <w:t xml:space="preserve">ним заморозкам, </w:t>
      </w:r>
      <w:r w:rsidRPr="00872321">
        <w:rPr>
          <w:rFonts w:ascii="Times New Roman" w:hAnsi="Times New Roman" w:cs="Times New Roman"/>
          <w:color w:val="212121"/>
          <w:sz w:val="28"/>
          <w:szCs w:val="28"/>
        </w:rPr>
        <w:t>к низким зимним температурам, нетребовательна к тепловому режиму вегетационного периода.</w:t>
      </w:r>
    </w:p>
    <w:p w:rsidR="00A53BC7" w:rsidRPr="00A53BC7" w:rsidRDefault="00781532" w:rsidP="00A53BC7">
      <w:pPr>
        <w:spacing w:before="240" w:after="0" w:line="240" w:lineRule="auto"/>
        <w:jc w:val="center"/>
        <w:rPr>
          <w:noProof/>
          <w:lang w:eastAsia="ru-RU"/>
        </w:rPr>
      </w:pPr>
      <w:r>
        <w:rPr>
          <w:noProof/>
          <w:lang w:eastAsia="ru-RU"/>
        </w:rPr>
        <w:lastRenderedPageBreak/>
        <w:drawing>
          <wp:inline distT="0" distB="0" distL="0" distR="0" wp14:anchorId="053BADCB" wp14:editId="5D86FBE4">
            <wp:extent cx="2790497" cy="3825177"/>
            <wp:effectExtent l="0" t="0" r="0" b="4445"/>
            <wp:docPr id="9" name="Рисунок 9" descr="Сосна кедровая: описание, виды, распространение, выращ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сна кедровая: описание, виды, распространение, выращив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3002" cy="3828611"/>
                    </a:xfrm>
                    <a:prstGeom prst="rect">
                      <a:avLst/>
                    </a:prstGeom>
                    <a:noFill/>
                    <a:ln>
                      <a:noFill/>
                    </a:ln>
                  </pic:spPr>
                </pic:pic>
              </a:graphicData>
            </a:graphic>
          </wp:inline>
        </w:drawing>
      </w:r>
      <w:r w:rsidR="00A53BC7">
        <w:rPr>
          <w:noProof/>
          <w:lang w:eastAsia="ru-RU"/>
        </w:rPr>
        <w:t xml:space="preserve">   </w:t>
      </w:r>
      <w:r>
        <w:rPr>
          <w:noProof/>
          <w:lang w:eastAsia="ru-RU"/>
        </w:rPr>
        <w:drawing>
          <wp:inline distT="0" distB="0" distL="0" distR="0" wp14:anchorId="1E7A4E0B" wp14:editId="5510CB45">
            <wp:extent cx="4209393" cy="3831020"/>
            <wp:effectExtent l="0" t="0" r="1270" b="0"/>
            <wp:docPr id="10" name="Рисунок 10" descr="https://pitomnik1.ru/wp-content/uploads/2017/03/photo_2023-02-25-22.43.21-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tomnik1.ru/wp-content/uploads/2017/03/photo_2023-02-25-22.43.21-500x50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781" cy="3823182"/>
                    </a:xfrm>
                    <a:prstGeom prst="rect">
                      <a:avLst/>
                    </a:prstGeom>
                    <a:noFill/>
                    <a:ln>
                      <a:noFill/>
                    </a:ln>
                  </pic:spPr>
                </pic:pic>
              </a:graphicData>
            </a:graphic>
          </wp:inline>
        </w:drawing>
      </w:r>
    </w:p>
    <w:p w:rsidR="00A53BC7" w:rsidRPr="00A53BC7" w:rsidRDefault="00A53BC7" w:rsidP="00A53BC7">
      <w:pPr>
        <w:spacing w:before="240" w:after="0" w:line="240" w:lineRule="auto"/>
        <w:jc w:val="center"/>
        <w:rPr>
          <w:rFonts w:ascii="Times New Roman" w:hAnsi="Times New Roman" w:cs="Times New Roman"/>
          <w:b/>
          <w:color w:val="C00000"/>
          <w:sz w:val="40"/>
          <w:szCs w:val="28"/>
        </w:rPr>
      </w:pPr>
      <w:r w:rsidRPr="00A53BC7">
        <w:rPr>
          <w:rFonts w:ascii="Times New Roman" w:hAnsi="Times New Roman" w:cs="Times New Roman"/>
          <w:b/>
          <w:color w:val="C00000"/>
          <w:sz w:val="40"/>
          <w:szCs w:val="28"/>
        </w:rPr>
        <w:t>Сосна Сибирская (кедровая сосна)</w:t>
      </w:r>
    </w:p>
    <w:p w:rsidR="00A53BC7" w:rsidRPr="00A53BC7" w:rsidRDefault="00A53BC7" w:rsidP="00A53BC7">
      <w:pPr>
        <w:spacing w:before="240" w:after="0" w:line="240" w:lineRule="auto"/>
        <w:jc w:val="center"/>
        <w:rPr>
          <w:rFonts w:ascii="Times New Roman" w:hAnsi="Times New Roman" w:cs="Times New Roman"/>
          <w:b/>
          <w:color w:val="C00000"/>
          <w:sz w:val="4"/>
          <w:szCs w:val="28"/>
        </w:rPr>
      </w:pPr>
    </w:p>
    <w:p w:rsidR="00A53BC7" w:rsidRDefault="008B245B" w:rsidP="008B245B">
      <w:pPr>
        <w:pStyle w:val="a5"/>
        <w:spacing w:before="0" w:beforeAutospacing="0" w:after="0" w:afterAutospacing="0"/>
        <w:textAlignment w:val="baseline"/>
        <w:rPr>
          <w:sz w:val="28"/>
          <w:szCs w:val="28"/>
        </w:rPr>
      </w:pPr>
      <w:r w:rsidRPr="00866198">
        <w:rPr>
          <w:rStyle w:val="a6"/>
          <w:sz w:val="28"/>
          <w:szCs w:val="28"/>
          <w:bdr w:val="none" w:sz="0" w:space="0" w:color="auto" w:frame="1"/>
        </w:rPr>
        <w:t>Сосна кедровая сибирская или сибирский кедр (</w:t>
      </w:r>
      <w:proofErr w:type="spellStart"/>
      <w:r w:rsidRPr="00866198">
        <w:rPr>
          <w:rStyle w:val="a6"/>
          <w:sz w:val="28"/>
          <w:szCs w:val="28"/>
          <w:bdr w:val="none" w:sz="0" w:space="0" w:color="auto" w:frame="1"/>
        </w:rPr>
        <w:t>Pinus</w:t>
      </w:r>
      <w:proofErr w:type="spellEnd"/>
      <w:r w:rsidRPr="00866198">
        <w:rPr>
          <w:rStyle w:val="a6"/>
          <w:sz w:val="28"/>
          <w:szCs w:val="28"/>
          <w:bdr w:val="none" w:sz="0" w:space="0" w:color="auto" w:frame="1"/>
        </w:rPr>
        <w:t xml:space="preserve"> </w:t>
      </w:r>
      <w:proofErr w:type="spellStart"/>
      <w:r w:rsidRPr="00866198">
        <w:rPr>
          <w:rStyle w:val="a6"/>
          <w:sz w:val="28"/>
          <w:szCs w:val="28"/>
          <w:bdr w:val="none" w:sz="0" w:space="0" w:color="auto" w:frame="1"/>
        </w:rPr>
        <w:t>sibirica</w:t>
      </w:r>
      <w:proofErr w:type="spellEnd"/>
      <w:r w:rsidRPr="00866198">
        <w:rPr>
          <w:rStyle w:val="a6"/>
          <w:sz w:val="28"/>
          <w:szCs w:val="28"/>
          <w:bdr w:val="none" w:sz="0" w:space="0" w:color="auto" w:frame="1"/>
        </w:rPr>
        <w:t>) </w:t>
      </w:r>
      <w:r w:rsidRPr="00866198">
        <w:rPr>
          <w:sz w:val="28"/>
          <w:szCs w:val="28"/>
        </w:rPr>
        <w:t xml:space="preserve">– вечнозелёная порода хвойных растений известная на весь мир своими лечебными орешками. Плодоношение свободно растущих деревьев наступает с 25-40 лет, единичные шишки могут появиться и раньше. В высоту кедр достигает до 40 м, содержит густую крону и серовато-пепельный ствол, в диаметре 1,5-2 м.  Иголки у сосны кедровой заметно длиннее, чем родственной ей обыкновенной, из-за этого дерево смотрится довольно пушистым. </w:t>
      </w:r>
    </w:p>
    <w:p w:rsidR="008B245B" w:rsidRPr="00866198" w:rsidRDefault="008B245B" w:rsidP="008B245B">
      <w:pPr>
        <w:pStyle w:val="a5"/>
        <w:spacing w:before="0" w:beforeAutospacing="0" w:after="0" w:afterAutospacing="0"/>
        <w:textAlignment w:val="baseline"/>
        <w:rPr>
          <w:sz w:val="28"/>
          <w:szCs w:val="28"/>
        </w:rPr>
      </w:pPr>
      <w:r w:rsidRPr="00866198">
        <w:rPr>
          <w:sz w:val="28"/>
          <w:szCs w:val="28"/>
        </w:rPr>
        <w:t>Растут хвоинки пучками по пять штук в гнезде. На разрезе можно увидеть, что они трёхгранные.</w:t>
      </w:r>
    </w:p>
    <w:p w:rsidR="008B245B" w:rsidRPr="00866198" w:rsidRDefault="008B245B" w:rsidP="008B245B">
      <w:pPr>
        <w:pStyle w:val="a5"/>
        <w:spacing w:before="0" w:beforeAutospacing="0" w:after="225" w:afterAutospacing="0"/>
        <w:textAlignment w:val="baseline"/>
        <w:rPr>
          <w:sz w:val="28"/>
          <w:szCs w:val="28"/>
        </w:rPr>
      </w:pPr>
      <w:r w:rsidRPr="00866198">
        <w:rPr>
          <w:sz w:val="28"/>
          <w:szCs w:val="28"/>
        </w:rPr>
        <w:t xml:space="preserve">Сосна кедровая уже несколько веков пользуется огромной популярностью у садоводов за свои декоративные свойства, за прекрасную выносливость и неприхотливость, а аромат хвои растущего на участке дерева заполнит воздух свежестью и будет способствовать хорошему отдыху. В ландшафтном озеленении кедр отлично себя чувствует в посадках с березой, еще </w:t>
      </w:r>
      <w:proofErr w:type="gramStart"/>
      <w:r w:rsidRPr="00866198">
        <w:rPr>
          <w:sz w:val="28"/>
          <w:szCs w:val="28"/>
        </w:rPr>
        <w:t>его</w:t>
      </w:r>
      <w:proofErr w:type="gramEnd"/>
      <w:r w:rsidRPr="00866198">
        <w:rPr>
          <w:sz w:val="28"/>
          <w:szCs w:val="28"/>
        </w:rPr>
        <w:t xml:space="preserve"> возможно применить для закрепления грунта на склонах.</w:t>
      </w:r>
    </w:p>
    <w:p w:rsidR="008B245B" w:rsidRDefault="008B245B" w:rsidP="00A53BC7">
      <w:pPr>
        <w:spacing w:before="240" w:after="0" w:line="240" w:lineRule="auto"/>
        <w:jc w:val="center"/>
        <w:rPr>
          <w:rFonts w:ascii="Times New Roman" w:eastAsia="Times New Roman" w:hAnsi="Times New Roman" w:cs="Times New Roman"/>
          <w:b/>
          <w:color w:val="002060"/>
          <w:sz w:val="36"/>
          <w:szCs w:val="28"/>
          <w:lang w:eastAsia="ru-RU"/>
        </w:rPr>
      </w:pPr>
      <w:r>
        <w:rPr>
          <w:noProof/>
          <w:lang w:eastAsia="ru-RU"/>
        </w:rPr>
        <w:lastRenderedPageBreak/>
        <w:drawing>
          <wp:inline distT="0" distB="0" distL="0" distR="0" wp14:anchorId="4B676A5F" wp14:editId="59688E16">
            <wp:extent cx="3422813" cy="3770896"/>
            <wp:effectExtent l="0" t="0" r="6350" b="1270"/>
            <wp:docPr id="3" name="Рисунок 3" descr="Сосна обыкновенная: купить в Иркутске - цена 650 за 1 шт. - Доставка Поч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сна обыкновенная: купить в Иркутске - цена 650 за 1 шт. - Доставка Почто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2707" cy="3792813"/>
                    </a:xfrm>
                    <a:prstGeom prst="rect">
                      <a:avLst/>
                    </a:prstGeom>
                    <a:noFill/>
                    <a:ln>
                      <a:noFill/>
                    </a:ln>
                  </pic:spPr>
                </pic:pic>
              </a:graphicData>
            </a:graphic>
          </wp:inline>
        </w:drawing>
      </w:r>
      <w:r w:rsidR="00A53BC7">
        <w:rPr>
          <w:noProof/>
          <w:lang w:eastAsia="ru-RU"/>
        </w:rPr>
        <w:t xml:space="preserve">   </w:t>
      </w:r>
      <w:r>
        <w:rPr>
          <w:noProof/>
          <w:lang w:eastAsia="ru-RU"/>
        </w:rPr>
        <w:drawing>
          <wp:inline distT="0" distB="0" distL="0" distR="0" wp14:anchorId="221C93E9" wp14:editId="3D6321E5">
            <wp:extent cx="4418621" cy="3783725"/>
            <wp:effectExtent l="0" t="0" r="1270" b="7620"/>
            <wp:docPr id="4" name="Рисунок 4" descr="сосна обыкновенная растение и ши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сна обыкновенная растение и шиш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5976" cy="3867091"/>
                    </a:xfrm>
                    <a:prstGeom prst="rect">
                      <a:avLst/>
                    </a:prstGeom>
                    <a:noFill/>
                    <a:ln>
                      <a:noFill/>
                    </a:ln>
                  </pic:spPr>
                </pic:pic>
              </a:graphicData>
            </a:graphic>
          </wp:inline>
        </w:drawing>
      </w:r>
      <w:r w:rsidR="00A53BC7">
        <w:rPr>
          <w:rFonts w:ascii="Times New Roman" w:eastAsia="Times New Roman" w:hAnsi="Times New Roman" w:cs="Times New Roman"/>
          <w:b/>
          <w:color w:val="002060"/>
          <w:sz w:val="36"/>
          <w:szCs w:val="28"/>
          <w:lang w:eastAsia="ru-RU"/>
        </w:rPr>
        <w:t xml:space="preserve">   </w:t>
      </w:r>
    </w:p>
    <w:p w:rsidR="00A53BC7" w:rsidRPr="00A53BC7" w:rsidRDefault="00A53BC7" w:rsidP="00A53BC7">
      <w:pPr>
        <w:spacing w:before="240" w:after="0" w:line="240" w:lineRule="auto"/>
        <w:jc w:val="center"/>
        <w:rPr>
          <w:rFonts w:ascii="Times New Roman" w:eastAsia="Times New Roman" w:hAnsi="Times New Roman" w:cs="Times New Roman"/>
          <w:b/>
          <w:color w:val="C00000"/>
          <w:sz w:val="40"/>
          <w:szCs w:val="28"/>
          <w:lang w:eastAsia="ru-RU"/>
        </w:rPr>
      </w:pPr>
      <w:r w:rsidRPr="00A53BC7">
        <w:rPr>
          <w:rFonts w:ascii="Times New Roman" w:eastAsia="Times New Roman" w:hAnsi="Times New Roman" w:cs="Times New Roman"/>
          <w:b/>
          <w:color w:val="C00000"/>
          <w:sz w:val="40"/>
          <w:szCs w:val="28"/>
          <w:lang w:eastAsia="ru-RU"/>
        </w:rPr>
        <w:t>Сосна обыкновенная</w:t>
      </w:r>
    </w:p>
    <w:p w:rsidR="00866198" w:rsidRDefault="00866198" w:rsidP="008B245B">
      <w:pPr>
        <w:shd w:val="clear" w:color="auto" w:fill="FFFFFF"/>
        <w:spacing w:after="0" w:line="360" w:lineRule="atLeast"/>
        <w:textAlignment w:val="baseline"/>
        <w:rPr>
          <w:rFonts w:ascii="Times New Roman" w:eastAsia="Times New Roman" w:hAnsi="Times New Roman" w:cs="Times New Roman"/>
          <w:b/>
          <w:bCs/>
          <w:sz w:val="28"/>
          <w:szCs w:val="28"/>
          <w:bdr w:val="none" w:sz="0" w:space="0" w:color="auto" w:frame="1"/>
          <w:lang w:eastAsia="ru-RU"/>
        </w:rPr>
      </w:pPr>
    </w:p>
    <w:p w:rsidR="008B245B" w:rsidRPr="008B245B" w:rsidRDefault="008B245B" w:rsidP="008B245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8B245B">
        <w:rPr>
          <w:rFonts w:ascii="Times New Roman" w:eastAsia="Times New Roman" w:hAnsi="Times New Roman" w:cs="Times New Roman"/>
          <w:b/>
          <w:bCs/>
          <w:sz w:val="28"/>
          <w:szCs w:val="28"/>
          <w:bdr w:val="none" w:sz="0" w:space="0" w:color="auto" w:frame="1"/>
          <w:lang w:eastAsia="ru-RU"/>
        </w:rPr>
        <w:t>Сосна обыкновенная</w:t>
      </w:r>
      <w:r w:rsidRPr="008B245B">
        <w:rPr>
          <w:rFonts w:ascii="Times New Roman" w:eastAsia="Times New Roman" w:hAnsi="Times New Roman" w:cs="Times New Roman"/>
          <w:sz w:val="28"/>
          <w:szCs w:val="28"/>
          <w:lang w:eastAsia="ru-RU"/>
        </w:rPr>
        <w:t> (</w:t>
      </w:r>
      <w:proofErr w:type="spellStart"/>
      <w:r w:rsidRPr="008B245B">
        <w:rPr>
          <w:rFonts w:ascii="Times New Roman" w:eastAsia="Times New Roman" w:hAnsi="Times New Roman" w:cs="Times New Roman"/>
          <w:sz w:val="28"/>
          <w:szCs w:val="28"/>
          <w:lang w:eastAsia="ru-RU"/>
        </w:rPr>
        <w:t>Pinus</w:t>
      </w:r>
      <w:proofErr w:type="spellEnd"/>
      <w:r w:rsidRPr="008B245B">
        <w:rPr>
          <w:rFonts w:ascii="Times New Roman" w:eastAsia="Times New Roman" w:hAnsi="Times New Roman" w:cs="Times New Roman"/>
          <w:sz w:val="28"/>
          <w:szCs w:val="28"/>
          <w:lang w:eastAsia="ru-RU"/>
        </w:rPr>
        <w:t xml:space="preserve"> </w:t>
      </w:r>
      <w:proofErr w:type="spellStart"/>
      <w:r w:rsidRPr="008B245B">
        <w:rPr>
          <w:rFonts w:ascii="Times New Roman" w:eastAsia="Times New Roman" w:hAnsi="Times New Roman" w:cs="Times New Roman"/>
          <w:sz w:val="28"/>
          <w:szCs w:val="28"/>
          <w:lang w:eastAsia="ru-RU"/>
        </w:rPr>
        <w:t>sylvestris</w:t>
      </w:r>
      <w:proofErr w:type="spellEnd"/>
      <w:r w:rsidRPr="008B245B">
        <w:rPr>
          <w:rFonts w:ascii="Times New Roman" w:eastAsia="Times New Roman" w:hAnsi="Times New Roman" w:cs="Times New Roman"/>
          <w:sz w:val="28"/>
          <w:szCs w:val="28"/>
          <w:lang w:eastAsia="ru-RU"/>
        </w:rPr>
        <w:t>) - вечнозелёное хвойное дерево до 40 метров в высоту и до 1,2 метра в диаметре ствола. Лесообразующее растение</w:t>
      </w:r>
      <w:proofErr w:type="gramStart"/>
      <w:r w:rsidRPr="008B245B">
        <w:rPr>
          <w:rFonts w:ascii="Times New Roman" w:eastAsia="Times New Roman" w:hAnsi="Times New Roman" w:cs="Times New Roman"/>
          <w:sz w:val="28"/>
          <w:szCs w:val="28"/>
          <w:lang w:eastAsia="ru-RU"/>
        </w:rPr>
        <w:t xml:space="preserve"> ,</w:t>
      </w:r>
      <w:proofErr w:type="gramEnd"/>
      <w:r w:rsidRPr="008B245B">
        <w:rPr>
          <w:rFonts w:ascii="Times New Roman" w:eastAsia="Times New Roman" w:hAnsi="Times New Roman" w:cs="Times New Roman"/>
          <w:sz w:val="28"/>
          <w:szCs w:val="28"/>
          <w:lang w:eastAsia="ru-RU"/>
        </w:rPr>
        <w:t xml:space="preserve"> нетребовательное к почвенным условиям, способное расти и на песках и в болотах.</w:t>
      </w:r>
    </w:p>
    <w:p w:rsidR="008B245B" w:rsidRPr="008B245B" w:rsidRDefault="008B245B" w:rsidP="008B245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8B245B">
        <w:rPr>
          <w:rFonts w:ascii="Times New Roman" w:eastAsia="Times New Roman" w:hAnsi="Times New Roman" w:cs="Times New Roman"/>
          <w:sz w:val="28"/>
          <w:szCs w:val="28"/>
          <w:bdr w:val="none" w:sz="0" w:space="0" w:color="auto" w:frame="1"/>
          <w:lang w:eastAsia="ru-RU"/>
        </w:rPr>
        <w:t>Прочная смолистая древесина используется в строительстве, для изготовления столярных изделий. Из отходов лесопиления получают спирт, канифоль, фенолы. Хвою и почки используют в медицине.</w:t>
      </w:r>
    </w:p>
    <w:p w:rsidR="008B245B" w:rsidRPr="008B245B" w:rsidRDefault="008B245B" w:rsidP="008B245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8B245B">
        <w:rPr>
          <w:rFonts w:ascii="Times New Roman" w:eastAsia="Times New Roman" w:hAnsi="Times New Roman" w:cs="Times New Roman"/>
          <w:sz w:val="28"/>
          <w:szCs w:val="28"/>
          <w:bdr w:val="none" w:sz="0" w:space="0" w:color="auto" w:frame="1"/>
          <w:lang w:eastAsia="ru-RU"/>
        </w:rPr>
        <w:t>В декоративном садоводстве  сосны применяют в одиночных и групповых посадках в загородных парках и аллеях. В виду того, что дерево плохо переносит загрязнение воздуха, для городского озеленения сосна не подходит. Существуют декоративные формы и </w:t>
      </w:r>
      <w:hyperlink r:id="rId20" w:history="1">
        <w:r w:rsidRPr="008B245B">
          <w:rPr>
            <w:rFonts w:ascii="Times New Roman" w:eastAsia="Times New Roman" w:hAnsi="Times New Roman" w:cs="Times New Roman"/>
            <w:sz w:val="28"/>
            <w:szCs w:val="28"/>
            <w:bdr w:val="none" w:sz="0" w:space="0" w:color="auto" w:frame="1"/>
            <w:lang w:eastAsia="ru-RU"/>
          </w:rPr>
          <w:t>сорта сосны обыкновенной</w:t>
        </w:r>
      </w:hyperlink>
      <w:r w:rsidRPr="008B245B">
        <w:rPr>
          <w:rFonts w:ascii="Times New Roman" w:eastAsia="Times New Roman" w:hAnsi="Times New Roman" w:cs="Times New Roman"/>
          <w:sz w:val="28"/>
          <w:szCs w:val="28"/>
          <w:bdr w:val="none" w:sz="0" w:space="0" w:color="auto" w:frame="1"/>
          <w:lang w:eastAsia="ru-RU"/>
        </w:rPr>
        <w:t>, отличающиеся друг от друга по форме кроны, длине и окрасу хвои.</w:t>
      </w:r>
    </w:p>
    <w:p w:rsidR="00450465" w:rsidRDefault="00450465" w:rsidP="00450465">
      <w:pPr>
        <w:pStyle w:val="a5"/>
        <w:spacing w:before="0" w:beforeAutospacing="0" w:after="0" w:afterAutospacing="0"/>
        <w:textAlignment w:val="baseline"/>
        <w:rPr>
          <w:b/>
          <w:color w:val="002060"/>
          <w:sz w:val="36"/>
          <w:szCs w:val="28"/>
        </w:rPr>
      </w:pPr>
    </w:p>
    <w:p w:rsidR="00866198" w:rsidRDefault="00866198" w:rsidP="00450465">
      <w:pPr>
        <w:pStyle w:val="a5"/>
        <w:spacing w:before="0" w:beforeAutospacing="0" w:after="0" w:afterAutospacing="0"/>
        <w:textAlignment w:val="baseline"/>
        <w:rPr>
          <w:rStyle w:val="a6"/>
          <w:color w:val="626262"/>
          <w:sz w:val="28"/>
          <w:szCs w:val="28"/>
          <w:bdr w:val="none" w:sz="0" w:space="0" w:color="auto" w:frame="1"/>
        </w:rPr>
      </w:pPr>
    </w:p>
    <w:p w:rsidR="00217689" w:rsidRPr="00217689" w:rsidRDefault="00217689" w:rsidP="00450465">
      <w:pPr>
        <w:pStyle w:val="a5"/>
        <w:spacing w:before="0" w:beforeAutospacing="0" w:after="0" w:afterAutospacing="0"/>
        <w:textAlignment w:val="baseline"/>
        <w:rPr>
          <w:b/>
          <w:bCs/>
          <w:color w:val="002060"/>
          <w:sz w:val="20"/>
          <w:szCs w:val="36"/>
          <w:bdr w:val="none" w:sz="0" w:space="0" w:color="auto" w:frame="1"/>
        </w:rPr>
      </w:pPr>
    </w:p>
    <w:p w:rsidR="00144EC7" w:rsidRDefault="00144EC7" w:rsidP="00A53BC7">
      <w:pPr>
        <w:pStyle w:val="a5"/>
        <w:spacing w:before="0" w:beforeAutospacing="0" w:after="0" w:afterAutospacing="0"/>
        <w:jc w:val="center"/>
        <w:textAlignment w:val="baseline"/>
        <w:rPr>
          <w:rStyle w:val="a6"/>
          <w:rFonts w:ascii="inherit" w:hAnsi="inherit" w:cs="Arial"/>
          <w:color w:val="626262"/>
          <w:sz w:val="21"/>
          <w:szCs w:val="21"/>
          <w:bdr w:val="none" w:sz="0" w:space="0" w:color="auto" w:frame="1"/>
        </w:rPr>
      </w:pPr>
      <w:r>
        <w:rPr>
          <w:noProof/>
        </w:rPr>
        <w:lastRenderedPageBreak/>
        <w:drawing>
          <wp:inline distT="0" distB="0" distL="0" distR="0" wp14:anchorId="49EFBAAE" wp14:editId="0CD98B1E">
            <wp:extent cx="3831021" cy="3614170"/>
            <wp:effectExtent l="0" t="0" r="0" b="5715"/>
            <wp:docPr id="11" name="Рисунок 11" descr="Береза повислая, бородавчатая, плакучая Betula pendula купить в Сам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реза повислая, бородавчатая, плакучая Betula pendula купить в Самаре"/>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60"/>
                    <a:stretch/>
                  </pic:blipFill>
                  <pic:spPr bwMode="auto">
                    <a:xfrm>
                      <a:off x="0" y="0"/>
                      <a:ext cx="3834059" cy="3617036"/>
                    </a:xfrm>
                    <a:prstGeom prst="rect">
                      <a:avLst/>
                    </a:prstGeom>
                    <a:noFill/>
                    <a:ln>
                      <a:noFill/>
                    </a:ln>
                    <a:extLst>
                      <a:ext uri="{53640926-AAD7-44D8-BBD7-CCE9431645EC}">
                        <a14:shadowObscured xmlns:a14="http://schemas.microsoft.com/office/drawing/2010/main"/>
                      </a:ext>
                    </a:extLst>
                  </pic:spPr>
                </pic:pic>
              </a:graphicData>
            </a:graphic>
          </wp:inline>
        </w:drawing>
      </w:r>
      <w:r w:rsidR="00A53BC7">
        <w:rPr>
          <w:noProof/>
        </w:rPr>
        <w:t xml:space="preserve">   </w:t>
      </w:r>
      <w:r>
        <w:rPr>
          <w:noProof/>
        </w:rPr>
        <w:drawing>
          <wp:inline distT="0" distB="0" distL="0" distR="0" wp14:anchorId="7E158F86" wp14:editId="1C2FFE38">
            <wp:extent cx="2963918" cy="3615328"/>
            <wp:effectExtent l="0" t="0" r="8255" b="4445"/>
            <wp:docPr id="12" name="Рисунок 12" descr="Береза повислая, или бородавчатая - Betula pendula | RussianPermacultur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реза повислая, или бородавчатая - Betula pendula | RussianPermaculture.ru"/>
                    <pic:cNvPicPr>
                      <a:picLocks noChangeAspect="1" noChangeArrowheads="1"/>
                    </pic:cNvPicPr>
                  </pic:nvPicPr>
                  <pic:blipFill rotWithShape="1">
                    <a:blip r:embed="rId22">
                      <a:extLst>
                        <a:ext uri="{28A0092B-C50C-407E-A947-70E740481C1C}">
                          <a14:useLocalDpi xmlns:a14="http://schemas.microsoft.com/office/drawing/2010/main" val="0"/>
                        </a:ext>
                      </a:extLst>
                    </a:blip>
                    <a:srcRect r="-88"/>
                    <a:stretch/>
                  </pic:blipFill>
                  <pic:spPr bwMode="auto">
                    <a:xfrm>
                      <a:off x="0" y="0"/>
                      <a:ext cx="2999693" cy="3658966"/>
                    </a:xfrm>
                    <a:prstGeom prst="rect">
                      <a:avLst/>
                    </a:prstGeom>
                    <a:noFill/>
                    <a:ln>
                      <a:noFill/>
                    </a:ln>
                    <a:extLst>
                      <a:ext uri="{53640926-AAD7-44D8-BBD7-CCE9431645EC}">
                        <a14:shadowObscured xmlns:a14="http://schemas.microsoft.com/office/drawing/2010/main"/>
                      </a:ext>
                    </a:extLst>
                  </pic:spPr>
                </pic:pic>
              </a:graphicData>
            </a:graphic>
          </wp:inline>
        </w:drawing>
      </w:r>
    </w:p>
    <w:p w:rsidR="00A53BC7" w:rsidRDefault="00A53BC7" w:rsidP="00A53BC7">
      <w:pPr>
        <w:pStyle w:val="a5"/>
        <w:spacing w:before="0" w:beforeAutospacing="0" w:after="0" w:afterAutospacing="0"/>
        <w:jc w:val="center"/>
        <w:textAlignment w:val="baseline"/>
        <w:rPr>
          <w:rStyle w:val="a6"/>
          <w:color w:val="C00000"/>
          <w:sz w:val="40"/>
          <w:szCs w:val="36"/>
          <w:bdr w:val="none" w:sz="0" w:space="0" w:color="auto" w:frame="1"/>
        </w:rPr>
      </w:pPr>
    </w:p>
    <w:p w:rsidR="00A53BC7" w:rsidRPr="00A53BC7" w:rsidRDefault="00A53BC7" w:rsidP="00A53BC7">
      <w:pPr>
        <w:pStyle w:val="a5"/>
        <w:spacing w:before="0" w:beforeAutospacing="0" w:after="0" w:afterAutospacing="0"/>
        <w:jc w:val="center"/>
        <w:textAlignment w:val="baseline"/>
        <w:rPr>
          <w:rStyle w:val="a6"/>
          <w:color w:val="C00000"/>
          <w:sz w:val="40"/>
          <w:szCs w:val="36"/>
          <w:bdr w:val="none" w:sz="0" w:space="0" w:color="auto" w:frame="1"/>
        </w:rPr>
      </w:pPr>
      <w:r w:rsidRPr="00A53BC7">
        <w:rPr>
          <w:rStyle w:val="a6"/>
          <w:color w:val="C00000"/>
          <w:sz w:val="40"/>
          <w:szCs w:val="36"/>
          <w:bdr w:val="none" w:sz="0" w:space="0" w:color="auto" w:frame="1"/>
        </w:rPr>
        <w:t xml:space="preserve">Береза </w:t>
      </w:r>
      <w:proofErr w:type="spellStart"/>
      <w:r w:rsidRPr="00A53BC7">
        <w:rPr>
          <w:rStyle w:val="a6"/>
          <w:color w:val="C00000"/>
          <w:sz w:val="40"/>
          <w:szCs w:val="36"/>
          <w:bdr w:val="none" w:sz="0" w:space="0" w:color="auto" w:frame="1"/>
        </w:rPr>
        <w:t>повислая</w:t>
      </w:r>
      <w:proofErr w:type="spellEnd"/>
      <w:r w:rsidRPr="00A53BC7">
        <w:rPr>
          <w:rStyle w:val="a6"/>
          <w:color w:val="C00000"/>
          <w:sz w:val="40"/>
          <w:szCs w:val="36"/>
          <w:bdr w:val="none" w:sz="0" w:space="0" w:color="auto" w:frame="1"/>
        </w:rPr>
        <w:t xml:space="preserve"> (бородавчатая)</w:t>
      </w:r>
    </w:p>
    <w:p w:rsidR="00144EC7" w:rsidRDefault="00144EC7" w:rsidP="00144EC7">
      <w:pPr>
        <w:pStyle w:val="a5"/>
        <w:spacing w:before="0" w:beforeAutospacing="0" w:after="0" w:afterAutospacing="0"/>
        <w:textAlignment w:val="baseline"/>
        <w:rPr>
          <w:rStyle w:val="a6"/>
          <w:rFonts w:ascii="inherit" w:hAnsi="inherit" w:cs="Arial"/>
          <w:color w:val="626262"/>
          <w:sz w:val="21"/>
          <w:szCs w:val="21"/>
          <w:bdr w:val="none" w:sz="0" w:space="0" w:color="auto" w:frame="1"/>
        </w:rPr>
      </w:pPr>
    </w:p>
    <w:p w:rsidR="00144EC7" w:rsidRPr="00866198" w:rsidRDefault="00450465" w:rsidP="00144EC7">
      <w:pPr>
        <w:pStyle w:val="a5"/>
        <w:spacing w:before="0" w:beforeAutospacing="0" w:after="0" w:afterAutospacing="0"/>
        <w:textAlignment w:val="baseline"/>
        <w:rPr>
          <w:sz w:val="28"/>
          <w:szCs w:val="28"/>
        </w:rPr>
      </w:pPr>
      <w:proofErr w:type="gramStart"/>
      <w:r w:rsidRPr="00866198">
        <w:rPr>
          <w:rStyle w:val="a6"/>
          <w:sz w:val="28"/>
          <w:szCs w:val="28"/>
          <w:bdr w:val="none" w:sz="0" w:space="0" w:color="auto" w:frame="1"/>
        </w:rPr>
        <w:t xml:space="preserve">Это </w:t>
      </w:r>
      <w:r w:rsidR="00144EC7" w:rsidRPr="00866198">
        <w:rPr>
          <w:rStyle w:val="a6"/>
          <w:sz w:val="28"/>
          <w:szCs w:val="28"/>
          <w:bdr w:val="none" w:sz="0" w:space="0" w:color="auto" w:frame="1"/>
        </w:rPr>
        <w:t> </w:t>
      </w:r>
      <w:r w:rsidR="00217689" w:rsidRPr="00866198">
        <w:rPr>
          <w:sz w:val="28"/>
          <w:szCs w:val="28"/>
        </w:rPr>
        <w:t xml:space="preserve">изящное и </w:t>
      </w:r>
      <w:r w:rsidR="00144EC7" w:rsidRPr="00866198">
        <w:rPr>
          <w:sz w:val="28"/>
          <w:szCs w:val="28"/>
        </w:rPr>
        <w:t>самое известное листопадное дерево</w:t>
      </w:r>
      <w:r w:rsidR="00217689" w:rsidRPr="00866198">
        <w:rPr>
          <w:sz w:val="28"/>
          <w:szCs w:val="28"/>
        </w:rPr>
        <w:t xml:space="preserve"> в нашей стране, </w:t>
      </w:r>
      <w:r w:rsidR="00144EC7" w:rsidRPr="00866198">
        <w:rPr>
          <w:sz w:val="28"/>
          <w:szCs w:val="28"/>
        </w:rPr>
        <w:t xml:space="preserve"> названа в честь ее ажурных ниспадающих вниз ветвей.</w:t>
      </w:r>
      <w:proofErr w:type="gramEnd"/>
      <w:r w:rsidR="00144EC7" w:rsidRPr="00866198">
        <w:rPr>
          <w:sz w:val="28"/>
          <w:szCs w:val="28"/>
        </w:rPr>
        <w:t xml:space="preserve"> Дерево быстрорастущее, годовой прирост которого составляет 45 см, в высоту достигает от 25 до 30 м. Красавица обладает зонтикообразной, плакучей формой кроны.  Ствол с гладкой белоснежной корой, темная у основания с характерными черными трещинами. Молодые побеги красновато-бурые, покрыты многочисленными смолистыми шершавыми бородавками – восковыми железками</w:t>
      </w:r>
      <w:r w:rsidR="00217689" w:rsidRPr="00866198">
        <w:rPr>
          <w:sz w:val="28"/>
          <w:szCs w:val="28"/>
        </w:rPr>
        <w:t>. П</w:t>
      </w:r>
      <w:r w:rsidR="00144EC7" w:rsidRPr="00866198">
        <w:rPr>
          <w:sz w:val="28"/>
          <w:szCs w:val="28"/>
        </w:rPr>
        <w:t>очки  распускаются весной. Листья треугольные или ромбовидно-яйцевидные на коротких черешках. Цветки мелкие, неприметные, не имеют особой декоративности. Плоды – небольшие крылатые орехи, по форме приплюснутые, созревают в конце лета – начале осени. Дерево живет 120 лет.</w:t>
      </w:r>
    </w:p>
    <w:p w:rsidR="00144EC7" w:rsidRPr="00866198" w:rsidRDefault="00144EC7" w:rsidP="00217689">
      <w:pPr>
        <w:pStyle w:val="a5"/>
        <w:spacing w:before="0" w:beforeAutospacing="0" w:after="225" w:afterAutospacing="0"/>
        <w:textAlignment w:val="baseline"/>
        <w:rPr>
          <w:sz w:val="28"/>
          <w:szCs w:val="28"/>
        </w:rPr>
      </w:pPr>
      <w:r w:rsidRPr="00866198">
        <w:rPr>
          <w:sz w:val="28"/>
          <w:szCs w:val="28"/>
        </w:rPr>
        <w:t>В ландшафтном дизайне береза ​​используется для создания рощ, при оформлении аллей, в ма</w:t>
      </w:r>
      <w:r w:rsidR="00217689" w:rsidRPr="00866198">
        <w:rPr>
          <w:sz w:val="28"/>
          <w:szCs w:val="28"/>
        </w:rPr>
        <w:t xml:space="preserve">ссовых и букетных посадках. </w:t>
      </w:r>
      <w:r w:rsidRPr="00866198">
        <w:rPr>
          <w:sz w:val="28"/>
          <w:szCs w:val="28"/>
        </w:rPr>
        <w:t xml:space="preserve">Крона дерева замечательно поддается формированию, что позволит создать привлекательный массив из нескольких видов растений. </w:t>
      </w:r>
      <w:proofErr w:type="spellStart"/>
      <w:r w:rsidRPr="00866198">
        <w:rPr>
          <w:sz w:val="28"/>
          <w:szCs w:val="28"/>
        </w:rPr>
        <w:t>Повислая</w:t>
      </w:r>
      <w:proofErr w:type="spellEnd"/>
      <w:r w:rsidRPr="00866198">
        <w:rPr>
          <w:sz w:val="28"/>
          <w:szCs w:val="28"/>
        </w:rPr>
        <w:t xml:space="preserve"> береза еще отлично смотрится в качестве солитера, рядом с беседками, магазинами, прудами или другими водоемами.</w:t>
      </w:r>
    </w:p>
    <w:p w:rsidR="00450465" w:rsidRPr="00450465" w:rsidRDefault="00144EC7" w:rsidP="00A34387">
      <w:pPr>
        <w:spacing w:before="240" w:after="0" w:line="240" w:lineRule="auto"/>
        <w:jc w:val="center"/>
        <w:rPr>
          <w:noProof/>
          <w:lang w:eastAsia="ru-RU"/>
        </w:rPr>
      </w:pPr>
      <w:r>
        <w:rPr>
          <w:noProof/>
          <w:lang w:eastAsia="ru-RU"/>
        </w:rPr>
        <w:lastRenderedPageBreak/>
        <w:drawing>
          <wp:inline distT="0" distB="0" distL="0" distR="0" wp14:anchorId="3140F4E8" wp14:editId="24004019">
            <wp:extent cx="2900856" cy="3405847"/>
            <wp:effectExtent l="0" t="0" r="0" b="4445"/>
            <wp:docPr id="13" name="Рисунок 13" descr="Береза пуши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реза пушиста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306" cy="3418116"/>
                    </a:xfrm>
                    <a:prstGeom prst="rect">
                      <a:avLst/>
                    </a:prstGeom>
                    <a:noFill/>
                    <a:ln>
                      <a:noFill/>
                    </a:ln>
                  </pic:spPr>
                </pic:pic>
              </a:graphicData>
            </a:graphic>
          </wp:inline>
        </w:drawing>
      </w:r>
      <w:r w:rsidR="00A34387">
        <w:rPr>
          <w:noProof/>
          <w:lang w:eastAsia="ru-RU"/>
        </w:rPr>
        <w:t xml:space="preserve">   </w:t>
      </w:r>
      <w:r w:rsidR="00217689">
        <w:rPr>
          <w:noProof/>
          <w:lang w:eastAsia="ru-RU"/>
        </w:rPr>
        <w:drawing>
          <wp:inline distT="0" distB="0" distL="0" distR="0" wp14:anchorId="198D2F2B" wp14:editId="585748BB">
            <wp:extent cx="3389586" cy="3389587"/>
            <wp:effectExtent l="0" t="0" r="1905" b="1905"/>
            <wp:docPr id="17" name="Рисунок 17" descr="betula_pub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ula_pubescens"/>
                    <pic:cNvPicPr>
                      <a:picLocks noChangeAspect="1" noChangeArrowheads="1"/>
                    </pic:cNvPicPr>
                  </pic:nvPicPr>
                  <pic:blipFill rotWithShape="1">
                    <a:blip r:embed="rId24">
                      <a:extLst>
                        <a:ext uri="{28A0092B-C50C-407E-A947-70E740481C1C}">
                          <a14:useLocalDpi xmlns:a14="http://schemas.microsoft.com/office/drawing/2010/main" val="0"/>
                        </a:ext>
                      </a:extLst>
                    </a:blip>
                    <a:srcRect t="6349"/>
                    <a:stretch/>
                  </pic:blipFill>
                  <pic:spPr bwMode="auto">
                    <a:xfrm>
                      <a:off x="0" y="0"/>
                      <a:ext cx="3397178" cy="3397179"/>
                    </a:xfrm>
                    <a:prstGeom prst="rect">
                      <a:avLst/>
                    </a:prstGeom>
                    <a:noFill/>
                    <a:ln>
                      <a:noFill/>
                    </a:ln>
                    <a:extLst>
                      <a:ext uri="{53640926-AAD7-44D8-BBD7-CCE9431645EC}">
                        <a14:shadowObscured xmlns:a14="http://schemas.microsoft.com/office/drawing/2010/main"/>
                      </a:ext>
                    </a:extLst>
                  </pic:spPr>
                </pic:pic>
              </a:graphicData>
            </a:graphic>
          </wp:inline>
        </w:drawing>
      </w:r>
      <w:r w:rsidR="00450465">
        <w:rPr>
          <w:rFonts w:ascii="Arial" w:hAnsi="Arial" w:cs="Arial"/>
          <w:vanish/>
          <w:color w:val="785734"/>
        </w:rPr>
        <w:t>Один из самых устойчивых к морозу видов берёз. Страдает от засухи. Интересно то, что этот сорт менее светолюбив, чем берёза повислая. Форма листа у березы пушистой круглее, чем у других берез. Ветви кроны опушены. Кора кипильно-белая. Часто берёза пушистая и берёза повислая растут рядом и образуют множество интересных переходных форм.Один из самых устойчивых к морозу видов берёз. Страдает от засухи. Интересно то, что этот сорт менее светолюбив, чем берёза повислая. Форма листа у березы пушистой круглее, чем у других берез. Ветви кроны опушены. Кора кипильно-белая. Часто берёза пушистая и берёза повислая растут рядом и образуют множество интересных переходных форм.</w:t>
      </w:r>
      <w:r w:rsidR="00450465">
        <w:rPr>
          <w:rFonts w:ascii="Arial" w:hAnsi="Arial" w:cs="Arial"/>
          <w:vanish/>
          <w:color w:val="785734"/>
          <w:sz w:val="27"/>
          <w:szCs w:val="27"/>
        </w:rPr>
        <w:t>Размеры.</w:t>
      </w:r>
      <w:r w:rsidR="00450465">
        <w:rPr>
          <w:rFonts w:ascii="Arial" w:hAnsi="Arial" w:cs="Arial"/>
          <w:vanish/>
          <w:color w:val="785734"/>
        </w:rPr>
        <w:t> Дерево средней высоты около 10 м с округлой или овальной кроной шириной до 8 м, образованной направленными вверх или распростертыми, но не свешивающимися ветвями.</w:t>
      </w:r>
    </w:p>
    <w:p w:rsidR="00A34387" w:rsidRDefault="00A34387" w:rsidP="00A34387">
      <w:pPr>
        <w:pStyle w:val="a5"/>
        <w:spacing w:before="0" w:beforeAutospacing="0" w:after="225" w:afterAutospacing="0"/>
        <w:jc w:val="center"/>
        <w:textAlignment w:val="baseline"/>
        <w:rPr>
          <w:b/>
          <w:color w:val="C00000"/>
          <w:sz w:val="40"/>
          <w:szCs w:val="36"/>
        </w:rPr>
      </w:pPr>
    </w:p>
    <w:p w:rsidR="00A34387" w:rsidRPr="00A34387" w:rsidRDefault="00A34387" w:rsidP="00A34387">
      <w:pPr>
        <w:pStyle w:val="a5"/>
        <w:spacing w:before="0" w:beforeAutospacing="0" w:after="225" w:afterAutospacing="0"/>
        <w:jc w:val="center"/>
        <w:textAlignment w:val="baseline"/>
        <w:rPr>
          <w:b/>
          <w:color w:val="C00000"/>
          <w:sz w:val="40"/>
          <w:szCs w:val="36"/>
        </w:rPr>
      </w:pPr>
      <w:r w:rsidRPr="00A34387">
        <w:rPr>
          <w:b/>
          <w:color w:val="C00000"/>
          <w:sz w:val="40"/>
          <w:szCs w:val="36"/>
        </w:rPr>
        <w:t>Берёза пушистая (белая)</w:t>
      </w:r>
    </w:p>
    <w:p w:rsidR="00450465" w:rsidRPr="00866198" w:rsidRDefault="00450465" w:rsidP="00450465">
      <w:pPr>
        <w:spacing w:before="240" w:after="0" w:line="240" w:lineRule="auto"/>
        <w:jc w:val="both"/>
        <w:rPr>
          <w:rFonts w:ascii="Times New Roman" w:eastAsia="Times New Roman" w:hAnsi="Times New Roman" w:cs="Times New Roman"/>
          <w:sz w:val="28"/>
          <w:szCs w:val="28"/>
          <w:lang w:eastAsia="ru-RU"/>
        </w:rPr>
      </w:pPr>
      <w:r w:rsidRPr="00866198">
        <w:rPr>
          <w:rFonts w:ascii="Times New Roman" w:eastAsia="Times New Roman" w:hAnsi="Times New Roman" w:cs="Times New Roman"/>
          <w:sz w:val="28"/>
          <w:szCs w:val="28"/>
          <w:lang w:eastAsia="ru-RU"/>
        </w:rPr>
        <w:t xml:space="preserve">Один из самых устойчивых к морозу видов берёз. Страдает от засухи. Форма листа у березы пушистой круглее, чем у других берез. Ветви кроны опушены. Кора </w:t>
      </w:r>
      <w:proofErr w:type="spellStart"/>
      <w:r w:rsidRPr="00866198">
        <w:rPr>
          <w:rFonts w:ascii="Times New Roman" w:eastAsia="Times New Roman" w:hAnsi="Times New Roman" w:cs="Times New Roman"/>
          <w:sz w:val="28"/>
          <w:szCs w:val="28"/>
          <w:lang w:eastAsia="ru-RU"/>
        </w:rPr>
        <w:t>кипильно</w:t>
      </w:r>
      <w:proofErr w:type="spellEnd"/>
      <w:r w:rsidRPr="00866198">
        <w:rPr>
          <w:rFonts w:ascii="Times New Roman" w:eastAsia="Times New Roman" w:hAnsi="Times New Roman" w:cs="Times New Roman"/>
          <w:sz w:val="28"/>
          <w:szCs w:val="28"/>
          <w:lang w:eastAsia="ru-RU"/>
        </w:rPr>
        <w:t>-белая. Дерево средней высоты около 10 м с округлой или овальной кроной шириной до 8 м, образованной направленными вверх или распростертыми, но не свешивающимися ветвями.</w:t>
      </w:r>
    </w:p>
    <w:p w:rsidR="00450465" w:rsidRPr="00866198" w:rsidRDefault="00450465" w:rsidP="00450465">
      <w:pPr>
        <w:spacing w:before="240" w:after="0" w:line="240" w:lineRule="auto"/>
        <w:jc w:val="both"/>
        <w:rPr>
          <w:rFonts w:ascii="Times New Roman" w:eastAsia="Times New Roman" w:hAnsi="Times New Roman" w:cs="Times New Roman"/>
          <w:sz w:val="28"/>
          <w:szCs w:val="28"/>
          <w:lang w:eastAsia="ru-RU"/>
        </w:rPr>
      </w:pPr>
      <w:r w:rsidRPr="00866198">
        <w:rPr>
          <w:rFonts w:ascii="Times New Roman" w:eastAsia="Times New Roman" w:hAnsi="Times New Roman" w:cs="Times New Roman"/>
          <w:sz w:val="28"/>
          <w:szCs w:val="28"/>
          <w:lang w:eastAsia="ru-RU"/>
        </w:rPr>
        <w:t>Листья ромбически-яйцевидные, 4-6 см. в длину и 2,5-5 см. в ширину, с округлым, иногда сердцевидным или усеченным основанием. На верхушке листья острые или заостренные, по краю плотные, двояко-острозубчатые, в более молодом возрасте клейкие и обильно опушенные. Взрослые сверху голые, лоснящиеся, а снизу опушенные, на черешках 1,2-2,5 см. длиной. Летняя окраска листьев зеленая. Осенняя окраска листьев желтая.</w:t>
      </w:r>
    </w:p>
    <w:p w:rsidR="00450465" w:rsidRPr="00866198" w:rsidRDefault="00450465" w:rsidP="00450465">
      <w:pPr>
        <w:spacing w:before="240" w:after="0" w:line="240" w:lineRule="auto"/>
        <w:jc w:val="both"/>
        <w:rPr>
          <w:rFonts w:ascii="Times New Roman" w:eastAsia="Times New Roman" w:hAnsi="Times New Roman" w:cs="Times New Roman"/>
          <w:sz w:val="28"/>
          <w:szCs w:val="28"/>
          <w:lang w:eastAsia="ru-RU"/>
        </w:rPr>
      </w:pPr>
      <w:r w:rsidRPr="00866198">
        <w:rPr>
          <w:rFonts w:ascii="Times New Roman" w:eastAsia="Times New Roman" w:hAnsi="Times New Roman" w:cs="Times New Roman"/>
          <w:sz w:val="28"/>
          <w:szCs w:val="28"/>
          <w:lang w:eastAsia="ru-RU"/>
        </w:rPr>
        <w:t xml:space="preserve">Мелкие, однополые, собраны в сережки, повисающие соцветия на концах веточек, желтые. Цветут в мае. Мелкие семена созревают к концу лета и начинают рассеивание. Рассеивание происходит постепенно в течение всей осени и </w:t>
      </w:r>
      <w:proofErr w:type="spellStart"/>
      <w:r w:rsidRPr="00866198">
        <w:rPr>
          <w:rFonts w:ascii="Times New Roman" w:eastAsia="Times New Roman" w:hAnsi="Times New Roman" w:cs="Times New Roman"/>
          <w:sz w:val="28"/>
          <w:szCs w:val="28"/>
          <w:lang w:eastAsia="ru-RU"/>
        </w:rPr>
        <w:t>зимы</w:t>
      </w:r>
      <w:proofErr w:type="gramStart"/>
      <w:r w:rsidRPr="00866198">
        <w:rPr>
          <w:rFonts w:ascii="Times New Roman" w:eastAsia="Times New Roman" w:hAnsi="Times New Roman" w:cs="Times New Roman"/>
          <w:sz w:val="28"/>
          <w:szCs w:val="28"/>
          <w:lang w:eastAsia="ru-RU"/>
        </w:rPr>
        <w:t>.Л</w:t>
      </w:r>
      <w:proofErr w:type="gramEnd"/>
      <w:r w:rsidRPr="00866198">
        <w:rPr>
          <w:rFonts w:ascii="Times New Roman" w:eastAsia="Times New Roman" w:hAnsi="Times New Roman" w:cs="Times New Roman"/>
          <w:sz w:val="28"/>
          <w:szCs w:val="28"/>
          <w:lang w:eastAsia="ru-RU"/>
        </w:rPr>
        <w:t>учше</w:t>
      </w:r>
      <w:proofErr w:type="spellEnd"/>
      <w:r w:rsidRPr="00866198">
        <w:rPr>
          <w:rFonts w:ascii="Times New Roman" w:eastAsia="Times New Roman" w:hAnsi="Times New Roman" w:cs="Times New Roman"/>
          <w:sz w:val="28"/>
          <w:szCs w:val="28"/>
          <w:lang w:eastAsia="ru-RU"/>
        </w:rPr>
        <w:t xml:space="preserve"> всего растет на солнечных местах, выносит полутень.</w:t>
      </w:r>
    </w:p>
    <w:p w:rsidR="00F012F6" w:rsidRDefault="00F012F6" w:rsidP="00A34387">
      <w:pPr>
        <w:pStyle w:val="a5"/>
        <w:spacing w:before="0" w:beforeAutospacing="0" w:after="0"/>
        <w:jc w:val="center"/>
        <w:rPr>
          <w:b/>
          <w:bCs/>
          <w:bdr w:val="none" w:sz="0" w:space="0" w:color="auto" w:frame="1"/>
        </w:rPr>
      </w:pPr>
      <w:r>
        <w:rPr>
          <w:noProof/>
        </w:rPr>
        <w:lastRenderedPageBreak/>
        <w:drawing>
          <wp:inline distT="0" distB="0" distL="0" distR="0" wp14:anchorId="36B738AD" wp14:editId="2E062342">
            <wp:extent cx="3382562" cy="3525362"/>
            <wp:effectExtent l="0" t="0" r="8890" b="0"/>
            <wp:docPr id="24" name="Рисунок 24" descr="Ива козья (бредина) | Атлас ×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ва козья (бредина) | Атлас × Растени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8767" cy="3552673"/>
                    </a:xfrm>
                    <a:prstGeom prst="rect">
                      <a:avLst/>
                    </a:prstGeom>
                    <a:noFill/>
                    <a:ln>
                      <a:noFill/>
                    </a:ln>
                  </pic:spPr>
                </pic:pic>
              </a:graphicData>
            </a:graphic>
          </wp:inline>
        </w:drawing>
      </w:r>
      <w:r w:rsidR="00A34387">
        <w:rPr>
          <w:noProof/>
        </w:rPr>
        <w:t xml:space="preserve"> </w:t>
      </w:r>
      <w:r w:rsidR="007872C3">
        <w:rPr>
          <w:noProof/>
        </w:rPr>
        <w:t xml:space="preserve"> </w:t>
      </w:r>
      <w:r w:rsidR="007872C3">
        <w:rPr>
          <w:noProof/>
        </w:rPr>
        <w:drawing>
          <wp:inline distT="0" distB="0" distL="0" distR="0" wp14:anchorId="40E1EB95" wp14:editId="0013931E">
            <wp:extent cx="4698124" cy="3529865"/>
            <wp:effectExtent l="0" t="0" r="7620" b="0"/>
            <wp:docPr id="19" name="Рисунок 19" descr="Ива козья (бредина): описание с фото, сорта, на штам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ва козья (бредина): описание с фото, сорта, на штамб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8052" cy="3529811"/>
                    </a:xfrm>
                    <a:prstGeom prst="rect">
                      <a:avLst/>
                    </a:prstGeom>
                    <a:noFill/>
                    <a:ln>
                      <a:noFill/>
                    </a:ln>
                  </pic:spPr>
                </pic:pic>
              </a:graphicData>
            </a:graphic>
          </wp:inline>
        </w:drawing>
      </w:r>
      <w:r w:rsidR="00A34387">
        <w:rPr>
          <w:noProof/>
        </w:rPr>
        <w:t xml:space="preserve">  </w:t>
      </w:r>
    </w:p>
    <w:p w:rsidR="00A34387" w:rsidRPr="00A34387" w:rsidRDefault="00A34387" w:rsidP="00A34387">
      <w:pPr>
        <w:pStyle w:val="a5"/>
        <w:spacing w:before="0" w:beforeAutospacing="0" w:after="0"/>
        <w:jc w:val="center"/>
        <w:rPr>
          <w:b/>
          <w:bCs/>
          <w:color w:val="C00000"/>
          <w:sz w:val="28"/>
          <w:bdr w:val="none" w:sz="0" w:space="0" w:color="auto" w:frame="1"/>
        </w:rPr>
      </w:pPr>
      <w:r w:rsidRPr="00A34387">
        <w:rPr>
          <w:b/>
          <w:color w:val="C00000"/>
          <w:sz w:val="40"/>
          <w:szCs w:val="36"/>
        </w:rPr>
        <w:t>Ива козья (бредина)</w:t>
      </w:r>
    </w:p>
    <w:p w:rsidR="00F012F6" w:rsidRPr="00CB2283" w:rsidRDefault="00F012F6" w:rsidP="00FB0088">
      <w:pPr>
        <w:pStyle w:val="a5"/>
        <w:spacing w:before="0" w:beforeAutospacing="0" w:after="0"/>
        <w:rPr>
          <w:sz w:val="28"/>
          <w:szCs w:val="28"/>
        </w:rPr>
      </w:pPr>
      <w:r w:rsidRPr="00CB2283">
        <w:rPr>
          <w:sz w:val="28"/>
          <w:szCs w:val="28"/>
        </w:rPr>
        <w:t>Листопадное быстрорастущее </w:t>
      </w:r>
      <w:hyperlink r:id="rId27" w:history="1">
        <w:r w:rsidRPr="00CB2283">
          <w:rPr>
            <w:sz w:val="28"/>
            <w:szCs w:val="28"/>
            <w:bdr w:val="none" w:sz="0" w:space="0" w:color="auto" w:frame="1"/>
          </w:rPr>
          <w:t>дерево</w:t>
        </w:r>
      </w:hyperlink>
      <w:r w:rsidRPr="00CB2283">
        <w:rPr>
          <w:sz w:val="28"/>
          <w:szCs w:val="28"/>
        </w:rPr>
        <w:t> до 6 (10) м высотой, со </w:t>
      </w:r>
      <w:hyperlink r:id="rId28" w:history="1">
        <w:r w:rsidRPr="00CB2283">
          <w:rPr>
            <w:sz w:val="28"/>
            <w:szCs w:val="28"/>
            <w:bdr w:val="none" w:sz="0" w:space="0" w:color="auto" w:frame="1"/>
          </w:rPr>
          <w:t>стволом</w:t>
        </w:r>
      </w:hyperlink>
      <w:r w:rsidRPr="00CB2283">
        <w:rPr>
          <w:sz w:val="28"/>
          <w:szCs w:val="28"/>
        </w:rPr>
        <w:t> до 0,75 м в диаметре, реже </w:t>
      </w:r>
      <w:hyperlink r:id="rId29" w:history="1">
        <w:r w:rsidRPr="00CB2283">
          <w:rPr>
            <w:sz w:val="28"/>
            <w:szCs w:val="28"/>
            <w:bdr w:val="none" w:sz="0" w:space="0" w:color="auto" w:frame="1"/>
          </w:rPr>
          <w:t>кустарник</w:t>
        </w:r>
      </w:hyperlink>
      <w:r w:rsidRPr="00CB2283">
        <w:rPr>
          <w:sz w:val="28"/>
          <w:szCs w:val="28"/>
        </w:rPr>
        <w:t>. Ветви толстые, раскидистые, хрупкие, узловатые, серые, бурые или тёмные. </w:t>
      </w:r>
      <w:hyperlink r:id="rId30" w:history="1">
        <w:r w:rsidRPr="00CB2283">
          <w:rPr>
            <w:sz w:val="28"/>
            <w:szCs w:val="28"/>
            <w:bdr w:val="none" w:sz="0" w:space="0" w:color="auto" w:frame="1"/>
          </w:rPr>
          <w:t>Кора</w:t>
        </w:r>
      </w:hyperlink>
      <w:r w:rsidRPr="00CB2283">
        <w:rPr>
          <w:sz w:val="28"/>
          <w:szCs w:val="28"/>
        </w:rPr>
        <w:t> внизу ствола бурая, трещиноватая, выше зеленовато-серая, гладкая. Древесина гладкая, на воздухе краснеющая.</w:t>
      </w:r>
      <w:r w:rsidR="00FB0088" w:rsidRPr="00CB2283">
        <w:rPr>
          <w:sz w:val="28"/>
          <w:szCs w:val="28"/>
        </w:rPr>
        <w:t xml:space="preserve"> </w:t>
      </w:r>
      <w:hyperlink r:id="rId31" w:history="1">
        <w:r w:rsidRPr="00CB2283">
          <w:rPr>
            <w:sz w:val="28"/>
            <w:szCs w:val="28"/>
            <w:bdr w:val="none" w:sz="0" w:space="0" w:color="auto" w:frame="1"/>
          </w:rPr>
          <w:t>Почки</w:t>
        </w:r>
      </w:hyperlink>
      <w:r w:rsidRPr="00CB2283">
        <w:rPr>
          <w:sz w:val="28"/>
          <w:szCs w:val="28"/>
        </w:rPr>
        <w:t>  голые, бурые.</w:t>
      </w:r>
      <w:r w:rsidR="00FB0088" w:rsidRPr="00CB2283">
        <w:rPr>
          <w:sz w:val="28"/>
          <w:szCs w:val="28"/>
        </w:rPr>
        <w:t xml:space="preserve"> </w:t>
      </w:r>
      <w:hyperlink r:id="rId32" w:history="1">
        <w:r w:rsidRPr="00CB2283">
          <w:rPr>
            <w:sz w:val="28"/>
            <w:szCs w:val="28"/>
            <w:bdr w:val="none" w:sz="0" w:space="0" w:color="auto" w:frame="1"/>
          </w:rPr>
          <w:t>Листья</w:t>
        </w:r>
      </w:hyperlink>
      <w:r w:rsidRPr="00CB2283">
        <w:rPr>
          <w:sz w:val="28"/>
          <w:szCs w:val="28"/>
        </w:rPr>
        <w:t xml:space="preserve"> по форме разнообразные:</w:t>
      </w:r>
      <w:r w:rsidR="00FB0088" w:rsidRPr="00CB2283">
        <w:rPr>
          <w:sz w:val="28"/>
          <w:szCs w:val="28"/>
        </w:rPr>
        <w:t xml:space="preserve"> яйцевидные, сердцевидные, округлые с жилками</w:t>
      </w:r>
      <w:r w:rsidRPr="00CB2283">
        <w:rPr>
          <w:sz w:val="28"/>
          <w:szCs w:val="28"/>
        </w:rPr>
        <w:t xml:space="preserve">, образующих у края широкие округлые петли, </w:t>
      </w:r>
      <w:r w:rsidR="00FB0088" w:rsidRPr="00CB2283">
        <w:rPr>
          <w:sz w:val="28"/>
          <w:szCs w:val="28"/>
        </w:rPr>
        <w:t xml:space="preserve">по краю волнистые, </w:t>
      </w:r>
      <w:r w:rsidRPr="00CB2283">
        <w:rPr>
          <w:sz w:val="28"/>
          <w:szCs w:val="28"/>
        </w:rPr>
        <w:t>зубчатые</w:t>
      </w:r>
      <w:r w:rsidR="00FB0088" w:rsidRPr="00CB2283">
        <w:rPr>
          <w:sz w:val="28"/>
          <w:szCs w:val="28"/>
        </w:rPr>
        <w:t xml:space="preserve"> тёмно-</w:t>
      </w:r>
      <w:proofErr w:type="spellStart"/>
      <w:r w:rsidR="00FB0088" w:rsidRPr="00CB2283">
        <w:rPr>
          <w:sz w:val="28"/>
          <w:szCs w:val="28"/>
        </w:rPr>
        <w:t>зелёные</w:t>
      </w:r>
      <w:proofErr w:type="gramStart"/>
      <w:r w:rsidR="00FB0088" w:rsidRPr="00CB2283">
        <w:rPr>
          <w:sz w:val="28"/>
          <w:szCs w:val="28"/>
        </w:rPr>
        <w:t>.Ц</w:t>
      </w:r>
      <w:proofErr w:type="gramEnd"/>
      <w:r w:rsidRPr="00CB2283">
        <w:rPr>
          <w:sz w:val="28"/>
          <w:szCs w:val="28"/>
        </w:rPr>
        <w:t>ветёт</w:t>
      </w:r>
      <w:proofErr w:type="spellEnd"/>
      <w:r w:rsidRPr="00CB2283">
        <w:rPr>
          <w:sz w:val="28"/>
          <w:szCs w:val="28"/>
        </w:rPr>
        <w:t xml:space="preserve"> в апреле (мае), раньше распускания листьев. Соцветия – </w:t>
      </w:r>
      <w:proofErr w:type="spellStart"/>
      <w:r w:rsidRPr="00CB2283">
        <w:rPr>
          <w:sz w:val="28"/>
          <w:szCs w:val="28"/>
        </w:rPr>
        <w:fldChar w:fldCharType="begin"/>
      </w:r>
      <w:r w:rsidRPr="00CB2283">
        <w:rPr>
          <w:sz w:val="28"/>
          <w:szCs w:val="28"/>
        </w:rPr>
        <w:instrText xml:space="preserve"> HYPERLINK "https://bigenc.ru/c/seriozhka-6ebdd2" </w:instrText>
      </w:r>
      <w:r w:rsidRPr="00CB2283">
        <w:rPr>
          <w:sz w:val="28"/>
          <w:szCs w:val="28"/>
        </w:rPr>
        <w:fldChar w:fldCharType="separate"/>
      </w:r>
      <w:r w:rsidRPr="00CB2283">
        <w:rPr>
          <w:sz w:val="28"/>
          <w:szCs w:val="28"/>
          <w:bdr w:val="none" w:sz="0" w:space="0" w:color="auto" w:frame="1"/>
        </w:rPr>
        <w:t>серёжки</w:t>
      </w:r>
      <w:proofErr w:type="gramStart"/>
      <w:r w:rsidRPr="00CB2283">
        <w:rPr>
          <w:sz w:val="28"/>
          <w:szCs w:val="28"/>
        </w:rPr>
        <w:fldChar w:fldCharType="end"/>
      </w:r>
      <w:r w:rsidR="00FB0088" w:rsidRPr="00CB2283">
        <w:rPr>
          <w:sz w:val="28"/>
          <w:szCs w:val="28"/>
        </w:rPr>
        <w:t>.</w:t>
      </w:r>
      <w:proofErr w:type="gramEnd"/>
      <w:r w:rsidRPr="00CB2283">
        <w:rPr>
          <w:sz w:val="28"/>
          <w:szCs w:val="28"/>
        </w:rPr>
        <w:t>Плоды</w:t>
      </w:r>
      <w:proofErr w:type="spellEnd"/>
      <w:r w:rsidRPr="00CB2283">
        <w:rPr>
          <w:sz w:val="28"/>
          <w:szCs w:val="28"/>
        </w:rPr>
        <w:t xml:space="preserve"> созревают в мае (июне). Плод – </w:t>
      </w:r>
      <w:hyperlink r:id="rId33" w:history="1">
        <w:r w:rsidRPr="00CB2283">
          <w:rPr>
            <w:sz w:val="28"/>
            <w:szCs w:val="28"/>
            <w:bdr w:val="none" w:sz="0" w:space="0" w:color="auto" w:frame="1"/>
          </w:rPr>
          <w:t>коробочка</w:t>
        </w:r>
      </w:hyperlink>
      <w:r w:rsidR="00FB0088" w:rsidRPr="00CB2283">
        <w:rPr>
          <w:sz w:val="28"/>
          <w:szCs w:val="28"/>
        </w:rPr>
        <w:t xml:space="preserve">, </w:t>
      </w:r>
      <w:r w:rsidRPr="00CB2283">
        <w:rPr>
          <w:sz w:val="28"/>
          <w:szCs w:val="28"/>
        </w:rPr>
        <w:t xml:space="preserve"> Семена с жёлтыми волосками.</w:t>
      </w:r>
    </w:p>
    <w:p w:rsidR="00F012F6" w:rsidRPr="00F012F6" w:rsidRDefault="00F012F6" w:rsidP="00F012F6">
      <w:pPr>
        <w:spacing w:beforeAutospacing="1" w:after="0" w:afterAutospacing="1" w:line="240" w:lineRule="auto"/>
        <w:rPr>
          <w:rFonts w:ascii="Times New Roman" w:eastAsia="Times New Roman" w:hAnsi="Times New Roman" w:cs="Times New Roman"/>
          <w:sz w:val="24"/>
          <w:szCs w:val="24"/>
          <w:lang w:eastAsia="ru-RU"/>
        </w:rPr>
      </w:pPr>
      <w:proofErr w:type="gramStart"/>
      <w:r w:rsidRPr="00F012F6">
        <w:rPr>
          <w:rFonts w:ascii="Times New Roman" w:eastAsia="Times New Roman" w:hAnsi="Times New Roman" w:cs="Times New Roman"/>
          <w:sz w:val="28"/>
          <w:szCs w:val="28"/>
          <w:lang w:eastAsia="ru-RU"/>
        </w:rPr>
        <w:t>Ива козья – </w:t>
      </w:r>
      <w:hyperlink r:id="rId34" w:history="1">
        <w:r w:rsidRPr="00CB2283">
          <w:rPr>
            <w:rFonts w:ascii="Times New Roman" w:eastAsia="Times New Roman" w:hAnsi="Times New Roman" w:cs="Times New Roman"/>
            <w:sz w:val="28"/>
            <w:szCs w:val="28"/>
            <w:bdr w:val="none" w:sz="0" w:space="0" w:color="auto" w:frame="1"/>
            <w:lang w:eastAsia="ru-RU"/>
          </w:rPr>
          <w:t>медонос</w:t>
        </w:r>
      </w:hyperlink>
      <w:r w:rsidR="00FB0088" w:rsidRPr="00CB2283">
        <w:rPr>
          <w:rFonts w:ascii="Times New Roman" w:eastAsia="Times New Roman" w:hAnsi="Times New Roman" w:cs="Times New Roman"/>
          <w:sz w:val="28"/>
          <w:szCs w:val="28"/>
          <w:lang w:eastAsia="ru-RU"/>
        </w:rPr>
        <w:t xml:space="preserve">. </w:t>
      </w:r>
      <w:r w:rsidR="00FB0088">
        <w:rPr>
          <w:rFonts w:ascii="Times New Roman" w:eastAsia="Times New Roman" w:hAnsi="Times New Roman" w:cs="Times New Roman"/>
          <w:sz w:val="28"/>
          <w:szCs w:val="28"/>
          <w:lang w:eastAsia="ru-RU"/>
        </w:rPr>
        <w:t>Д</w:t>
      </w:r>
      <w:r w:rsidRPr="00F012F6">
        <w:rPr>
          <w:rFonts w:ascii="Times New Roman" w:eastAsia="Times New Roman" w:hAnsi="Times New Roman" w:cs="Times New Roman"/>
          <w:sz w:val="28"/>
          <w:szCs w:val="28"/>
          <w:lang w:eastAsia="ru-RU"/>
        </w:rPr>
        <w:t>ревесина твёрдая, плотная, вязкая, используется в строительстве, для изготовления предметов быта, мелких поделок, пороха, целлюлозы, угля, как топливо.</w:t>
      </w:r>
      <w:proofErr w:type="gramEnd"/>
      <w:r w:rsidRPr="00F012F6">
        <w:rPr>
          <w:rFonts w:ascii="Times New Roman" w:eastAsia="Times New Roman" w:hAnsi="Times New Roman" w:cs="Times New Roman"/>
          <w:sz w:val="28"/>
          <w:szCs w:val="28"/>
          <w:lang w:eastAsia="ru-RU"/>
        </w:rPr>
        <w:t xml:space="preserve"> Кору использовали для дубления кож, а также как заменитель кожи в быту. Молодые побеги (прутья) применяют для изготовления</w:t>
      </w:r>
      <w:r w:rsidR="00FB0088">
        <w:rPr>
          <w:rFonts w:ascii="Times New Roman" w:eastAsia="Times New Roman" w:hAnsi="Times New Roman" w:cs="Times New Roman"/>
          <w:sz w:val="28"/>
          <w:szCs w:val="28"/>
          <w:lang w:eastAsia="ru-RU"/>
        </w:rPr>
        <w:t xml:space="preserve"> грубых плетёных изделий, тары.</w:t>
      </w:r>
      <w:r w:rsidRPr="00F012F6">
        <w:rPr>
          <w:rFonts w:ascii="Times New Roman" w:eastAsia="Times New Roman" w:hAnsi="Times New Roman" w:cs="Times New Roman"/>
          <w:sz w:val="28"/>
          <w:szCs w:val="28"/>
          <w:lang w:eastAsia="ru-RU"/>
        </w:rPr>
        <w:t xml:space="preserve"> Молодые </w:t>
      </w:r>
      <w:proofErr w:type="gramStart"/>
      <w:r w:rsidRPr="00F012F6">
        <w:rPr>
          <w:rFonts w:ascii="Times New Roman" w:eastAsia="Times New Roman" w:hAnsi="Times New Roman" w:cs="Times New Roman"/>
          <w:sz w:val="28"/>
          <w:szCs w:val="28"/>
          <w:lang w:eastAsia="ru-RU"/>
        </w:rPr>
        <w:t>побеги</w:t>
      </w:r>
      <w:proofErr w:type="gramEnd"/>
      <w:r w:rsidRPr="00F012F6">
        <w:rPr>
          <w:rFonts w:ascii="Times New Roman" w:eastAsia="Times New Roman" w:hAnsi="Times New Roman" w:cs="Times New Roman"/>
          <w:sz w:val="28"/>
          <w:szCs w:val="28"/>
          <w:lang w:eastAsia="ru-RU"/>
        </w:rPr>
        <w:t xml:space="preserve"> и листья являются кормом для мелкого рогатого скота. В народной медицине используют кору, листья, цветки, мужские серёжки, сок, золу от сжигания древесины. </w:t>
      </w:r>
    </w:p>
    <w:p w:rsidR="00113860" w:rsidRDefault="00113860" w:rsidP="005E4ABC">
      <w:pPr>
        <w:spacing w:before="240" w:after="0" w:line="240" w:lineRule="auto"/>
        <w:jc w:val="center"/>
        <w:rPr>
          <w:noProof/>
          <w:lang w:eastAsia="ru-RU"/>
        </w:rPr>
      </w:pPr>
      <w:r>
        <w:rPr>
          <w:noProof/>
          <w:lang w:eastAsia="ru-RU"/>
        </w:rPr>
        <w:lastRenderedPageBreak/>
        <w:drawing>
          <wp:inline distT="0" distB="0" distL="0" distR="0" wp14:anchorId="38CAA453" wp14:editId="510EE0D7">
            <wp:extent cx="3436883" cy="3230295"/>
            <wp:effectExtent l="0" t="0" r="0" b="8255"/>
            <wp:docPr id="26" name="Рисунок 26" descr="Ива белая, или серебристая, ветла — S. alb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ва белая, или серебристая, ветла — S. alba 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735"/>
                    <a:stretch/>
                  </pic:blipFill>
                  <pic:spPr bwMode="auto">
                    <a:xfrm>
                      <a:off x="0" y="0"/>
                      <a:ext cx="3436731" cy="3230152"/>
                    </a:xfrm>
                    <a:prstGeom prst="rect">
                      <a:avLst/>
                    </a:prstGeom>
                    <a:noFill/>
                    <a:ln>
                      <a:noFill/>
                    </a:ln>
                    <a:extLst>
                      <a:ext uri="{53640926-AAD7-44D8-BBD7-CCE9431645EC}">
                        <a14:shadowObscured xmlns:a14="http://schemas.microsoft.com/office/drawing/2010/main"/>
                      </a:ext>
                    </a:extLst>
                  </pic:spPr>
                </pic:pic>
              </a:graphicData>
            </a:graphic>
          </wp:inline>
        </w:drawing>
      </w:r>
      <w:r w:rsidR="005E4ABC">
        <w:rPr>
          <w:noProof/>
          <w:lang w:eastAsia="ru-RU"/>
        </w:rPr>
        <w:t xml:space="preserve">   </w:t>
      </w:r>
      <w:r>
        <w:rPr>
          <w:noProof/>
          <w:lang w:eastAsia="ru-RU"/>
        </w:rPr>
        <w:drawing>
          <wp:inline distT="0" distB="0" distL="0" distR="0" wp14:anchorId="6E2FF873" wp14:editId="415B5807">
            <wp:extent cx="4234339" cy="3247697"/>
            <wp:effectExtent l="0" t="0" r="0" b="0"/>
            <wp:docPr id="27" name="Рисунок 27" descr="Ива белая, или серебристая, ветла — S. alb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 белая, или серебристая, ветла — S. alba 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0691" cy="3275579"/>
                    </a:xfrm>
                    <a:prstGeom prst="rect">
                      <a:avLst/>
                    </a:prstGeom>
                    <a:noFill/>
                    <a:ln>
                      <a:noFill/>
                    </a:ln>
                  </pic:spPr>
                </pic:pic>
              </a:graphicData>
            </a:graphic>
          </wp:inline>
        </w:drawing>
      </w:r>
    </w:p>
    <w:p w:rsidR="005E4ABC" w:rsidRPr="005E4ABC" w:rsidRDefault="005E4ABC" w:rsidP="005E4ABC">
      <w:pPr>
        <w:spacing w:before="240" w:after="0" w:line="240" w:lineRule="auto"/>
        <w:jc w:val="center"/>
        <w:rPr>
          <w:rFonts w:ascii="Times New Roman" w:eastAsia="Times New Roman" w:hAnsi="Times New Roman" w:cs="Times New Roman"/>
          <w:b/>
          <w:color w:val="C00000"/>
          <w:sz w:val="40"/>
          <w:szCs w:val="36"/>
          <w:lang w:eastAsia="ru-RU"/>
        </w:rPr>
      </w:pPr>
      <w:r w:rsidRPr="005E4ABC">
        <w:rPr>
          <w:rFonts w:ascii="Times New Roman" w:eastAsia="Times New Roman" w:hAnsi="Times New Roman" w:cs="Times New Roman"/>
          <w:b/>
          <w:color w:val="C00000"/>
          <w:sz w:val="40"/>
          <w:szCs w:val="36"/>
          <w:lang w:eastAsia="ru-RU"/>
        </w:rPr>
        <w:t>Ива белая (ветла)</w:t>
      </w:r>
    </w:p>
    <w:p w:rsidR="00EE7AE2" w:rsidRPr="00EE7AE2" w:rsidRDefault="00EE7AE2" w:rsidP="00EE7AE2">
      <w:pPr>
        <w:spacing w:before="240" w:after="0" w:line="240" w:lineRule="auto"/>
        <w:jc w:val="both"/>
        <w:rPr>
          <w:rFonts w:ascii="Times New Roman" w:eastAsia="Times New Roman" w:hAnsi="Times New Roman" w:cs="Times New Roman"/>
          <w:sz w:val="28"/>
          <w:szCs w:val="36"/>
          <w:lang w:eastAsia="ru-RU"/>
        </w:rPr>
      </w:pPr>
      <w:r w:rsidRPr="00EE7AE2">
        <w:rPr>
          <w:rFonts w:ascii="Times New Roman" w:eastAsia="Times New Roman" w:hAnsi="Times New Roman" w:cs="Times New Roman"/>
          <w:sz w:val="28"/>
          <w:szCs w:val="36"/>
          <w:lang w:eastAsia="ru-RU"/>
        </w:rPr>
        <w:t xml:space="preserve">Листопадное дерево высотой до 30 м, иногда может расти в виде куста. Стволы с серовато-бурой </w:t>
      </w:r>
      <w:proofErr w:type="spellStart"/>
      <w:r w:rsidRPr="00EE7AE2">
        <w:rPr>
          <w:rFonts w:ascii="Times New Roman" w:eastAsia="Times New Roman" w:hAnsi="Times New Roman" w:cs="Times New Roman"/>
          <w:sz w:val="28"/>
          <w:szCs w:val="36"/>
          <w:lang w:eastAsia="ru-RU"/>
        </w:rPr>
        <w:t>глубокотрещиноватой</w:t>
      </w:r>
      <w:proofErr w:type="spellEnd"/>
      <w:r w:rsidRPr="00EE7AE2">
        <w:rPr>
          <w:rFonts w:ascii="Times New Roman" w:eastAsia="Times New Roman" w:hAnsi="Times New Roman" w:cs="Times New Roman"/>
          <w:sz w:val="28"/>
          <w:szCs w:val="36"/>
          <w:lang w:eastAsia="ru-RU"/>
        </w:rPr>
        <w:t xml:space="preserve"> корой,</w:t>
      </w:r>
      <w:r>
        <w:rPr>
          <w:rFonts w:ascii="Times New Roman" w:eastAsia="Times New Roman" w:hAnsi="Times New Roman" w:cs="Times New Roman"/>
          <w:sz w:val="28"/>
          <w:szCs w:val="36"/>
          <w:lang w:eastAsia="ru-RU"/>
        </w:rPr>
        <w:t xml:space="preserve"> </w:t>
      </w:r>
      <w:r w:rsidRPr="00EE7AE2">
        <w:rPr>
          <w:rFonts w:ascii="Times New Roman" w:eastAsia="Times New Roman" w:hAnsi="Times New Roman" w:cs="Times New Roman"/>
          <w:sz w:val="28"/>
          <w:szCs w:val="36"/>
          <w:lang w:eastAsia="ru-RU"/>
        </w:rPr>
        <w:t>до 3 м в диаметре. Листья</w:t>
      </w:r>
      <w:r>
        <w:rPr>
          <w:rFonts w:ascii="Times New Roman" w:eastAsia="Times New Roman" w:hAnsi="Times New Roman" w:cs="Times New Roman"/>
          <w:sz w:val="28"/>
          <w:szCs w:val="36"/>
          <w:lang w:eastAsia="ru-RU"/>
        </w:rPr>
        <w:t xml:space="preserve">  простые </w:t>
      </w:r>
      <w:r w:rsidRPr="00EE7AE2">
        <w:rPr>
          <w:rFonts w:ascii="Times New Roman" w:eastAsia="Times New Roman" w:hAnsi="Times New Roman" w:cs="Times New Roman"/>
          <w:sz w:val="28"/>
          <w:szCs w:val="36"/>
          <w:lang w:eastAsia="ru-RU"/>
        </w:rPr>
        <w:t>за</w:t>
      </w:r>
      <w:r>
        <w:rPr>
          <w:rFonts w:ascii="Times New Roman" w:eastAsia="Times New Roman" w:hAnsi="Times New Roman" w:cs="Times New Roman"/>
          <w:sz w:val="28"/>
          <w:szCs w:val="36"/>
          <w:lang w:eastAsia="ru-RU"/>
        </w:rPr>
        <w:t xml:space="preserve">острённые на вершине, это </w:t>
      </w:r>
      <w:r w:rsidRPr="00EE7AE2">
        <w:rPr>
          <w:rFonts w:ascii="Times New Roman" w:eastAsia="Times New Roman" w:hAnsi="Times New Roman" w:cs="Times New Roman"/>
          <w:sz w:val="28"/>
          <w:szCs w:val="36"/>
          <w:lang w:eastAsia="ru-RU"/>
        </w:rPr>
        <w:t>ветроопыляемое растение, с мелкими цветками,</w:t>
      </w:r>
      <w:r>
        <w:rPr>
          <w:rFonts w:ascii="Times New Roman" w:eastAsia="Times New Roman" w:hAnsi="Times New Roman" w:cs="Times New Roman"/>
          <w:sz w:val="28"/>
          <w:szCs w:val="36"/>
          <w:lang w:eastAsia="ru-RU"/>
        </w:rPr>
        <w:t xml:space="preserve"> собранными в округлые сережки. </w:t>
      </w:r>
      <w:r w:rsidRPr="00EE7AE2">
        <w:rPr>
          <w:rFonts w:ascii="Times New Roman" w:eastAsia="Times New Roman" w:hAnsi="Times New Roman" w:cs="Times New Roman"/>
          <w:sz w:val="28"/>
          <w:szCs w:val="36"/>
          <w:lang w:eastAsia="ru-RU"/>
        </w:rPr>
        <w:t>Плоды – двустворчатые коробочки. Семена мелкие, с небольшим пучком волосков.</w:t>
      </w:r>
    </w:p>
    <w:p w:rsidR="00EE7AE2" w:rsidRPr="00EE7AE2" w:rsidRDefault="00EE7AE2" w:rsidP="00EE7AE2">
      <w:pPr>
        <w:spacing w:before="240" w:after="0" w:line="240" w:lineRule="auto"/>
        <w:jc w:val="both"/>
        <w:rPr>
          <w:rFonts w:ascii="Times New Roman" w:eastAsia="Times New Roman" w:hAnsi="Times New Roman" w:cs="Times New Roman"/>
          <w:sz w:val="28"/>
          <w:szCs w:val="36"/>
          <w:lang w:eastAsia="ru-RU"/>
        </w:rPr>
      </w:pPr>
      <w:r w:rsidRPr="00EE7AE2">
        <w:rPr>
          <w:rFonts w:ascii="Times New Roman" w:eastAsia="Times New Roman" w:hAnsi="Times New Roman" w:cs="Times New Roman"/>
          <w:sz w:val="28"/>
          <w:szCs w:val="36"/>
          <w:lang w:eastAsia="ru-RU"/>
        </w:rPr>
        <w:t>Цветёт в апреле. Семена созревают в мае–июне, быстро разлетаются. Быстрорастущее дерево, живёт более 100 лет. На затопляемых участках укореняются даже колья, из которых делают живые изгороди.</w:t>
      </w:r>
    </w:p>
    <w:p w:rsidR="00EE7AE2" w:rsidRPr="00EE7AE2" w:rsidRDefault="00EE7AE2" w:rsidP="00EE7AE2">
      <w:pPr>
        <w:spacing w:before="240" w:after="0" w:line="240" w:lineRule="auto"/>
        <w:jc w:val="both"/>
        <w:rPr>
          <w:rFonts w:ascii="Times New Roman" w:eastAsia="Times New Roman" w:hAnsi="Times New Roman" w:cs="Times New Roman"/>
          <w:sz w:val="28"/>
          <w:szCs w:val="36"/>
          <w:lang w:eastAsia="ru-RU"/>
        </w:rPr>
      </w:pPr>
      <w:r w:rsidRPr="00EE7AE2">
        <w:rPr>
          <w:rFonts w:ascii="Times New Roman" w:eastAsia="Times New Roman" w:hAnsi="Times New Roman" w:cs="Times New Roman"/>
          <w:sz w:val="28"/>
          <w:szCs w:val="36"/>
          <w:lang w:eastAsia="ru-RU"/>
        </w:rPr>
        <w:t xml:space="preserve">Лекарственное. </w:t>
      </w:r>
      <w:proofErr w:type="gramStart"/>
      <w:r w:rsidRPr="00EE7AE2">
        <w:rPr>
          <w:rFonts w:ascii="Times New Roman" w:eastAsia="Times New Roman" w:hAnsi="Times New Roman" w:cs="Times New Roman"/>
          <w:sz w:val="28"/>
          <w:szCs w:val="36"/>
          <w:lang w:eastAsia="ru-RU"/>
        </w:rPr>
        <w:t>Декоративное</w:t>
      </w:r>
      <w:proofErr w:type="gramEnd"/>
      <w:r w:rsidR="0047311B">
        <w:rPr>
          <w:rFonts w:ascii="Times New Roman" w:eastAsia="Times New Roman" w:hAnsi="Times New Roman" w:cs="Times New Roman"/>
          <w:sz w:val="28"/>
          <w:szCs w:val="36"/>
          <w:lang w:eastAsia="ru-RU"/>
        </w:rPr>
        <w:t xml:space="preserve"> </w:t>
      </w:r>
      <w:r w:rsidRPr="00EE7AE2">
        <w:rPr>
          <w:rFonts w:ascii="Times New Roman" w:eastAsia="Times New Roman" w:hAnsi="Times New Roman" w:cs="Times New Roman"/>
          <w:sz w:val="28"/>
          <w:szCs w:val="36"/>
          <w:lang w:eastAsia="ru-RU"/>
        </w:rPr>
        <w:t xml:space="preserve"> (широко распространена форма с длинными плакучими ветвями). Используется для укрепления берегов рек и водохранилищ. Дубильное, медоносное. Ветви пригодны для плетения. Древесина легкая, мягкая, идет на постройки и п</w:t>
      </w:r>
      <w:r>
        <w:rPr>
          <w:rFonts w:ascii="Times New Roman" w:eastAsia="Times New Roman" w:hAnsi="Times New Roman" w:cs="Times New Roman"/>
          <w:sz w:val="28"/>
          <w:szCs w:val="36"/>
          <w:lang w:eastAsia="ru-RU"/>
        </w:rPr>
        <w:t xml:space="preserve">редметы хозяйственного </w:t>
      </w:r>
      <w:proofErr w:type="spellStart"/>
      <w:r>
        <w:rPr>
          <w:rFonts w:ascii="Times New Roman" w:eastAsia="Times New Roman" w:hAnsi="Times New Roman" w:cs="Times New Roman"/>
          <w:sz w:val="28"/>
          <w:szCs w:val="36"/>
          <w:lang w:eastAsia="ru-RU"/>
        </w:rPr>
        <w:t>обихода</w:t>
      </w:r>
      <w:proofErr w:type="gramStart"/>
      <w:r>
        <w:rPr>
          <w:rFonts w:ascii="Times New Roman" w:eastAsia="Times New Roman" w:hAnsi="Times New Roman" w:cs="Times New Roman"/>
          <w:sz w:val="28"/>
          <w:szCs w:val="36"/>
          <w:lang w:eastAsia="ru-RU"/>
        </w:rPr>
        <w:t>.</w:t>
      </w:r>
      <w:r w:rsidRPr="00EE7AE2">
        <w:rPr>
          <w:rFonts w:ascii="Times New Roman" w:eastAsia="Times New Roman" w:hAnsi="Times New Roman" w:cs="Times New Roman"/>
          <w:sz w:val="28"/>
          <w:szCs w:val="36"/>
          <w:lang w:eastAsia="ru-RU"/>
        </w:rPr>
        <w:t>У</w:t>
      </w:r>
      <w:proofErr w:type="gramEnd"/>
      <w:r w:rsidRPr="00EE7AE2">
        <w:rPr>
          <w:rFonts w:ascii="Times New Roman" w:eastAsia="Times New Roman" w:hAnsi="Times New Roman" w:cs="Times New Roman"/>
          <w:sz w:val="28"/>
          <w:szCs w:val="36"/>
          <w:lang w:eastAsia="ru-RU"/>
        </w:rPr>
        <w:t>стойчива</w:t>
      </w:r>
      <w:proofErr w:type="spellEnd"/>
      <w:r w:rsidRPr="00EE7AE2">
        <w:rPr>
          <w:rFonts w:ascii="Times New Roman" w:eastAsia="Times New Roman" w:hAnsi="Times New Roman" w:cs="Times New Roman"/>
          <w:sz w:val="28"/>
          <w:szCs w:val="36"/>
          <w:lang w:eastAsia="ru-RU"/>
        </w:rPr>
        <w:t xml:space="preserve"> к городским условиям, дыму и газу. </w:t>
      </w:r>
    </w:p>
    <w:p w:rsidR="00EE7AE2" w:rsidRPr="00EE7AE2" w:rsidRDefault="00EE7AE2" w:rsidP="00EE7AE2">
      <w:pPr>
        <w:spacing w:before="240" w:after="0" w:line="240" w:lineRule="auto"/>
        <w:jc w:val="both"/>
        <w:rPr>
          <w:rFonts w:ascii="Times New Roman" w:eastAsia="Times New Roman" w:hAnsi="Times New Roman" w:cs="Times New Roman"/>
          <w:sz w:val="28"/>
          <w:szCs w:val="36"/>
          <w:lang w:eastAsia="ru-RU"/>
        </w:rPr>
      </w:pPr>
      <w:r w:rsidRPr="00EE7AE2">
        <w:rPr>
          <w:rFonts w:ascii="Times New Roman" w:eastAsia="Times New Roman" w:hAnsi="Times New Roman" w:cs="Times New Roman"/>
          <w:sz w:val="28"/>
          <w:szCs w:val="36"/>
          <w:lang w:eastAsia="ru-RU"/>
        </w:rPr>
        <w:t>Отвар коры используют как жаропо</w:t>
      </w:r>
      <w:r>
        <w:rPr>
          <w:rFonts w:ascii="Times New Roman" w:eastAsia="Times New Roman" w:hAnsi="Times New Roman" w:cs="Times New Roman"/>
          <w:sz w:val="28"/>
          <w:szCs w:val="36"/>
          <w:lang w:eastAsia="ru-RU"/>
        </w:rPr>
        <w:t>нижающее средство</w:t>
      </w:r>
      <w:r w:rsidRPr="00EE7AE2">
        <w:rPr>
          <w:rFonts w:ascii="Times New Roman" w:eastAsia="Times New Roman" w:hAnsi="Times New Roman" w:cs="Times New Roman"/>
          <w:sz w:val="28"/>
          <w:szCs w:val="36"/>
          <w:lang w:eastAsia="ru-RU"/>
        </w:rPr>
        <w:t xml:space="preserve"> и для лечения ревматоидных</w:t>
      </w:r>
      <w:r>
        <w:rPr>
          <w:rFonts w:ascii="Times New Roman" w:eastAsia="Times New Roman" w:hAnsi="Times New Roman" w:cs="Times New Roman"/>
          <w:sz w:val="28"/>
          <w:szCs w:val="36"/>
          <w:lang w:eastAsia="ru-RU"/>
        </w:rPr>
        <w:t xml:space="preserve"> артритов,</w:t>
      </w:r>
      <w:r w:rsidRPr="00EE7AE2">
        <w:rPr>
          <w:rFonts w:ascii="Times New Roman" w:eastAsia="Times New Roman" w:hAnsi="Times New Roman" w:cs="Times New Roman"/>
          <w:sz w:val="28"/>
          <w:szCs w:val="36"/>
          <w:lang w:eastAsia="ru-RU"/>
        </w:rPr>
        <w:t xml:space="preserve"> при воспалении слизистых оболочек ротовой полости и верхних дыхательных путей, из него делают примочки при кожных заболеваниях.</w:t>
      </w:r>
    </w:p>
    <w:p w:rsidR="008C6780" w:rsidRDefault="00A55D87" w:rsidP="005E4ABC">
      <w:pPr>
        <w:spacing w:before="240" w:after="0" w:line="240" w:lineRule="auto"/>
        <w:jc w:val="center"/>
        <w:rPr>
          <w:rFonts w:ascii="Times New Roman" w:eastAsia="Times New Roman" w:hAnsi="Times New Roman" w:cs="Times New Roman"/>
          <w:b/>
          <w:color w:val="002060"/>
          <w:sz w:val="36"/>
          <w:szCs w:val="36"/>
          <w:lang w:eastAsia="ru-RU"/>
        </w:rPr>
      </w:pPr>
      <w:r>
        <w:rPr>
          <w:noProof/>
          <w:lang w:eastAsia="ru-RU"/>
        </w:rPr>
        <w:lastRenderedPageBreak/>
        <w:drawing>
          <wp:inline distT="0" distB="0" distL="0" distR="0" wp14:anchorId="26F69A36" wp14:editId="5D86CFD3">
            <wp:extent cx="3531475" cy="3318687"/>
            <wp:effectExtent l="0" t="0" r="0" b="0"/>
            <wp:docPr id="28" name="Рисунок 28" descr="Представляем Вашему вниманию - тополь белый (из собственного питом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дставляем Вашему вниманию - тополь белый (из собственного питомника)"/>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4722" b="5714"/>
                    <a:stretch/>
                  </pic:blipFill>
                  <pic:spPr bwMode="auto">
                    <a:xfrm>
                      <a:off x="0" y="0"/>
                      <a:ext cx="3544376" cy="3330810"/>
                    </a:xfrm>
                    <a:prstGeom prst="rect">
                      <a:avLst/>
                    </a:prstGeom>
                    <a:noFill/>
                    <a:ln>
                      <a:noFill/>
                    </a:ln>
                    <a:extLst>
                      <a:ext uri="{53640926-AAD7-44D8-BBD7-CCE9431645EC}">
                        <a14:shadowObscured xmlns:a14="http://schemas.microsoft.com/office/drawing/2010/main"/>
                      </a:ext>
                    </a:extLst>
                  </pic:spPr>
                </pic:pic>
              </a:graphicData>
            </a:graphic>
          </wp:inline>
        </w:drawing>
      </w:r>
      <w:r w:rsidR="005E4ABC">
        <w:rPr>
          <w:noProof/>
          <w:lang w:eastAsia="ru-RU"/>
        </w:rPr>
        <w:t xml:space="preserve">   </w:t>
      </w:r>
      <w:r>
        <w:rPr>
          <w:noProof/>
          <w:lang w:eastAsia="ru-RU"/>
        </w:rPr>
        <w:drawing>
          <wp:inline distT="0" distB="0" distL="0" distR="0" wp14:anchorId="4AF30DAD" wp14:editId="696072B9">
            <wp:extent cx="4085682" cy="3234641"/>
            <wp:effectExtent l="0" t="0" r="0" b="4445"/>
            <wp:docPr id="30" name="Рисунок 30" descr="Тополь серебристый в Хабаровске. Цена товара от 1 155 до 2 310 ₽, в наличии  - BLIZ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оль серебристый в Хабаровске. Цена товара от 1 155 до 2 310 ₽, в наличии  - BLIZK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5129" cy="3265871"/>
                    </a:xfrm>
                    <a:prstGeom prst="rect">
                      <a:avLst/>
                    </a:prstGeom>
                    <a:noFill/>
                    <a:ln>
                      <a:noFill/>
                    </a:ln>
                  </pic:spPr>
                </pic:pic>
              </a:graphicData>
            </a:graphic>
          </wp:inline>
        </w:drawing>
      </w:r>
    </w:p>
    <w:p w:rsidR="005E4ABC" w:rsidRDefault="005E4ABC" w:rsidP="005E4ABC">
      <w:pPr>
        <w:spacing w:before="240" w:after="0" w:line="240" w:lineRule="auto"/>
        <w:jc w:val="center"/>
        <w:rPr>
          <w:rFonts w:ascii="Times New Roman" w:eastAsia="Times New Roman" w:hAnsi="Times New Roman" w:cs="Times New Roman"/>
          <w:b/>
          <w:color w:val="C00000"/>
          <w:sz w:val="40"/>
          <w:szCs w:val="36"/>
          <w:lang w:eastAsia="ru-RU"/>
        </w:rPr>
      </w:pPr>
      <w:r w:rsidRPr="005E4ABC">
        <w:rPr>
          <w:rFonts w:ascii="Times New Roman" w:eastAsia="Times New Roman" w:hAnsi="Times New Roman" w:cs="Times New Roman"/>
          <w:b/>
          <w:color w:val="C00000"/>
          <w:sz w:val="40"/>
          <w:szCs w:val="36"/>
          <w:lang w:eastAsia="ru-RU"/>
        </w:rPr>
        <w:t>Тополь белый</w:t>
      </w:r>
    </w:p>
    <w:p w:rsidR="005E4ABC" w:rsidRPr="005E4ABC" w:rsidRDefault="005E4ABC" w:rsidP="005E4ABC">
      <w:pPr>
        <w:spacing w:before="240" w:after="0" w:line="240" w:lineRule="auto"/>
        <w:jc w:val="center"/>
        <w:rPr>
          <w:rFonts w:ascii="Times New Roman" w:eastAsia="Times New Roman" w:hAnsi="Times New Roman" w:cs="Times New Roman"/>
          <w:b/>
          <w:color w:val="C00000"/>
          <w:sz w:val="40"/>
          <w:szCs w:val="36"/>
          <w:lang w:eastAsia="ru-RU"/>
        </w:rPr>
      </w:pPr>
    </w:p>
    <w:p w:rsidR="00A55D87" w:rsidRPr="00A55D87" w:rsidRDefault="00A55D87" w:rsidP="00A55D87">
      <w:pPr>
        <w:spacing w:after="0" w:line="240" w:lineRule="auto"/>
        <w:rPr>
          <w:rFonts w:ascii="Times New Roman" w:eastAsia="Times New Roman" w:hAnsi="Times New Roman" w:cs="Times New Roman"/>
          <w:sz w:val="28"/>
          <w:szCs w:val="28"/>
          <w:lang w:eastAsia="ru-RU"/>
        </w:rPr>
      </w:pPr>
      <w:r w:rsidRPr="00A55D87">
        <w:rPr>
          <w:rFonts w:ascii="Times New Roman" w:eastAsia="Times New Roman" w:hAnsi="Times New Roman" w:cs="Times New Roman"/>
          <w:sz w:val="28"/>
          <w:szCs w:val="28"/>
          <w:shd w:val="clear" w:color="auto" w:fill="FFFFFF"/>
          <w:lang w:eastAsia="ru-RU"/>
        </w:rPr>
        <w:t>Тополь белый - дерево с широкораскидистой кроной, высотой до 30 м. Крона довольно широкая</w:t>
      </w:r>
      <w:r w:rsidRPr="005C607F">
        <w:rPr>
          <w:rFonts w:ascii="Times New Roman" w:eastAsia="Times New Roman" w:hAnsi="Times New Roman" w:cs="Times New Roman"/>
          <w:sz w:val="28"/>
          <w:szCs w:val="28"/>
          <w:shd w:val="clear" w:color="auto" w:fill="FFFFFF"/>
          <w:lang w:eastAsia="ru-RU"/>
        </w:rPr>
        <w:t>.</w:t>
      </w:r>
    </w:p>
    <w:p w:rsidR="00A55D87" w:rsidRPr="00A55D87" w:rsidRDefault="00A55D87" w:rsidP="00A55D87">
      <w:pPr>
        <w:shd w:val="clear" w:color="auto" w:fill="FFFFFF"/>
        <w:spacing w:before="150" w:after="150" w:line="240" w:lineRule="auto"/>
        <w:rPr>
          <w:rFonts w:ascii="Times New Roman" w:eastAsia="Times New Roman" w:hAnsi="Times New Roman" w:cs="Times New Roman"/>
          <w:sz w:val="28"/>
          <w:szCs w:val="28"/>
          <w:lang w:eastAsia="ru-RU"/>
        </w:rPr>
      </w:pPr>
      <w:r w:rsidRPr="00A55D87">
        <w:rPr>
          <w:rFonts w:ascii="Times New Roman" w:eastAsia="Times New Roman" w:hAnsi="Times New Roman" w:cs="Times New Roman"/>
          <w:sz w:val="28"/>
          <w:szCs w:val="28"/>
          <w:lang w:eastAsia="ru-RU"/>
        </w:rPr>
        <w:t>Кора серо-зеленая, гладкая, в старости более шероховатая и темная, серая, растрескавшаяся, бороздчатая или с брусч</w:t>
      </w:r>
      <w:r w:rsidR="008C6780" w:rsidRPr="005C607F">
        <w:rPr>
          <w:rFonts w:ascii="Times New Roman" w:eastAsia="Times New Roman" w:hAnsi="Times New Roman" w:cs="Times New Roman"/>
          <w:sz w:val="28"/>
          <w:szCs w:val="28"/>
          <w:lang w:eastAsia="ru-RU"/>
        </w:rPr>
        <w:t>атым рисунком. Молодые побеги бело-войлочные Листья</w:t>
      </w:r>
      <w:r w:rsidRPr="00A55D87">
        <w:rPr>
          <w:rFonts w:ascii="Times New Roman" w:eastAsia="Times New Roman" w:hAnsi="Times New Roman" w:cs="Times New Roman"/>
          <w:sz w:val="28"/>
          <w:szCs w:val="28"/>
          <w:lang w:eastAsia="ru-RU"/>
        </w:rPr>
        <w:t xml:space="preserve"> плотные, от </w:t>
      </w:r>
      <w:proofErr w:type="gramStart"/>
      <w:r w:rsidRPr="00A55D87">
        <w:rPr>
          <w:rFonts w:ascii="Times New Roman" w:eastAsia="Times New Roman" w:hAnsi="Times New Roman" w:cs="Times New Roman"/>
          <w:sz w:val="28"/>
          <w:szCs w:val="28"/>
          <w:lang w:eastAsia="ru-RU"/>
        </w:rPr>
        <w:t>овальных</w:t>
      </w:r>
      <w:proofErr w:type="gramEnd"/>
      <w:r w:rsidRPr="00A55D87">
        <w:rPr>
          <w:rFonts w:ascii="Times New Roman" w:eastAsia="Times New Roman" w:hAnsi="Times New Roman" w:cs="Times New Roman"/>
          <w:sz w:val="28"/>
          <w:szCs w:val="28"/>
          <w:lang w:eastAsia="ru-RU"/>
        </w:rPr>
        <w:t xml:space="preserve"> до пальчато-лопастных, с крупными зубцами, сверху темно-зеленые, блестящие, снизу опушенные, бело-войлочные. Осенью листья окрашиваются в лимонно-желтый цвет.</w:t>
      </w:r>
    </w:p>
    <w:p w:rsidR="00A55D87" w:rsidRPr="00A55D87" w:rsidRDefault="00A55D87" w:rsidP="00A55D87">
      <w:pPr>
        <w:shd w:val="clear" w:color="auto" w:fill="FFFFFF"/>
        <w:spacing w:before="150" w:after="150" w:line="240" w:lineRule="auto"/>
        <w:rPr>
          <w:rFonts w:ascii="Times New Roman" w:eastAsia="Times New Roman" w:hAnsi="Times New Roman" w:cs="Times New Roman"/>
          <w:sz w:val="28"/>
          <w:szCs w:val="28"/>
          <w:lang w:eastAsia="ru-RU"/>
        </w:rPr>
      </w:pPr>
      <w:r w:rsidRPr="00A55D87">
        <w:rPr>
          <w:rFonts w:ascii="Times New Roman" w:eastAsia="Times New Roman" w:hAnsi="Times New Roman" w:cs="Times New Roman"/>
          <w:sz w:val="28"/>
          <w:szCs w:val="28"/>
          <w:lang w:eastAsia="ru-RU"/>
        </w:rPr>
        <w:t xml:space="preserve">Мужские сережки белесые, с карминно-красными пыльниками, утолщенные, висячие. Женские сережки в период цветения </w:t>
      </w:r>
      <w:r w:rsidR="008C6780" w:rsidRPr="005C607F">
        <w:rPr>
          <w:rFonts w:ascii="Times New Roman" w:eastAsia="Times New Roman" w:hAnsi="Times New Roman" w:cs="Times New Roman"/>
          <w:sz w:val="28"/>
          <w:szCs w:val="28"/>
          <w:lang w:eastAsia="ru-RU"/>
        </w:rPr>
        <w:t>зеленовато желтые</w:t>
      </w:r>
      <w:r w:rsidRPr="00A55D87">
        <w:rPr>
          <w:rFonts w:ascii="Times New Roman" w:eastAsia="Times New Roman" w:hAnsi="Times New Roman" w:cs="Times New Roman"/>
          <w:sz w:val="28"/>
          <w:szCs w:val="28"/>
          <w:lang w:eastAsia="ru-RU"/>
        </w:rPr>
        <w:t>. Цветки появляются до распускания листьев.</w:t>
      </w:r>
    </w:p>
    <w:p w:rsidR="00A55D87" w:rsidRPr="00A55D87" w:rsidRDefault="008C6780" w:rsidP="00A55D87">
      <w:pPr>
        <w:shd w:val="clear" w:color="auto" w:fill="FFFFFF"/>
        <w:spacing w:before="150" w:after="150" w:line="240" w:lineRule="auto"/>
        <w:rPr>
          <w:rFonts w:ascii="Times New Roman" w:eastAsia="Times New Roman" w:hAnsi="Times New Roman" w:cs="Times New Roman"/>
          <w:sz w:val="28"/>
          <w:szCs w:val="28"/>
          <w:lang w:eastAsia="ru-RU"/>
        </w:rPr>
      </w:pPr>
      <w:r w:rsidRPr="005C607F">
        <w:rPr>
          <w:rFonts w:ascii="Times New Roman" w:eastAsia="Times New Roman" w:hAnsi="Times New Roman" w:cs="Times New Roman"/>
          <w:sz w:val="28"/>
          <w:szCs w:val="28"/>
          <w:lang w:eastAsia="ru-RU"/>
        </w:rPr>
        <w:t xml:space="preserve">Дерево </w:t>
      </w:r>
      <w:r w:rsidR="00A55D87" w:rsidRPr="00A55D87">
        <w:rPr>
          <w:rFonts w:ascii="Times New Roman" w:eastAsia="Times New Roman" w:hAnsi="Times New Roman" w:cs="Times New Roman"/>
          <w:sz w:val="28"/>
          <w:szCs w:val="28"/>
          <w:lang w:eastAsia="ru-RU"/>
        </w:rPr>
        <w:t>имеет глу</w:t>
      </w:r>
      <w:r w:rsidRPr="005C607F">
        <w:rPr>
          <w:rFonts w:ascii="Times New Roman" w:eastAsia="Times New Roman" w:hAnsi="Times New Roman" w:cs="Times New Roman"/>
          <w:sz w:val="28"/>
          <w:szCs w:val="28"/>
          <w:lang w:eastAsia="ru-RU"/>
        </w:rPr>
        <w:t>бокую корневую систему</w:t>
      </w:r>
      <w:r w:rsidR="00A55D87" w:rsidRPr="00A55D87">
        <w:rPr>
          <w:rFonts w:ascii="Times New Roman" w:eastAsia="Times New Roman" w:hAnsi="Times New Roman" w:cs="Times New Roman"/>
          <w:sz w:val="28"/>
          <w:szCs w:val="28"/>
          <w:lang w:eastAsia="ru-RU"/>
        </w:rPr>
        <w:t xml:space="preserve">. Может мириться с засушливыми условиями, но быстро растет только на плодородных и достаточно увлажненных почвах. Весьма </w:t>
      </w:r>
      <w:proofErr w:type="gramStart"/>
      <w:r w:rsidR="00A55D87" w:rsidRPr="00A55D87">
        <w:rPr>
          <w:rFonts w:ascii="Times New Roman" w:eastAsia="Times New Roman" w:hAnsi="Times New Roman" w:cs="Times New Roman"/>
          <w:sz w:val="28"/>
          <w:szCs w:val="28"/>
          <w:lang w:eastAsia="ru-RU"/>
        </w:rPr>
        <w:t>декоративен</w:t>
      </w:r>
      <w:proofErr w:type="gramEnd"/>
      <w:r w:rsidR="00A55D87" w:rsidRPr="00A55D87">
        <w:rPr>
          <w:rFonts w:ascii="Times New Roman" w:eastAsia="Times New Roman" w:hAnsi="Times New Roman" w:cs="Times New Roman"/>
          <w:sz w:val="28"/>
          <w:szCs w:val="28"/>
          <w:lang w:eastAsia="ru-RU"/>
        </w:rPr>
        <w:t xml:space="preserve"> серебристой окраской листвы.</w:t>
      </w:r>
    </w:p>
    <w:p w:rsidR="0047311B" w:rsidRPr="005C607F" w:rsidRDefault="00A55D87" w:rsidP="0047311B">
      <w:pPr>
        <w:shd w:val="clear" w:color="auto" w:fill="FFFFFF"/>
        <w:spacing w:before="150" w:after="150" w:line="240" w:lineRule="auto"/>
        <w:rPr>
          <w:rFonts w:ascii="Times New Roman" w:eastAsia="Times New Roman" w:hAnsi="Times New Roman" w:cs="Times New Roman"/>
          <w:sz w:val="28"/>
          <w:szCs w:val="28"/>
          <w:lang w:eastAsia="ru-RU"/>
        </w:rPr>
      </w:pPr>
      <w:r w:rsidRPr="00A55D87">
        <w:rPr>
          <w:rFonts w:ascii="Times New Roman" w:eastAsia="Times New Roman" w:hAnsi="Times New Roman" w:cs="Times New Roman"/>
          <w:sz w:val="28"/>
          <w:szCs w:val="28"/>
          <w:lang w:eastAsia="ru-RU"/>
        </w:rPr>
        <w:t>Тополь белый - эффектное дерево для монументальных композици</w:t>
      </w:r>
      <w:r w:rsidR="008C6780" w:rsidRPr="005C607F">
        <w:rPr>
          <w:rFonts w:ascii="Times New Roman" w:eastAsia="Times New Roman" w:hAnsi="Times New Roman" w:cs="Times New Roman"/>
          <w:sz w:val="28"/>
          <w:szCs w:val="28"/>
          <w:lang w:eastAsia="ru-RU"/>
        </w:rPr>
        <w:t>й в крупных парках и лесопарках</w:t>
      </w:r>
      <w:r w:rsidRPr="00A55D87">
        <w:rPr>
          <w:rFonts w:ascii="Times New Roman" w:eastAsia="Times New Roman" w:hAnsi="Times New Roman" w:cs="Times New Roman"/>
          <w:sz w:val="28"/>
          <w:szCs w:val="28"/>
          <w:lang w:eastAsia="ru-RU"/>
        </w:rPr>
        <w:t xml:space="preserve">. </w:t>
      </w:r>
      <w:proofErr w:type="gramStart"/>
      <w:r w:rsidRPr="00A55D87">
        <w:rPr>
          <w:rFonts w:ascii="Times New Roman" w:eastAsia="Times New Roman" w:hAnsi="Times New Roman" w:cs="Times New Roman"/>
          <w:sz w:val="28"/>
          <w:szCs w:val="28"/>
          <w:lang w:eastAsia="ru-RU"/>
        </w:rPr>
        <w:t>Хорош</w:t>
      </w:r>
      <w:proofErr w:type="gramEnd"/>
      <w:r w:rsidRPr="00A55D87">
        <w:rPr>
          <w:rFonts w:ascii="Times New Roman" w:eastAsia="Times New Roman" w:hAnsi="Times New Roman" w:cs="Times New Roman"/>
          <w:sz w:val="28"/>
          <w:szCs w:val="28"/>
          <w:lang w:eastAsia="ru-RU"/>
        </w:rPr>
        <w:t xml:space="preserve"> для укрепления берегов рек и водоемов, благодаря мощной корневой системе и обилию корневых отпрысков.</w:t>
      </w:r>
    </w:p>
    <w:p w:rsidR="00C655DE" w:rsidRDefault="00694D71" w:rsidP="005E4ABC">
      <w:pPr>
        <w:shd w:val="clear" w:color="auto" w:fill="FFFFFF"/>
        <w:spacing w:before="150" w:after="150" w:line="240" w:lineRule="auto"/>
        <w:jc w:val="center"/>
        <w:rPr>
          <w:noProof/>
          <w:lang w:eastAsia="ru-RU"/>
        </w:rPr>
      </w:pPr>
      <w:r>
        <w:rPr>
          <w:noProof/>
          <w:lang w:eastAsia="ru-RU"/>
        </w:rPr>
        <w:lastRenderedPageBreak/>
        <w:drawing>
          <wp:inline distT="0" distB="0" distL="0" distR="0" wp14:anchorId="5EA70B8B" wp14:editId="4972B341">
            <wp:extent cx="3026979" cy="3668044"/>
            <wp:effectExtent l="0" t="0" r="2540" b="8890"/>
            <wp:docPr id="31" name="Рисунок 31" descr="Осина — Викицита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ина — Викицитатник"/>
                    <pic:cNvPicPr>
                      <a:picLocks noChangeAspect="1" noChangeArrowheads="1"/>
                    </pic:cNvPicPr>
                  </pic:nvPicPr>
                  <pic:blipFill rotWithShape="1">
                    <a:blip r:embed="rId39">
                      <a:extLst>
                        <a:ext uri="{28A0092B-C50C-407E-A947-70E740481C1C}">
                          <a14:useLocalDpi xmlns:a14="http://schemas.microsoft.com/office/drawing/2010/main" val="0"/>
                        </a:ext>
                      </a:extLst>
                    </a:blip>
                    <a:srcRect t="2527" b="6499"/>
                    <a:stretch/>
                  </pic:blipFill>
                  <pic:spPr bwMode="auto">
                    <a:xfrm>
                      <a:off x="0" y="0"/>
                      <a:ext cx="3043863" cy="3688504"/>
                    </a:xfrm>
                    <a:prstGeom prst="rect">
                      <a:avLst/>
                    </a:prstGeom>
                    <a:noFill/>
                    <a:ln>
                      <a:noFill/>
                    </a:ln>
                    <a:extLst>
                      <a:ext uri="{53640926-AAD7-44D8-BBD7-CCE9431645EC}">
                        <a14:shadowObscured xmlns:a14="http://schemas.microsoft.com/office/drawing/2010/main"/>
                      </a:ext>
                    </a:extLst>
                  </pic:spPr>
                </pic:pic>
              </a:graphicData>
            </a:graphic>
          </wp:inline>
        </w:drawing>
      </w:r>
      <w:r w:rsidR="005E4ABC">
        <w:rPr>
          <w:noProof/>
          <w:lang w:eastAsia="ru-RU"/>
        </w:rPr>
        <w:t xml:space="preserve">    </w:t>
      </w:r>
      <w:r w:rsidR="007872C3" w:rsidRPr="007872C3">
        <w:rPr>
          <w:noProof/>
          <w:lang w:eastAsia="ru-RU"/>
        </w:rPr>
        <w:t xml:space="preserve"> </w:t>
      </w:r>
      <w:r w:rsidR="007872C3">
        <w:rPr>
          <w:noProof/>
          <w:lang w:eastAsia="ru-RU"/>
        </w:rPr>
        <w:drawing>
          <wp:inline distT="0" distB="0" distL="0" distR="0" wp14:anchorId="221E3324" wp14:editId="6C0BB50F">
            <wp:extent cx="4871720" cy="3657600"/>
            <wp:effectExtent l="0" t="0" r="5080" b="0"/>
            <wp:docPr id="14" name="Рисунок 14" descr="Осина / Деревья / Энциклопедия растений / FloraPedia.ru - Энциклопедия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сина / Деревья / Энциклопедия растений / FloraPedia.ru - Энциклопедия  растени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1720" cy="3657600"/>
                    </a:xfrm>
                    <a:prstGeom prst="rect">
                      <a:avLst/>
                    </a:prstGeom>
                    <a:noFill/>
                    <a:ln>
                      <a:noFill/>
                    </a:ln>
                  </pic:spPr>
                </pic:pic>
              </a:graphicData>
            </a:graphic>
          </wp:inline>
        </w:drawing>
      </w:r>
    </w:p>
    <w:p w:rsidR="005E4ABC" w:rsidRPr="005E4ABC" w:rsidRDefault="005E4ABC" w:rsidP="005E4ABC">
      <w:pPr>
        <w:shd w:val="clear" w:color="auto" w:fill="FFFFFF"/>
        <w:spacing w:before="150" w:after="150" w:line="240" w:lineRule="auto"/>
        <w:jc w:val="center"/>
        <w:rPr>
          <w:rFonts w:ascii="Times New Roman" w:eastAsia="Times New Roman" w:hAnsi="Times New Roman" w:cs="Times New Roman"/>
          <w:b/>
          <w:color w:val="C00000"/>
          <w:sz w:val="40"/>
          <w:szCs w:val="36"/>
          <w:lang w:eastAsia="ru-RU"/>
        </w:rPr>
      </w:pPr>
      <w:r w:rsidRPr="005E4ABC">
        <w:rPr>
          <w:rFonts w:ascii="Times New Roman" w:eastAsia="Times New Roman" w:hAnsi="Times New Roman" w:cs="Times New Roman"/>
          <w:b/>
          <w:color w:val="C00000"/>
          <w:sz w:val="40"/>
          <w:szCs w:val="36"/>
          <w:lang w:eastAsia="ru-RU"/>
        </w:rPr>
        <w:t>Тополь дрожащий (осина)</w:t>
      </w:r>
    </w:p>
    <w:p w:rsidR="007872C3" w:rsidRDefault="00C51941" w:rsidP="007B41A8">
      <w:pPr>
        <w:shd w:val="clear" w:color="auto" w:fill="FFFFFF"/>
        <w:spacing w:before="100" w:beforeAutospacing="1" w:after="0" w:line="240" w:lineRule="auto"/>
        <w:rPr>
          <w:rFonts w:ascii="Times New Roman" w:eastAsia="Times New Roman" w:hAnsi="Times New Roman" w:cs="Times New Roman"/>
          <w:sz w:val="28"/>
          <w:szCs w:val="24"/>
          <w:lang w:eastAsia="ru-RU"/>
        </w:rPr>
      </w:pPr>
      <w:r w:rsidRPr="00C51941">
        <w:rPr>
          <w:rFonts w:ascii="Times New Roman" w:eastAsia="Times New Roman" w:hAnsi="Times New Roman" w:cs="Times New Roman"/>
          <w:sz w:val="28"/>
          <w:szCs w:val="24"/>
          <w:lang w:eastAsia="ru-RU"/>
        </w:rPr>
        <w:t>Осина, или Тополь</w:t>
      </w:r>
      <w:r w:rsidRPr="00500A52">
        <w:rPr>
          <w:rFonts w:ascii="Times New Roman" w:eastAsia="Times New Roman" w:hAnsi="Times New Roman" w:cs="Times New Roman"/>
          <w:sz w:val="28"/>
          <w:szCs w:val="24"/>
          <w:lang w:eastAsia="ru-RU"/>
        </w:rPr>
        <w:t xml:space="preserve"> дрожащий</w:t>
      </w:r>
      <w:r w:rsidRPr="00C51941">
        <w:rPr>
          <w:rFonts w:ascii="Times New Roman" w:eastAsia="Times New Roman" w:hAnsi="Times New Roman" w:cs="Times New Roman"/>
          <w:sz w:val="28"/>
          <w:szCs w:val="24"/>
          <w:lang w:eastAsia="ru-RU"/>
        </w:rPr>
        <w:t xml:space="preserve"> — вид лиственных деревьев из рода Тополь семейства Ивовые. Осина выделяется </w:t>
      </w:r>
      <w:proofErr w:type="spellStart"/>
      <w:r w:rsidRPr="00C51941">
        <w:rPr>
          <w:rFonts w:ascii="Times New Roman" w:eastAsia="Times New Roman" w:hAnsi="Times New Roman" w:cs="Times New Roman"/>
          <w:sz w:val="28"/>
          <w:szCs w:val="24"/>
          <w:lang w:eastAsia="ru-RU"/>
        </w:rPr>
        <w:t>колонновидным</w:t>
      </w:r>
      <w:proofErr w:type="spellEnd"/>
      <w:r w:rsidRPr="00C51941">
        <w:rPr>
          <w:rFonts w:ascii="Times New Roman" w:eastAsia="Times New Roman" w:hAnsi="Times New Roman" w:cs="Times New Roman"/>
          <w:sz w:val="28"/>
          <w:szCs w:val="24"/>
          <w:lang w:eastAsia="ru-RU"/>
        </w:rPr>
        <w:t xml:space="preserve"> стволом, достигающим 35 м высоты и 1 м в диаметре. Корневая система располагается глубоко под землёй. Обильно образует корневые отпрыски. Кора молодых деревьев гладкая, светло-зелёная или зеленовато-серая, ближе к комлю с возрастом растрескивается и темнеет. Древесина белая с зеленоватым оттенком. </w:t>
      </w:r>
    </w:p>
    <w:p w:rsidR="00694D71" w:rsidRPr="00872321" w:rsidRDefault="00C51941" w:rsidP="007B41A8">
      <w:pPr>
        <w:shd w:val="clear" w:color="auto" w:fill="FFFFFF"/>
        <w:spacing w:before="100" w:beforeAutospacing="1" w:after="0" w:line="240" w:lineRule="auto"/>
        <w:rPr>
          <w:rFonts w:ascii="Times New Roman" w:eastAsia="Times New Roman" w:hAnsi="Times New Roman" w:cs="Times New Roman"/>
          <w:sz w:val="28"/>
          <w:szCs w:val="24"/>
          <w:lang w:eastAsia="ru-RU"/>
        </w:rPr>
      </w:pPr>
      <w:r w:rsidRPr="00C51941">
        <w:rPr>
          <w:rFonts w:ascii="Times New Roman" w:eastAsia="Times New Roman" w:hAnsi="Times New Roman" w:cs="Times New Roman"/>
          <w:sz w:val="28"/>
          <w:szCs w:val="24"/>
          <w:lang w:eastAsia="ru-RU"/>
        </w:rPr>
        <w:t xml:space="preserve">Листья округлые или ромбические, длиной 3—7 см, острые или тупые на вершине, с округлым основанием, края городчатые, жилкование перистое. У порослевых побегов листья могут иметь </w:t>
      </w:r>
      <w:proofErr w:type="gramStart"/>
      <w:r w:rsidRPr="00C51941">
        <w:rPr>
          <w:rFonts w:ascii="Times New Roman" w:eastAsia="Times New Roman" w:hAnsi="Times New Roman" w:cs="Times New Roman"/>
          <w:sz w:val="28"/>
          <w:szCs w:val="24"/>
          <w:lang w:eastAsia="ru-RU"/>
        </w:rPr>
        <w:t>гораздо большие</w:t>
      </w:r>
      <w:proofErr w:type="gramEnd"/>
      <w:r w:rsidRPr="00C51941">
        <w:rPr>
          <w:rFonts w:ascii="Times New Roman" w:eastAsia="Times New Roman" w:hAnsi="Times New Roman" w:cs="Times New Roman"/>
          <w:sz w:val="28"/>
          <w:szCs w:val="24"/>
          <w:lang w:eastAsia="ru-RU"/>
        </w:rPr>
        <w:t xml:space="preserve"> размеры (до 15 см) и почти сердцевидную форму. Осенью листья окрашиваются в различные тона — </w:t>
      </w:r>
      <w:proofErr w:type="gramStart"/>
      <w:r w:rsidRPr="00C51941">
        <w:rPr>
          <w:rFonts w:ascii="Times New Roman" w:eastAsia="Times New Roman" w:hAnsi="Times New Roman" w:cs="Times New Roman"/>
          <w:sz w:val="28"/>
          <w:szCs w:val="24"/>
          <w:lang w:eastAsia="ru-RU"/>
        </w:rPr>
        <w:t>от</w:t>
      </w:r>
      <w:proofErr w:type="gramEnd"/>
      <w:r w:rsidRPr="00C51941">
        <w:rPr>
          <w:rFonts w:ascii="Times New Roman" w:eastAsia="Times New Roman" w:hAnsi="Times New Roman" w:cs="Times New Roman"/>
          <w:sz w:val="28"/>
          <w:szCs w:val="24"/>
          <w:lang w:eastAsia="ru-RU"/>
        </w:rPr>
        <w:t xml:space="preserve"> золотистых до красных. Растения раздельнополые. Цветки мелкие, невзрачные, собраны в свисающие серёжки. Мужские серёжки красноватые, длиной до 15 см, женские серёжки зеленоватые и тоньше. Цветёт осина до распускания листьев. Используют для озеленения населённых пунктов как быстрорастущее декоративное дерево, примечательное яркой осенней окраской листвы. С цветков осины в апреле пчёлы собирают пыльцу.</w:t>
      </w:r>
    </w:p>
    <w:p w:rsidR="007B41A8" w:rsidRPr="00500A52" w:rsidRDefault="007B41A8" w:rsidP="005E4ABC">
      <w:pPr>
        <w:spacing w:before="240" w:after="0" w:line="240" w:lineRule="auto"/>
        <w:jc w:val="center"/>
        <w:rPr>
          <w:rFonts w:ascii="Times New Roman" w:eastAsia="Times New Roman" w:hAnsi="Times New Roman" w:cs="Times New Roman"/>
          <w:b/>
          <w:sz w:val="36"/>
          <w:szCs w:val="36"/>
          <w:lang w:eastAsia="ru-RU"/>
        </w:rPr>
      </w:pPr>
      <w:r w:rsidRPr="00500A52">
        <w:rPr>
          <w:noProof/>
          <w:lang w:eastAsia="ru-RU"/>
        </w:rPr>
        <w:lastRenderedPageBreak/>
        <w:drawing>
          <wp:inline distT="0" distB="0" distL="0" distR="0" wp14:anchorId="2F4E9262" wp14:editId="74527D09">
            <wp:extent cx="3090042" cy="3674857"/>
            <wp:effectExtent l="0" t="0" r="0" b="1905"/>
            <wp:docPr id="15" name="Рисунок 15" descr="Тополь черный, 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поль черный, кап"/>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240" b="5677"/>
                    <a:stretch/>
                  </pic:blipFill>
                  <pic:spPr bwMode="auto">
                    <a:xfrm>
                      <a:off x="0" y="0"/>
                      <a:ext cx="3105411" cy="3693135"/>
                    </a:xfrm>
                    <a:prstGeom prst="rect">
                      <a:avLst/>
                    </a:prstGeom>
                    <a:noFill/>
                    <a:ln>
                      <a:noFill/>
                    </a:ln>
                    <a:extLst>
                      <a:ext uri="{53640926-AAD7-44D8-BBD7-CCE9431645EC}">
                        <a14:shadowObscured xmlns:a14="http://schemas.microsoft.com/office/drawing/2010/main"/>
                      </a:ext>
                    </a:extLst>
                  </pic:spPr>
                </pic:pic>
              </a:graphicData>
            </a:graphic>
          </wp:inline>
        </w:drawing>
      </w:r>
      <w:r w:rsidR="005E4ABC">
        <w:rPr>
          <w:noProof/>
          <w:lang w:eastAsia="ru-RU"/>
        </w:rPr>
        <w:t xml:space="preserve">   </w:t>
      </w:r>
      <w:r w:rsidRPr="00500A52">
        <w:rPr>
          <w:noProof/>
          <w:lang w:eastAsia="ru-RU"/>
        </w:rPr>
        <w:drawing>
          <wp:inline distT="0" distB="0" distL="0" distR="0" wp14:anchorId="15F1F826" wp14:editId="7EC9885E">
            <wp:extent cx="4920257" cy="3687894"/>
            <wp:effectExtent l="0" t="0" r="0" b="8255"/>
            <wp:docPr id="16" name="Рисунок 16" descr="Тополь черный (Осокорь) (Populus nigra) купить саженцы оптом в Москве c  доставкой по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поль черный (Осокорь) (Populus nigra) купить саженцы оптом в Москве c  доставкой по Росси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9893" cy="3687621"/>
                    </a:xfrm>
                    <a:prstGeom prst="rect">
                      <a:avLst/>
                    </a:prstGeom>
                    <a:noFill/>
                    <a:ln>
                      <a:noFill/>
                    </a:ln>
                  </pic:spPr>
                </pic:pic>
              </a:graphicData>
            </a:graphic>
          </wp:inline>
        </w:drawing>
      </w:r>
    </w:p>
    <w:p w:rsidR="005E4ABC" w:rsidRPr="005E4ABC" w:rsidRDefault="005E4ABC" w:rsidP="005E4ABC">
      <w:pPr>
        <w:spacing w:before="240" w:after="0" w:line="240" w:lineRule="auto"/>
        <w:jc w:val="center"/>
        <w:rPr>
          <w:rFonts w:ascii="Times New Roman" w:eastAsia="Times New Roman" w:hAnsi="Times New Roman" w:cs="Times New Roman"/>
          <w:b/>
          <w:color w:val="C00000"/>
          <w:sz w:val="40"/>
          <w:szCs w:val="36"/>
          <w:lang w:eastAsia="ru-RU"/>
        </w:rPr>
      </w:pPr>
      <w:r w:rsidRPr="005E4ABC">
        <w:rPr>
          <w:rFonts w:ascii="Times New Roman" w:eastAsia="Times New Roman" w:hAnsi="Times New Roman" w:cs="Times New Roman"/>
          <w:b/>
          <w:color w:val="C00000"/>
          <w:sz w:val="40"/>
          <w:szCs w:val="36"/>
          <w:lang w:eastAsia="ru-RU"/>
        </w:rPr>
        <w:t>Тополь чёрный (осокорь)</w:t>
      </w:r>
    </w:p>
    <w:p w:rsidR="007872C3" w:rsidRDefault="007872CA" w:rsidP="00CB2283">
      <w:pPr>
        <w:spacing w:before="240" w:after="0" w:line="240" w:lineRule="auto"/>
        <w:jc w:val="both"/>
        <w:rPr>
          <w:rFonts w:ascii="Times New Roman" w:hAnsi="Times New Roman" w:cs="Times New Roman"/>
          <w:sz w:val="28"/>
          <w:szCs w:val="28"/>
          <w:shd w:val="clear" w:color="auto" w:fill="FFFFFF"/>
        </w:rPr>
      </w:pPr>
      <w:r w:rsidRPr="00500A52">
        <w:rPr>
          <w:rFonts w:ascii="Times New Roman" w:hAnsi="Times New Roman" w:cs="Times New Roman"/>
          <w:sz w:val="28"/>
          <w:szCs w:val="28"/>
          <w:shd w:val="clear" w:color="auto" w:fill="FFFFFF"/>
        </w:rPr>
        <w:t xml:space="preserve">Дерево высотой до 30 (35) м, диаметром до 1 (2) м. Кора темно-серая, толстая, </w:t>
      </w:r>
      <w:proofErr w:type="spellStart"/>
      <w:r w:rsidRPr="00500A52">
        <w:rPr>
          <w:rFonts w:ascii="Times New Roman" w:hAnsi="Times New Roman" w:cs="Times New Roman"/>
          <w:sz w:val="28"/>
          <w:szCs w:val="28"/>
          <w:shd w:val="clear" w:color="auto" w:fill="FFFFFF"/>
        </w:rPr>
        <w:t>глубокотрещиноватая</w:t>
      </w:r>
      <w:proofErr w:type="spellEnd"/>
      <w:r w:rsidRPr="00500A52">
        <w:rPr>
          <w:rFonts w:ascii="Times New Roman" w:hAnsi="Times New Roman" w:cs="Times New Roman"/>
          <w:sz w:val="28"/>
          <w:szCs w:val="28"/>
          <w:shd w:val="clear" w:color="auto" w:fill="FFFFFF"/>
        </w:rPr>
        <w:t xml:space="preserve">. Живёт до 150 (300) лет. Корневая система очень мощная и уходит глубоко в почву. При засыпании песком на стволе образуются придаточные корни. Переносит длительное затопление водой. Более </w:t>
      </w:r>
      <w:proofErr w:type="gramStart"/>
      <w:r w:rsidRPr="00500A52">
        <w:rPr>
          <w:rFonts w:ascii="Times New Roman" w:hAnsi="Times New Roman" w:cs="Times New Roman"/>
          <w:sz w:val="28"/>
          <w:szCs w:val="28"/>
          <w:shd w:val="clear" w:color="auto" w:fill="FFFFFF"/>
        </w:rPr>
        <w:t>теплолюбив</w:t>
      </w:r>
      <w:proofErr w:type="gramEnd"/>
      <w:r w:rsidRPr="00500A52">
        <w:rPr>
          <w:rFonts w:ascii="Times New Roman" w:hAnsi="Times New Roman" w:cs="Times New Roman"/>
          <w:sz w:val="28"/>
          <w:szCs w:val="28"/>
          <w:shd w:val="clear" w:color="auto" w:fill="FFFFFF"/>
        </w:rPr>
        <w:t xml:space="preserve">, чем другие виды тополей. Светолюбив. К почвам не слишком </w:t>
      </w:r>
      <w:proofErr w:type="gramStart"/>
      <w:r w:rsidRPr="00500A52">
        <w:rPr>
          <w:rFonts w:ascii="Times New Roman" w:hAnsi="Times New Roman" w:cs="Times New Roman"/>
          <w:sz w:val="28"/>
          <w:szCs w:val="28"/>
          <w:shd w:val="clear" w:color="auto" w:fill="FFFFFF"/>
        </w:rPr>
        <w:t>требователен</w:t>
      </w:r>
      <w:proofErr w:type="gramEnd"/>
      <w:r w:rsidRPr="00500A52">
        <w:rPr>
          <w:rFonts w:ascii="Times New Roman" w:hAnsi="Times New Roman" w:cs="Times New Roman"/>
          <w:sz w:val="28"/>
          <w:szCs w:val="28"/>
          <w:shd w:val="clear" w:color="auto" w:fill="FFFFFF"/>
        </w:rPr>
        <w:t xml:space="preserve">, но растёт лучше на супесчаных влажных пойменных почвах. Растёт быстро. </w:t>
      </w:r>
    </w:p>
    <w:p w:rsidR="00FB7AD5" w:rsidRDefault="007872CA" w:rsidP="007872C3">
      <w:pPr>
        <w:spacing w:before="240" w:after="0" w:line="240" w:lineRule="auto"/>
        <w:jc w:val="both"/>
        <w:rPr>
          <w:rFonts w:ascii="Times New Roman" w:hAnsi="Times New Roman" w:cs="Times New Roman"/>
          <w:sz w:val="28"/>
          <w:szCs w:val="28"/>
          <w:shd w:val="clear" w:color="auto" w:fill="FFFFFF"/>
        </w:rPr>
      </w:pPr>
      <w:r w:rsidRPr="00500A52">
        <w:rPr>
          <w:rFonts w:ascii="Times New Roman" w:hAnsi="Times New Roman" w:cs="Times New Roman"/>
          <w:sz w:val="28"/>
          <w:szCs w:val="28"/>
          <w:shd w:val="clear" w:color="auto" w:fill="FFFFFF"/>
        </w:rPr>
        <w:t xml:space="preserve">Молодые побеги желтовато-серые, гладкие, цилиндрические или </w:t>
      </w:r>
      <w:proofErr w:type="spellStart"/>
      <w:r w:rsidRPr="00500A52">
        <w:rPr>
          <w:rFonts w:ascii="Times New Roman" w:hAnsi="Times New Roman" w:cs="Times New Roman"/>
          <w:sz w:val="28"/>
          <w:szCs w:val="28"/>
          <w:shd w:val="clear" w:color="auto" w:fill="FFFFFF"/>
        </w:rPr>
        <w:t>слабогранёные</w:t>
      </w:r>
      <w:proofErr w:type="spellEnd"/>
      <w:r w:rsidRPr="00500A52">
        <w:rPr>
          <w:rFonts w:ascii="Times New Roman" w:hAnsi="Times New Roman" w:cs="Times New Roman"/>
          <w:sz w:val="28"/>
          <w:szCs w:val="28"/>
          <w:shd w:val="clear" w:color="auto" w:fill="FFFFFF"/>
        </w:rPr>
        <w:t xml:space="preserve">. Почки зеленовато-бурые, заострённые, при распускании клейкие, ароматные. Листья </w:t>
      </w:r>
      <w:proofErr w:type="spellStart"/>
      <w:r w:rsidRPr="00500A52">
        <w:rPr>
          <w:rFonts w:ascii="Times New Roman" w:hAnsi="Times New Roman" w:cs="Times New Roman"/>
          <w:sz w:val="28"/>
          <w:szCs w:val="28"/>
          <w:shd w:val="clear" w:color="auto" w:fill="FFFFFF"/>
        </w:rPr>
        <w:t>широкояйцевидно</w:t>
      </w:r>
      <w:proofErr w:type="spellEnd"/>
      <w:r w:rsidRPr="00500A52">
        <w:rPr>
          <w:rFonts w:ascii="Times New Roman" w:hAnsi="Times New Roman" w:cs="Times New Roman"/>
          <w:sz w:val="28"/>
          <w:szCs w:val="28"/>
          <w:shd w:val="clear" w:color="auto" w:fill="FFFFFF"/>
        </w:rPr>
        <w:t xml:space="preserve">-треугольные, в основании </w:t>
      </w:r>
      <w:proofErr w:type="spellStart"/>
      <w:r w:rsidRPr="00500A52">
        <w:rPr>
          <w:rFonts w:ascii="Times New Roman" w:hAnsi="Times New Roman" w:cs="Times New Roman"/>
          <w:sz w:val="28"/>
          <w:szCs w:val="28"/>
          <w:shd w:val="clear" w:color="auto" w:fill="FFFFFF"/>
        </w:rPr>
        <w:t>ширококлиновидные</w:t>
      </w:r>
      <w:proofErr w:type="spellEnd"/>
      <w:r w:rsidRPr="00500A52">
        <w:rPr>
          <w:rFonts w:ascii="Times New Roman" w:hAnsi="Times New Roman" w:cs="Times New Roman"/>
          <w:sz w:val="28"/>
          <w:szCs w:val="28"/>
          <w:shd w:val="clear" w:color="auto" w:fill="FFFFFF"/>
        </w:rPr>
        <w:t xml:space="preserve"> по краям </w:t>
      </w:r>
      <w:proofErr w:type="spellStart"/>
      <w:r w:rsidRPr="00500A52">
        <w:rPr>
          <w:rFonts w:ascii="Times New Roman" w:hAnsi="Times New Roman" w:cs="Times New Roman"/>
          <w:sz w:val="28"/>
          <w:szCs w:val="28"/>
          <w:shd w:val="clear" w:color="auto" w:fill="FFFFFF"/>
        </w:rPr>
        <w:t>мелкотупо</w:t>
      </w:r>
      <w:proofErr w:type="spellEnd"/>
      <w:r w:rsidRPr="00500A52">
        <w:rPr>
          <w:rFonts w:ascii="Times New Roman" w:hAnsi="Times New Roman" w:cs="Times New Roman"/>
          <w:sz w:val="28"/>
          <w:szCs w:val="28"/>
          <w:shd w:val="clear" w:color="auto" w:fill="FFFFFF"/>
        </w:rPr>
        <w:t xml:space="preserve">-зубчатые, сверху тёмно-зелёные, снизу более светлые, голые, молодые с редкими волосками, сильно </w:t>
      </w:r>
      <w:proofErr w:type="spellStart"/>
      <w:r w:rsidRPr="00500A52">
        <w:rPr>
          <w:rFonts w:ascii="Times New Roman" w:hAnsi="Times New Roman" w:cs="Times New Roman"/>
          <w:sz w:val="28"/>
          <w:szCs w:val="28"/>
          <w:shd w:val="clear" w:color="auto" w:fill="FFFFFF"/>
        </w:rPr>
        <w:t>ароматные</w:t>
      </w:r>
      <w:proofErr w:type="gramStart"/>
      <w:r w:rsidRPr="00500A52">
        <w:rPr>
          <w:rFonts w:ascii="Times New Roman" w:hAnsi="Times New Roman" w:cs="Times New Roman"/>
          <w:sz w:val="28"/>
          <w:szCs w:val="28"/>
          <w:shd w:val="clear" w:color="auto" w:fill="FFFFFF"/>
        </w:rPr>
        <w:t>.С</w:t>
      </w:r>
      <w:proofErr w:type="gramEnd"/>
      <w:r w:rsidRPr="00500A52">
        <w:rPr>
          <w:rFonts w:ascii="Times New Roman" w:hAnsi="Times New Roman" w:cs="Times New Roman"/>
          <w:sz w:val="28"/>
          <w:szCs w:val="28"/>
          <w:shd w:val="clear" w:color="auto" w:fill="FFFFFF"/>
        </w:rPr>
        <w:t>ерёжки</w:t>
      </w:r>
      <w:proofErr w:type="spellEnd"/>
      <w:r w:rsidRPr="00500A52">
        <w:rPr>
          <w:rFonts w:ascii="Times New Roman" w:hAnsi="Times New Roman" w:cs="Times New Roman"/>
          <w:sz w:val="28"/>
          <w:szCs w:val="28"/>
          <w:shd w:val="clear" w:color="auto" w:fill="FFFFFF"/>
        </w:rPr>
        <w:t xml:space="preserve"> распускаются перед распусканием листьев. Семена созревают в мае-июне. Плодоносит обильно и почти ежегодно. Хорошо размножается семенами. По мере </w:t>
      </w:r>
      <w:proofErr w:type="spellStart"/>
      <w:r w:rsidRPr="00500A52">
        <w:rPr>
          <w:rFonts w:ascii="Times New Roman" w:hAnsi="Times New Roman" w:cs="Times New Roman"/>
          <w:sz w:val="28"/>
          <w:szCs w:val="28"/>
          <w:shd w:val="clear" w:color="auto" w:fill="FFFFFF"/>
        </w:rPr>
        <w:t>опада</w:t>
      </w:r>
      <w:proofErr w:type="spellEnd"/>
      <w:r w:rsidRPr="00500A52">
        <w:rPr>
          <w:rFonts w:ascii="Times New Roman" w:hAnsi="Times New Roman" w:cs="Times New Roman"/>
          <w:sz w:val="28"/>
          <w:szCs w:val="28"/>
          <w:shd w:val="clear" w:color="auto" w:fill="FFFFFF"/>
        </w:rPr>
        <w:t xml:space="preserve"> весенних вод семена оседают на влажную почву и быстро </w:t>
      </w:r>
      <w:proofErr w:type="spellStart"/>
      <w:r w:rsidRPr="00500A52">
        <w:rPr>
          <w:rFonts w:ascii="Times New Roman" w:hAnsi="Times New Roman" w:cs="Times New Roman"/>
          <w:sz w:val="28"/>
          <w:szCs w:val="28"/>
          <w:shd w:val="clear" w:color="auto" w:fill="FFFFFF"/>
        </w:rPr>
        <w:t>прорастаютДекоративен</w:t>
      </w:r>
      <w:proofErr w:type="spellEnd"/>
      <w:r w:rsidRPr="00500A52">
        <w:rPr>
          <w:rFonts w:ascii="Times New Roman" w:hAnsi="Times New Roman" w:cs="Times New Roman"/>
          <w:sz w:val="28"/>
          <w:szCs w:val="28"/>
          <w:shd w:val="clear" w:color="auto" w:fill="FFFFFF"/>
        </w:rPr>
        <w:t xml:space="preserve">, используется для посадки в садах, парках. </w:t>
      </w:r>
      <w:proofErr w:type="gramStart"/>
      <w:r w:rsidRPr="00500A52">
        <w:rPr>
          <w:rFonts w:ascii="Times New Roman" w:hAnsi="Times New Roman" w:cs="Times New Roman"/>
          <w:sz w:val="28"/>
          <w:szCs w:val="28"/>
          <w:shd w:val="clear" w:color="auto" w:fill="FFFFFF"/>
        </w:rPr>
        <w:t>Пригоден</w:t>
      </w:r>
      <w:proofErr w:type="gramEnd"/>
      <w:r w:rsidRPr="00500A52">
        <w:rPr>
          <w:rFonts w:ascii="Times New Roman" w:hAnsi="Times New Roman" w:cs="Times New Roman"/>
          <w:sz w:val="28"/>
          <w:szCs w:val="28"/>
          <w:shd w:val="clear" w:color="auto" w:fill="FFFFFF"/>
        </w:rPr>
        <w:t xml:space="preserve"> для облесения оврагов, закрепления берегов рек, для полезащитных полос.</w:t>
      </w:r>
    </w:p>
    <w:p w:rsidR="00FB7AD5" w:rsidRDefault="00FB7AD5" w:rsidP="00FB7AD5">
      <w:pPr>
        <w:spacing w:after="0" w:line="240" w:lineRule="auto"/>
        <w:jc w:val="center"/>
        <w:rPr>
          <w:rFonts w:ascii="Times New Roman" w:hAnsi="Times New Roman" w:cs="Times New Roman"/>
          <w:color w:val="202122"/>
          <w:sz w:val="24"/>
          <w:szCs w:val="28"/>
        </w:rPr>
      </w:pPr>
      <w:r>
        <w:rPr>
          <w:noProof/>
          <w:lang w:eastAsia="ru-RU"/>
        </w:rPr>
        <w:lastRenderedPageBreak/>
        <w:drawing>
          <wp:inline distT="0" distB="0" distL="0" distR="0" wp14:anchorId="34BD9B1B" wp14:editId="68F41CE5">
            <wp:extent cx="2895600" cy="2762250"/>
            <wp:effectExtent l="0" t="0" r="0" b="0"/>
            <wp:docPr id="8" name="Рисунок 8" descr="Облепиха крушиновидна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епиха крушиновидная — Википедия"/>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95" t="11065"/>
                    <a:stretch/>
                  </pic:blipFill>
                  <pic:spPr bwMode="auto">
                    <a:xfrm>
                      <a:off x="0" y="0"/>
                      <a:ext cx="2885112" cy="27522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8055EF8" wp14:editId="011951E0">
            <wp:extent cx="2190750" cy="2755899"/>
            <wp:effectExtent l="0" t="0" r="0" b="6985"/>
            <wp:docPr id="20" name="Рисунок 20" descr="Купить саженцы Облепиха Херго — от НПО Сад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пить саженцы Облепиха Херго — от НПО Сады Росси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9273" cy="276662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366A291" wp14:editId="53776440">
            <wp:extent cx="3714750" cy="2761904"/>
            <wp:effectExtent l="0" t="0" r="0" b="635"/>
            <wp:docPr id="21" name="Рисунок 21" descr="Польза облепихи для женщин. Кому ягода противопоказ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ьза облепихи для женщин. Кому ягода противопоказана?"/>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853"/>
                    <a:stretch/>
                  </pic:blipFill>
                  <pic:spPr bwMode="auto">
                    <a:xfrm>
                      <a:off x="0" y="0"/>
                      <a:ext cx="3770654" cy="2803468"/>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Pr="00D3186C" w:rsidRDefault="00FB7AD5" w:rsidP="00FB7AD5">
      <w:pPr>
        <w:spacing w:after="0" w:line="240" w:lineRule="auto"/>
        <w:rPr>
          <w:rFonts w:ascii="Times New Roman" w:hAnsi="Times New Roman" w:cs="Times New Roman"/>
          <w:color w:val="C00000"/>
          <w:sz w:val="24"/>
          <w:szCs w:val="28"/>
        </w:rPr>
      </w:pPr>
    </w:p>
    <w:p w:rsidR="00FB7AD5" w:rsidRPr="008D0D46" w:rsidRDefault="00FB7AD5" w:rsidP="00FB7AD5">
      <w:pPr>
        <w:spacing w:after="0"/>
        <w:jc w:val="center"/>
        <w:rPr>
          <w:rFonts w:ascii="Times New Roman" w:hAnsi="Times New Roman" w:cs="Times New Roman"/>
          <w:color w:val="C00000"/>
          <w:sz w:val="32"/>
          <w:szCs w:val="28"/>
        </w:rPr>
      </w:pPr>
      <w:r w:rsidRPr="008D0D46">
        <w:rPr>
          <w:rFonts w:ascii="Times New Roman" w:hAnsi="Times New Roman" w:cs="Times New Roman"/>
          <w:b/>
          <w:color w:val="C00000"/>
          <w:sz w:val="40"/>
        </w:rPr>
        <w:t xml:space="preserve">Облепиха </w:t>
      </w:r>
      <w:proofErr w:type="spellStart"/>
      <w:r w:rsidRPr="008D0D46">
        <w:rPr>
          <w:rFonts w:ascii="Times New Roman" w:hAnsi="Times New Roman" w:cs="Times New Roman"/>
          <w:b/>
          <w:color w:val="C00000"/>
          <w:sz w:val="40"/>
        </w:rPr>
        <w:t>крушевидная</w:t>
      </w:r>
      <w:proofErr w:type="spellEnd"/>
      <w:r w:rsidRPr="008D0D46">
        <w:rPr>
          <w:rFonts w:ascii="Times New Roman" w:hAnsi="Times New Roman" w:cs="Times New Roman"/>
          <w:color w:val="C00000"/>
          <w:sz w:val="32"/>
          <w:szCs w:val="28"/>
        </w:rPr>
        <w:t xml:space="preserve"> </w:t>
      </w:r>
    </w:p>
    <w:p w:rsidR="00FB7AD5" w:rsidRDefault="00FB7AD5" w:rsidP="00FB7AD5">
      <w:pPr>
        <w:spacing w:after="0"/>
        <w:rPr>
          <w:rFonts w:ascii="Times New Roman" w:hAnsi="Times New Roman" w:cs="Times New Roman"/>
          <w:sz w:val="28"/>
          <w:szCs w:val="28"/>
        </w:rPr>
      </w:pPr>
      <w:r w:rsidRPr="00D3186C">
        <w:rPr>
          <w:rFonts w:ascii="Times New Roman" w:hAnsi="Times New Roman" w:cs="Times New Roman"/>
          <w:sz w:val="28"/>
          <w:szCs w:val="28"/>
        </w:rPr>
        <w:t>С</w:t>
      </w:r>
      <w:r>
        <w:rPr>
          <w:rFonts w:ascii="Times New Roman" w:hAnsi="Times New Roman" w:cs="Times New Roman"/>
          <w:b/>
          <w:color w:val="002060"/>
          <w:sz w:val="36"/>
        </w:rPr>
        <w:t xml:space="preserve"> </w:t>
      </w:r>
      <w:proofErr w:type="gramStart"/>
      <w:r w:rsidRPr="00D3186C">
        <w:rPr>
          <w:rFonts w:ascii="Times New Roman" w:hAnsi="Times New Roman" w:cs="Times New Roman"/>
          <w:sz w:val="28"/>
          <w:szCs w:val="28"/>
        </w:rPr>
        <w:t>латинского</w:t>
      </w:r>
      <w:proofErr w:type="gramEnd"/>
      <w:r w:rsidRPr="00D3186C">
        <w:rPr>
          <w:rFonts w:ascii="Times New Roman" w:hAnsi="Times New Roman" w:cs="Times New Roman"/>
          <w:sz w:val="28"/>
          <w:szCs w:val="28"/>
        </w:rPr>
        <w:t xml:space="preserve"> </w:t>
      </w:r>
      <w:proofErr w:type="spellStart"/>
      <w:r w:rsidRPr="00D3186C">
        <w:rPr>
          <w:rFonts w:ascii="Times New Roman" w:hAnsi="Times New Roman" w:cs="Times New Roman"/>
          <w:iCs/>
          <w:sz w:val="28"/>
          <w:szCs w:val="28"/>
        </w:rPr>
        <w:t>hippophaë</w:t>
      </w:r>
      <w:proofErr w:type="spellEnd"/>
      <w:r w:rsidRPr="00D3186C">
        <w:rPr>
          <w:rFonts w:ascii="Times New Roman" w:hAnsi="Times New Roman" w:cs="Times New Roman"/>
          <w:sz w:val="28"/>
          <w:szCs w:val="28"/>
        </w:rPr>
        <w:t> происходит от </w:t>
      </w:r>
      <w:proofErr w:type="spellStart"/>
      <w:r w:rsidRPr="00D3186C">
        <w:rPr>
          <w:rFonts w:ascii="Times New Roman" w:hAnsi="Times New Roman" w:cs="Times New Roman"/>
          <w:iCs/>
          <w:sz w:val="28"/>
          <w:szCs w:val="28"/>
        </w:rPr>
        <w:t>hippos</w:t>
      </w:r>
      <w:proofErr w:type="spellEnd"/>
      <w:r w:rsidRPr="00D3186C">
        <w:rPr>
          <w:rFonts w:ascii="Times New Roman" w:hAnsi="Times New Roman" w:cs="Times New Roman"/>
          <w:sz w:val="28"/>
          <w:szCs w:val="28"/>
        </w:rPr>
        <w:t> — лошадь и </w:t>
      </w:r>
      <w:proofErr w:type="spellStart"/>
      <w:r w:rsidRPr="00D3186C">
        <w:rPr>
          <w:rFonts w:ascii="Times New Roman" w:hAnsi="Times New Roman" w:cs="Times New Roman"/>
          <w:iCs/>
          <w:sz w:val="28"/>
          <w:szCs w:val="28"/>
        </w:rPr>
        <w:t>phaos</w:t>
      </w:r>
      <w:proofErr w:type="spellEnd"/>
      <w:r w:rsidRPr="00D3186C">
        <w:rPr>
          <w:rFonts w:ascii="Times New Roman" w:hAnsi="Times New Roman" w:cs="Times New Roman"/>
          <w:sz w:val="28"/>
          <w:szCs w:val="28"/>
        </w:rPr>
        <w:t> — блеск: считалось, что </w:t>
      </w:r>
      <w:hyperlink r:id="rId46" w:tooltip="Лошадь" w:history="1">
        <w:r w:rsidRPr="00D3186C">
          <w:rPr>
            <w:rStyle w:val="a7"/>
            <w:rFonts w:ascii="Times New Roman" w:hAnsi="Times New Roman" w:cs="Times New Roman"/>
            <w:sz w:val="28"/>
            <w:szCs w:val="28"/>
          </w:rPr>
          <w:t>лошади</w:t>
        </w:r>
      </w:hyperlink>
      <w:r w:rsidRPr="00D3186C">
        <w:rPr>
          <w:rFonts w:ascii="Times New Roman" w:hAnsi="Times New Roman" w:cs="Times New Roman"/>
          <w:sz w:val="28"/>
          <w:szCs w:val="28"/>
        </w:rPr>
        <w:t>, выкормленные листьями облепихи, имели особо блестящую шкуру. Другие названия: </w:t>
      </w:r>
      <w:proofErr w:type="spellStart"/>
      <w:r w:rsidRPr="00D3186C">
        <w:rPr>
          <w:rFonts w:ascii="Times New Roman" w:hAnsi="Times New Roman" w:cs="Times New Roman"/>
          <w:iCs/>
          <w:sz w:val="28"/>
          <w:szCs w:val="28"/>
        </w:rPr>
        <w:t>восковуха</w:t>
      </w:r>
      <w:proofErr w:type="spellEnd"/>
      <w:r w:rsidRPr="00D3186C">
        <w:rPr>
          <w:rFonts w:ascii="Times New Roman" w:hAnsi="Times New Roman" w:cs="Times New Roman"/>
          <w:sz w:val="28"/>
          <w:szCs w:val="28"/>
        </w:rPr>
        <w:t>, </w:t>
      </w:r>
      <w:r w:rsidRPr="00D3186C">
        <w:rPr>
          <w:rFonts w:ascii="Times New Roman" w:hAnsi="Times New Roman" w:cs="Times New Roman"/>
          <w:iCs/>
          <w:sz w:val="28"/>
          <w:szCs w:val="28"/>
        </w:rPr>
        <w:t>дереза</w:t>
      </w:r>
      <w:r w:rsidRPr="00D3186C">
        <w:rPr>
          <w:rFonts w:ascii="Times New Roman" w:hAnsi="Times New Roman" w:cs="Times New Roman"/>
          <w:sz w:val="28"/>
          <w:szCs w:val="28"/>
        </w:rPr>
        <w:t>, </w:t>
      </w:r>
      <w:proofErr w:type="spellStart"/>
      <w:r w:rsidRPr="00D3186C">
        <w:rPr>
          <w:rFonts w:ascii="Times New Roman" w:hAnsi="Times New Roman" w:cs="Times New Roman"/>
          <w:iCs/>
          <w:sz w:val="28"/>
          <w:szCs w:val="28"/>
        </w:rPr>
        <w:t>ивотерн</w:t>
      </w:r>
      <w:proofErr w:type="spellEnd"/>
      <w:r w:rsidRPr="00D3186C">
        <w:rPr>
          <w:rFonts w:ascii="Times New Roman" w:hAnsi="Times New Roman" w:cs="Times New Roman"/>
          <w:sz w:val="28"/>
          <w:szCs w:val="28"/>
        </w:rPr>
        <w:t xml:space="preserve">. </w:t>
      </w:r>
    </w:p>
    <w:p w:rsidR="00FB7AD5" w:rsidRPr="00D3186C" w:rsidRDefault="00FB7AD5" w:rsidP="00FB7AD5">
      <w:pPr>
        <w:spacing w:after="0"/>
        <w:rPr>
          <w:rFonts w:ascii="Times New Roman" w:hAnsi="Times New Roman" w:cs="Times New Roman"/>
          <w:b/>
          <w:color w:val="002060"/>
          <w:sz w:val="36"/>
        </w:rPr>
      </w:pPr>
      <w:r w:rsidRPr="00D3186C">
        <w:rPr>
          <w:rFonts w:ascii="Times New Roman" w:hAnsi="Times New Roman" w:cs="Times New Roman"/>
          <w:sz w:val="28"/>
          <w:szCs w:val="28"/>
        </w:rPr>
        <w:t xml:space="preserve">Облепляют ягоды ветки, вот и </w:t>
      </w:r>
      <w:r>
        <w:rPr>
          <w:rFonts w:ascii="Times New Roman" w:hAnsi="Times New Roman" w:cs="Times New Roman"/>
          <w:sz w:val="28"/>
          <w:szCs w:val="28"/>
        </w:rPr>
        <w:t xml:space="preserve">название под стать - </w:t>
      </w:r>
      <w:r w:rsidRPr="00D3186C">
        <w:rPr>
          <w:rFonts w:ascii="Times New Roman" w:hAnsi="Times New Roman" w:cs="Times New Roman"/>
          <w:sz w:val="28"/>
          <w:szCs w:val="28"/>
        </w:rPr>
        <w:t xml:space="preserve">облепиха. </w:t>
      </w:r>
      <w:r w:rsidRPr="00D3186C">
        <w:rPr>
          <w:rFonts w:ascii="Times New Roman" w:hAnsi="Times New Roman" w:cs="Times New Roman"/>
          <w:b/>
          <w:noProof/>
          <w:sz w:val="28"/>
          <w:szCs w:val="28"/>
          <w:lang w:eastAsia="ru-RU"/>
        </w:rPr>
        <w:t xml:space="preserve"> </w:t>
      </w:r>
      <w:r w:rsidRPr="00D3186C">
        <w:rPr>
          <w:rFonts w:ascii="Times New Roman" w:hAnsi="Times New Roman" w:cs="Times New Roman"/>
          <w:sz w:val="28"/>
          <w:szCs w:val="28"/>
          <w:shd w:val="clear" w:color="auto" w:fill="FFFFFF"/>
        </w:rPr>
        <w:t>Многоствольный </w:t>
      </w:r>
      <w:hyperlink r:id="rId47" w:tooltip="Листопадные растения" w:history="1">
        <w:r w:rsidRPr="00D3186C">
          <w:rPr>
            <w:rStyle w:val="a7"/>
            <w:rFonts w:ascii="Times New Roman" w:hAnsi="Times New Roman" w:cs="Times New Roman"/>
            <w:sz w:val="28"/>
            <w:szCs w:val="28"/>
            <w:shd w:val="clear" w:color="auto" w:fill="FFFFFF"/>
          </w:rPr>
          <w:t>листопадный</w:t>
        </w:r>
      </w:hyperlink>
      <w:r w:rsidRPr="00D3186C">
        <w:rPr>
          <w:rFonts w:ascii="Times New Roman" w:hAnsi="Times New Roman" w:cs="Times New Roman"/>
          <w:sz w:val="28"/>
          <w:szCs w:val="28"/>
          <w:shd w:val="clear" w:color="auto" w:fill="FFFFFF"/>
        </w:rPr>
        <w:t> </w:t>
      </w:r>
      <w:hyperlink r:id="rId48" w:tooltip="Кустарник" w:history="1">
        <w:r w:rsidRPr="00D3186C">
          <w:rPr>
            <w:rStyle w:val="a7"/>
            <w:rFonts w:ascii="Times New Roman" w:hAnsi="Times New Roman" w:cs="Times New Roman"/>
            <w:sz w:val="28"/>
            <w:szCs w:val="28"/>
            <w:shd w:val="clear" w:color="auto" w:fill="FFFFFF"/>
          </w:rPr>
          <w:t>кустарник</w:t>
        </w:r>
      </w:hyperlink>
      <w:r w:rsidRPr="00D3186C">
        <w:rPr>
          <w:rFonts w:ascii="Times New Roman" w:hAnsi="Times New Roman" w:cs="Times New Roman"/>
          <w:sz w:val="28"/>
          <w:szCs w:val="28"/>
          <w:shd w:val="clear" w:color="auto" w:fill="FFFFFF"/>
        </w:rPr>
        <w:t>, реже </w:t>
      </w:r>
      <w:hyperlink r:id="rId49" w:tooltip="Дерево" w:history="1">
        <w:r w:rsidRPr="00D3186C">
          <w:rPr>
            <w:rStyle w:val="a7"/>
            <w:rFonts w:ascii="Times New Roman" w:hAnsi="Times New Roman" w:cs="Times New Roman"/>
            <w:sz w:val="28"/>
            <w:szCs w:val="28"/>
            <w:shd w:val="clear" w:color="auto" w:fill="FFFFFF"/>
          </w:rPr>
          <w:t>дерево</w:t>
        </w:r>
      </w:hyperlink>
      <w:r w:rsidRPr="00D3186C">
        <w:rPr>
          <w:rFonts w:ascii="Times New Roman" w:hAnsi="Times New Roman" w:cs="Times New Roman"/>
          <w:sz w:val="28"/>
          <w:szCs w:val="28"/>
          <w:shd w:val="clear" w:color="auto" w:fill="FFFFFF"/>
        </w:rPr>
        <w:t>, высота которого достигает от 1, до 15 м. Молодые </w:t>
      </w:r>
      <w:hyperlink r:id="rId50" w:tooltip="Побег (ботаника)" w:history="1">
        <w:r w:rsidRPr="00D3186C">
          <w:rPr>
            <w:rStyle w:val="a7"/>
            <w:rFonts w:ascii="Times New Roman" w:hAnsi="Times New Roman" w:cs="Times New Roman"/>
            <w:sz w:val="28"/>
            <w:szCs w:val="28"/>
            <w:shd w:val="clear" w:color="auto" w:fill="FFFFFF"/>
          </w:rPr>
          <w:t>побеги</w:t>
        </w:r>
      </w:hyperlink>
      <w:r w:rsidRPr="00D3186C">
        <w:rPr>
          <w:rFonts w:ascii="Times New Roman" w:hAnsi="Times New Roman" w:cs="Times New Roman"/>
          <w:sz w:val="28"/>
          <w:szCs w:val="28"/>
          <w:shd w:val="clear" w:color="auto" w:fill="FFFFFF"/>
        </w:rPr>
        <w:t xml:space="preserve"> серебристые, опушённые. Листья сверху серовато-зелёные, снизу </w:t>
      </w:r>
      <w:proofErr w:type="spellStart"/>
      <w:r w:rsidRPr="00D3186C">
        <w:rPr>
          <w:rFonts w:ascii="Times New Roman" w:hAnsi="Times New Roman" w:cs="Times New Roman"/>
          <w:sz w:val="28"/>
          <w:szCs w:val="28"/>
          <w:shd w:val="clear" w:color="auto" w:fill="FFFFFF"/>
        </w:rPr>
        <w:t>буровато</w:t>
      </w:r>
      <w:proofErr w:type="spellEnd"/>
      <w:r w:rsidRPr="00D3186C">
        <w:rPr>
          <w:rFonts w:ascii="Times New Roman" w:hAnsi="Times New Roman" w:cs="Times New Roman"/>
          <w:sz w:val="28"/>
          <w:szCs w:val="28"/>
          <w:shd w:val="clear" w:color="auto" w:fill="FFFFFF"/>
        </w:rPr>
        <w:t xml:space="preserve"> или желтовато-серебристо-белые.</w:t>
      </w:r>
    </w:p>
    <w:p w:rsidR="00FB7AD5" w:rsidRPr="00D3186C" w:rsidRDefault="00FB7AD5" w:rsidP="00FB7AD5">
      <w:pPr>
        <w:spacing w:after="0" w:line="240" w:lineRule="auto"/>
        <w:rPr>
          <w:rFonts w:ascii="Times New Roman" w:hAnsi="Times New Roman" w:cs="Times New Roman"/>
          <w:sz w:val="28"/>
          <w:szCs w:val="28"/>
          <w:shd w:val="clear" w:color="auto" w:fill="FFFFFF"/>
        </w:rPr>
      </w:pPr>
      <w:r w:rsidRPr="00D3186C">
        <w:rPr>
          <w:rFonts w:ascii="Times New Roman" w:hAnsi="Times New Roman" w:cs="Times New Roman"/>
          <w:sz w:val="28"/>
          <w:szCs w:val="28"/>
          <w:shd w:val="clear" w:color="auto" w:fill="FFFFFF"/>
        </w:rPr>
        <w:t xml:space="preserve">Цветки собраны в короткие соцветия — колосья, плоды овальные или круглые гладкие желтовато-золотистого или красного цвета, с одной косточкой, блестящие, сочные, со своеобразным вкусом и запахом, напоминающим запах ананаса. Цветёт облепиха в апреле — мае. Плоды созревают в августе — сентябре. Разводится в садах и парках как декоративное растение. Растение получило широкое распространение на территории России, особенно в Сибири, где её посадками облагораживают почву после шахтовых выработок. Из-за мощной корневой системы облепиха используется для закрепления склонов, оврагов, откосов и </w:t>
      </w:r>
      <w:proofErr w:type="gramStart"/>
      <w:r w:rsidRPr="00D3186C">
        <w:rPr>
          <w:rFonts w:ascii="Times New Roman" w:hAnsi="Times New Roman" w:cs="Times New Roman"/>
          <w:sz w:val="28"/>
          <w:szCs w:val="28"/>
          <w:shd w:val="clear" w:color="auto" w:fill="FFFFFF"/>
        </w:rPr>
        <w:t>выемок</w:t>
      </w:r>
      <w:proofErr w:type="gramEnd"/>
      <w:r w:rsidRPr="00D3186C">
        <w:rPr>
          <w:rFonts w:ascii="Times New Roman" w:hAnsi="Times New Roman" w:cs="Times New Roman"/>
          <w:sz w:val="28"/>
          <w:szCs w:val="28"/>
          <w:shd w:val="clear" w:color="auto" w:fill="FFFFFF"/>
        </w:rPr>
        <w:t xml:space="preserve"> железных дорог, шоссе и каналов, для укрепления песчаных почв и профилактики оползней.</w:t>
      </w:r>
    </w:p>
    <w:p w:rsidR="00FB7AD5" w:rsidRPr="00D3186C" w:rsidRDefault="00FB7AD5" w:rsidP="00FB7AD5">
      <w:pPr>
        <w:spacing w:after="0" w:line="240" w:lineRule="auto"/>
        <w:rPr>
          <w:rFonts w:ascii="Times New Roman" w:hAnsi="Times New Roman" w:cs="Times New Roman"/>
          <w:sz w:val="28"/>
          <w:szCs w:val="28"/>
          <w:shd w:val="clear" w:color="auto" w:fill="FFFFFF"/>
        </w:rPr>
      </w:pPr>
      <w:r w:rsidRPr="00D3186C">
        <w:rPr>
          <w:rFonts w:ascii="Times New Roman" w:hAnsi="Times New Roman" w:cs="Times New Roman"/>
          <w:sz w:val="28"/>
          <w:szCs w:val="28"/>
          <w:shd w:val="clear" w:color="auto" w:fill="FFFFFF"/>
        </w:rPr>
        <w:t>Облепиха — светолюбивое и морозоустойчивое растение, способно переносить морозы до 45 градусов и ниже. Облепиха предпочитает рыхлые почвы, с богатым содержанием органических веществ и фосфора. На влажных участках растение гибнет. Из облепихи приготовляют сок, пюре, повидло, мармелад, варенье, начинки для конфет, кисели, и желе, применяется как лечебно-профилактическое средство при </w:t>
      </w:r>
      <w:hyperlink r:id="rId51" w:tooltip="Грипп" w:history="1">
        <w:r w:rsidRPr="00D3186C">
          <w:rPr>
            <w:rStyle w:val="a7"/>
            <w:rFonts w:ascii="Times New Roman" w:hAnsi="Times New Roman" w:cs="Times New Roman"/>
            <w:sz w:val="28"/>
            <w:szCs w:val="28"/>
            <w:shd w:val="clear" w:color="auto" w:fill="FFFFFF"/>
          </w:rPr>
          <w:t>гриппе</w:t>
        </w:r>
      </w:hyperlink>
      <w:r w:rsidRPr="00D3186C">
        <w:rPr>
          <w:rFonts w:ascii="Times New Roman" w:hAnsi="Times New Roman" w:cs="Times New Roman"/>
          <w:sz w:val="28"/>
          <w:szCs w:val="28"/>
          <w:shd w:val="clear" w:color="auto" w:fill="FFFFFF"/>
        </w:rPr>
        <w:t>, а также при лечении.</w:t>
      </w:r>
      <w:r w:rsidRPr="00D3186C">
        <w:rPr>
          <w:sz w:val="28"/>
          <w:szCs w:val="28"/>
        </w:rPr>
        <w:t xml:space="preserve"> </w:t>
      </w:r>
      <w:r w:rsidRPr="00D3186C">
        <w:rPr>
          <w:rFonts w:ascii="Times New Roman" w:hAnsi="Times New Roman" w:cs="Times New Roman"/>
          <w:sz w:val="28"/>
          <w:szCs w:val="28"/>
          <w:shd w:val="clear" w:color="auto" w:fill="FFFFFF"/>
        </w:rPr>
        <w:t>Листья можно использовать для дубления и окраски кож. Плодами в прошлом красили ткани и шерсть в жёлтый цвет, из молодых побегов и листьев получали чёрную краску.</w:t>
      </w:r>
    </w:p>
    <w:p w:rsidR="00FB7AD5" w:rsidRDefault="00FB7AD5" w:rsidP="00FB7AD5">
      <w:pPr>
        <w:spacing w:after="0" w:line="240" w:lineRule="auto"/>
        <w:jc w:val="center"/>
        <w:rPr>
          <w:noProof/>
          <w:lang w:eastAsia="ru-RU"/>
        </w:rPr>
      </w:pPr>
      <w:r>
        <w:rPr>
          <w:noProof/>
          <w:lang w:eastAsia="ru-RU"/>
        </w:rPr>
        <w:lastRenderedPageBreak/>
        <w:drawing>
          <wp:inline distT="0" distB="0" distL="0" distR="0" wp14:anchorId="264DCCCF" wp14:editId="11B6E7B6">
            <wp:extent cx="3379955" cy="2720188"/>
            <wp:effectExtent l="0" t="0" r="0" b="4445"/>
            <wp:docPr id="22" name="Рисунок 22" descr="Калина обыкновенная, С5/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лина обыкновенная, С5/40-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9955" cy="272018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0E3E1AC" wp14:editId="315551EF">
            <wp:extent cx="2057400" cy="2744059"/>
            <wp:effectExtent l="0" t="0" r="0" b="0"/>
            <wp:docPr id="23" name="Рисунок 23" descr="Калина обыкновенная (Viburnum opulus, калина 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лина обыкновенная (Viburnum opulus, калина красна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3051" cy="275159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1351E7C" wp14:editId="5DDF3AA9">
            <wp:extent cx="3486150" cy="2695477"/>
            <wp:effectExtent l="0" t="0" r="0" b="0"/>
            <wp:docPr id="25" name="Рисунок 25" descr="Калина: польза и вред для здоровья человека - открытие состава и способы  употребления | YAM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лина: польза и вред для здоровья человека - открытие состава и способы  употребления | YAMDI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96929" cy="2703812"/>
                    </a:xfrm>
                    <a:prstGeom prst="rect">
                      <a:avLst/>
                    </a:prstGeom>
                    <a:noFill/>
                    <a:ln>
                      <a:noFill/>
                    </a:ln>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36"/>
          <w:szCs w:val="24"/>
          <w:shd w:val="clear" w:color="auto" w:fill="FFFFFF"/>
        </w:rPr>
      </w:pPr>
    </w:p>
    <w:p w:rsidR="00FB7AD5" w:rsidRPr="008D0D46" w:rsidRDefault="00FB7AD5" w:rsidP="00FB7AD5">
      <w:pPr>
        <w:spacing w:after="0" w:line="240" w:lineRule="auto"/>
        <w:jc w:val="center"/>
        <w:rPr>
          <w:rFonts w:ascii="Times New Roman" w:hAnsi="Times New Roman" w:cs="Times New Roman"/>
          <w:b/>
          <w:color w:val="C00000"/>
          <w:sz w:val="40"/>
          <w:szCs w:val="24"/>
          <w:shd w:val="clear" w:color="auto" w:fill="FFFFFF"/>
        </w:rPr>
      </w:pPr>
      <w:r w:rsidRPr="008D0D46">
        <w:rPr>
          <w:rFonts w:ascii="Times New Roman" w:hAnsi="Times New Roman" w:cs="Times New Roman"/>
          <w:b/>
          <w:color w:val="C00000"/>
          <w:sz w:val="40"/>
          <w:szCs w:val="24"/>
          <w:shd w:val="clear" w:color="auto" w:fill="FFFFFF"/>
        </w:rPr>
        <w:t>Калина обыкновенная</w:t>
      </w:r>
    </w:p>
    <w:p w:rsidR="00FB7AD5" w:rsidRPr="00D3186C" w:rsidRDefault="00FB7AD5" w:rsidP="00FB7AD5">
      <w:pPr>
        <w:spacing w:after="0" w:line="240" w:lineRule="auto"/>
        <w:rPr>
          <w:rFonts w:ascii="Times New Roman" w:hAnsi="Times New Roman" w:cs="Times New Roman"/>
          <w:color w:val="202122"/>
          <w:sz w:val="28"/>
          <w:szCs w:val="24"/>
          <w:shd w:val="clear" w:color="auto" w:fill="FFFFFF"/>
        </w:rPr>
      </w:pPr>
      <w:r w:rsidRPr="00D3186C">
        <w:rPr>
          <w:rFonts w:ascii="Times New Roman" w:hAnsi="Times New Roman" w:cs="Times New Roman"/>
          <w:color w:val="202122"/>
          <w:sz w:val="28"/>
          <w:szCs w:val="24"/>
          <w:shd w:val="clear" w:color="auto" w:fill="FFFFFF"/>
        </w:rPr>
        <w:t>Хорошо известное плодовое и декоративное растение нашей отечественной флоры, которое давно выращивается в частных и общественных садах, быстрорастущий кустарник с раскидистой кроной высотой и диаметром до 4 м. Листья темно-зеленые, осенью ярко-красные. Цветет в мае-июне ароматными белыми цветами, собранными в соцветия. На Руси ягода калина издавна считалась целебной. Действительно, настой калины хорошо помогает при кашле, простудах, заживляет раны, а сок этой ягоды применяют при проблемах кожи.</w:t>
      </w:r>
    </w:p>
    <w:p w:rsidR="00FB7AD5" w:rsidRPr="00D3186C" w:rsidRDefault="00FB7AD5" w:rsidP="00FB7AD5">
      <w:pPr>
        <w:spacing w:after="0" w:line="240" w:lineRule="auto"/>
        <w:rPr>
          <w:rFonts w:ascii="Times New Roman" w:hAnsi="Times New Roman" w:cs="Times New Roman"/>
          <w:sz w:val="28"/>
          <w:szCs w:val="24"/>
          <w:shd w:val="clear" w:color="auto" w:fill="FFFFFF"/>
        </w:rPr>
      </w:pPr>
      <w:r w:rsidRPr="00D3186C">
        <w:rPr>
          <w:rFonts w:ascii="Times New Roman" w:hAnsi="Times New Roman" w:cs="Times New Roman"/>
          <w:color w:val="202122"/>
          <w:sz w:val="28"/>
          <w:szCs w:val="24"/>
          <w:shd w:val="clear" w:color="auto" w:fill="FFFFFF"/>
        </w:rPr>
        <w:t xml:space="preserve">Плоды практически всех видов калины съедобны (нравится их вкус или нет — это другой вопрос), но употреблять в пищу следует только полностью зрелые ягоды и знать при этом меру. В противном случае </w:t>
      </w:r>
      <w:proofErr w:type="gramStart"/>
      <w:r w:rsidRPr="00D3186C">
        <w:rPr>
          <w:rFonts w:ascii="Times New Roman" w:hAnsi="Times New Roman" w:cs="Times New Roman"/>
          <w:sz w:val="28"/>
          <w:szCs w:val="24"/>
          <w:shd w:val="clear" w:color="auto" w:fill="FFFFFF"/>
        </w:rPr>
        <w:t>возможны</w:t>
      </w:r>
      <w:proofErr w:type="gramEnd"/>
      <w:r w:rsidRPr="00D3186C">
        <w:rPr>
          <w:rFonts w:ascii="Times New Roman" w:hAnsi="Times New Roman" w:cs="Times New Roman"/>
          <w:sz w:val="28"/>
          <w:szCs w:val="24"/>
          <w:shd w:val="clear" w:color="auto" w:fill="FFFFFF"/>
        </w:rPr>
        <w:t xml:space="preserve"> кишечные </w:t>
      </w:r>
      <w:proofErr w:type="spellStart"/>
      <w:r w:rsidRPr="00D3186C">
        <w:rPr>
          <w:rFonts w:ascii="Times New Roman" w:hAnsi="Times New Roman" w:cs="Times New Roman"/>
          <w:sz w:val="28"/>
          <w:szCs w:val="24"/>
          <w:shd w:val="clear" w:color="auto" w:fill="FFFFFF"/>
        </w:rPr>
        <w:t>растройства</w:t>
      </w:r>
      <w:proofErr w:type="spellEnd"/>
      <w:r w:rsidRPr="00D3186C">
        <w:rPr>
          <w:rFonts w:ascii="Times New Roman" w:hAnsi="Times New Roman" w:cs="Times New Roman"/>
          <w:sz w:val="28"/>
          <w:szCs w:val="24"/>
          <w:shd w:val="clear" w:color="auto" w:fill="FFFFFF"/>
        </w:rPr>
        <w:t>.</w:t>
      </w:r>
    </w:p>
    <w:p w:rsidR="00FB7AD5" w:rsidRPr="00D3186C" w:rsidRDefault="00FB7AD5" w:rsidP="00FB7AD5">
      <w:pPr>
        <w:spacing w:after="0" w:line="240" w:lineRule="auto"/>
        <w:rPr>
          <w:rFonts w:ascii="Times New Roman" w:hAnsi="Times New Roman" w:cs="Times New Roman"/>
          <w:sz w:val="28"/>
          <w:szCs w:val="24"/>
          <w:shd w:val="clear" w:color="auto" w:fill="FFFFFF"/>
        </w:rPr>
      </w:pPr>
      <w:r w:rsidRPr="00D3186C">
        <w:rPr>
          <w:rFonts w:ascii="Times New Roman" w:hAnsi="Times New Roman" w:cs="Times New Roman"/>
          <w:sz w:val="28"/>
          <w:szCs w:val="24"/>
          <w:shd w:val="clear" w:color="auto" w:fill="FFFFFF"/>
        </w:rPr>
        <w:t>Ее применяют при лечении кожных болезней, язве желудка, диспепсии, водянке, заболеваниях печени, при внутренних кровотечениях разной природы. Калина незаменима во время простудных заболеваний, хорошо помогает при кашле, удушье, лихорадке. При ангине калину используют в качестве наружного лекарственного средства.</w:t>
      </w:r>
    </w:p>
    <w:p w:rsidR="00FB7AD5" w:rsidRPr="00D3186C" w:rsidRDefault="00FB7AD5" w:rsidP="00FB7AD5">
      <w:pPr>
        <w:spacing w:after="0" w:line="240" w:lineRule="auto"/>
        <w:rPr>
          <w:rFonts w:ascii="Times New Roman" w:hAnsi="Times New Roman" w:cs="Times New Roman"/>
          <w:sz w:val="28"/>
          <w:szCs w:val="24"/>
        </w:rPr>
      </w:pPr>
      <w:r w:rsidRPr="00D3186C">
        <w:rPr>
          <w:rFonts w:ascii="Times New Roman" w:hAnsi="Times New Roman" w:cs="Times New Roman"/>
          <w:sz w:val="28"/>
          <w:szCs w:val="24"/>
        </w:rPr>
        <w:t xml:space="preserve">Из калины готовят кисели, компоты, соки, сиропы, желе, настойки, соусы к мясным </w:t>
      </w:r>
      <w:proofErr w:type="spellStart"/>
      <w:r w:rsidRPr="00D3186C">
        <w:rPr>
          <w:rFonts w:ascii="Times New Roman" w:hAnsi="Times New Roman" w:cs="Times New Roman"/>
          <w:sz w:val="28"/>
          <w:szCs w:val="24"/>
        </w:rPr>
        <w:t>блюдам</w:t>
      </w:r>
      <w:proofErr w:type="gramStart"/>
      <w:r w:rsidRPr="00D3186C">
        <w:rPr>
          <w:rFonts w:ascii="Times New Roman" w:hAnsi="Times New Roman" w:cs="Times New Roman"/>
          <w:sz w:val="28"/>
          <w:szCs w:val="24"/>
        </w:rPr>
        <w:t>.Д</w:t>
      </w:r>
      <w:proofErr w:type="gramEnd"/>
      <w:r w:rsidRPr="00D3186C">
        <w:rPr>
          <w:rFonts w:ascii="Times New Roman" w:hAnsi="Times New Roman" w:cs="Times New Roman"/>
          <w:sz w:val="28"/>
          <w:szCs w:val="24"/>
        </w:rPr>
        <w:t>ля</w:t>
      </w:r>
      <w:proofErr w:type="spellEnd"/>
      <w:r w:rsidRPr="00D3186C">
        <w:rPr>
          <w:rFonts w:ascii="Times New Roman" w:hAnsi="Times New Roman" w:cs="Times New Roman"/>
          <w:sz w:val="28"/>
          <w:szCs w:val="24"/>
        </w:rPr>
        <w:t xml:space="preserve"> длительного хранения ягоды калины либо высушивают (в русских деревнях это делали в печи), либо замораживают, либо перетирают с сахаром.</w:t>
      </w:r>
    </w:p>
    <w:p w:rsidR="00FB7AD5" w:rsidRPr="00D3186C" w:rsidRDefault="00FB7AD5" w:rsidP="00FB7AD5">
      <w:pPr>
        <w:spacing w:after="0" w:line="240" w:lineRule="auto"/>
        <w:rPr>
          <w:rFonts w:ascii="Times New Roman" w:hAnsi="Times New Roman" w:cs="Times New Roman"/>
          <w:sz w:val="28"/>
          <w:szCs w:val="24"/>
        </w:rPr>
      </w:pPr>
      <w:r w:rsidRPr="00D3186C">
        <w:rPr>
          <w:rFonts w:ascii="Times New Roman" w:hAnsi="Times New Roman" w:cs="Times New Roman"/>
          <w:sz w:val="28"/>
          <w:szCs w:val="24"/>
        </w:rPr>
        <w:t>Ягоды калины созревают в конце августа — начале сентября и долго висят на кустах. Летом и ранней осенью у них горьковатый вкус. После первых заморозков (обычно в октябре) ягоды калины перестают горчить — тогда их и собирают вместе с кистями.</w:t>
      </w:r>
    </w:p>
    <w:p w:rsidR="00FB7AD5" w:rsidRPr="00D3186C" w:rsidRDefault="00FB7AD5" w:rsidP="00FB7AD5">
      <w:pPr>
        <w:spacing w:after="0" w:line="240" w:lineRule="auto"/>
        <w:rPr>
          <w:rFonts w:ascii="Times New Roman" w:hAnsi="Times New Roman" w:cs="Times New Roman"/>
          <w:sz w:val="28"/>
          <w:szCs w:val="24"/>
        </w:rPr>
      </w:pPr>
      <w:r w:rsidRPr="00D3186C">
        <w:rPr>
          <w:rFonts w:ascii="Times New Roman" w:hAnsi="Times New Roman" w:cs="Times New Roman"/>
          <w:sz w:val="28"/>
          <w:szCs w:val="24"/>
        </w:rPr>
        <w:t>Чтобы выбрать спелые и вкусные ягоды, сначала обратите внимание на цвет: он должен быть насыщенно красным, никаких розовых просветов. Почувствуйте запах ягоды, он должен быть кисло-сладким.</w:t>
      </w:r>
    </w:p>
    <w:p w:rsidR="00FB7AD5" w:rsidRDefault="00FB7AD5" w:rsidP="00FB7AD5">
      <w:pPr>
        <w:spacing w:after="0" w:line="240" w:lineRule="auto"/>
        <w:rPr>
          <w:rFonts w:ascii="Times New Roman" w:hAnsi="Times New Roman" w:cs="Times New Roman"/>
          <w:sz w:val="24"/>
          <w:szCs w:val="24"/>
        </w:rPr>
      </w:pPr>
    </w:p>
    <w:p w:rsidR="00FB7AD5" w:rsidRDefault="00FB7AD5" w:rsidP="00FB7AD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7DA4766" wp14:editId="6BF2045F">
            <wp:extent cx="3581400" cy="2476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8019" cy="2481077"/>
                    </a:xfrm>
                    <a:prstGeom prst="rect">
                      <a:avLst/>
                    </a:prstGeom>
                    <a:noFill/>
                  </pic:spPr>
                </pic:pic>
              </a:graphicData>
            </a:graphic>
          </wp:inline>
        </w:drawing>
      </w:r>
      <w:r>
        <w:rPr>
          <w:noProof/>
          <w:lang w:eastAsia="ru-RU"/>
        </w:rPr>
        <w:t xml:space="preserve">   </w:t>
      </w:r>
      <w:r>
        <w:rPr>
          <w:noProof/>
          <w:lang w:eastAsia="ru-RU"/>
        </w:rPr>
        <w:drawing>
          <wp:inline distT="0" distB="0" distL="0" distR="0" wp14:anchorId="3E9E9511" wp14:editId="64C97E06">
            <wp:extent cx="2152650" cy="2391832"/>
            <wp:effectExtent l="0" t="0" r="0" b="8890"/>
            <wp:docPr id="32" name="Рисунок 32" descr="Лучшие сорта малины красноплодной для Подмоск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учшие сорта малины красноплодной для Подмосковь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239183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0F485A5" wp14:editId="5FB7E022">
            <wp:extent cx="3181350" cy="2375441"/>
            <wp:effectExtent l="0" t="0" r="0" b="6350"/>
            <wp:docPr id="33" name="Рисунок 33" descr="Цветок малины - 6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веток малины - 60 фото"/>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3559"/>
                    <a:stretch/>
                  </pic:blipFill>
                  <pic:spPr bwMode="auto">
                    <a:xfrm>
                      <a:off x="0" y="0"/>
                      <a:ext cx="3274373" cy="2444899"/>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36"/>
          <w:szCs w:val="24"/>
        </w:rPr>
      </w:pPr>
    </w:p>
    <w:p w:rsidR="00FB7AD5" w:rsidRDefault="00FB7AD5" w:rsidP="00FB7AD5">
      <w:pPr>
        <w:spacing w:after="0" w:line="240" w:lineRule="auto"/>
        <w:jc w:val="center"/>
        <w:rPr>
          <w:rFonts w:ascii="Times New Roman" w:hAnsi="Times New Roman" w:cs="Times New Roman"/>
          <w:b/>
          <w:color w:val="C00000"/>
          <w:sz w:val="40"/>
          <w:szCs w:val="24"/>
        </w:rPr>
      </w:pPr>
      <w:r w:rsidRPr="008D0D46">
        <w:rPr>
          <w:rFonts w:ascii="Times New Roman" w:hAnsi="Times New Roman" w:cs="Times New Roman"/>
          <w:b/>
          <w:color w:val="C00000"/>
          <w:sz w:val="40"/>
          <w:szCs w:val="24"/>
        </w:rPr>
        <w:t>Малина обыкновенная</w:t>
      </w:r>
    </w:p>
    <w:p w:rsidR="00FB7AD5" w:rsidRPr="008D0D46" w:rsidRDefault="00FB7AD5" w:rsidP="00FB7AD5">
      <w:pPr>
        <w:spacing w:after="0" w:line="240" w:lineRule="auto"/>
        <w:jc w:val="center"/>
        <w:rPr>
          <w:rFonts w:ascii="Times New Roman" w:hAnsi="Times New Roman" w:cs="Times New Roman"/>
          <w:b/>
          <w:color w:val="C00000"/>
          <w:sz w:val="40"/>
          <w:szCs w:val="24"/>
        </w:rPr>
      </w:pP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Многолетний  листопадный плодовый кустарник, достигает в высоту от полутора до 2-х метров, относится к семейству Розовые, имеет извилистое развитое корневище, побеги, покрытые многочисленными острыми шипами. Это выносливый кустарник, у которого многолетний корень. Цветы растения могут быть белыми или розовыми. Они позже превращаются в сочные красные, пурпурные, оранжевые, янтарные или бледно-желтые и почти черные </w:t>
      </w:r>
      <w:proofErr w:type="spellStart"/>
      <w:r w:rsidRPr="008D0D46">
        <w:rPr>
          <w:rFonts w:ascii="Times New Roman" w:hAnsi="Times New Roman" w:cs="Times New Roman"/>
          <w:sz w:val="28"/>
          <w:szCs w:val="28"/>
        </w:rPr>
        <w:t>ягоды</w:t>
      </w:r>
      <w:proofErr w:type="gramStart"/>
      <w:r w:rsidRPr="008D0D46">
        <w:rPr>
          <w:rFonts w:ascii="Times New Roman" w:hAnsi="Times New Roman" w:cs="Times New Roman"/>
          <w:sz w:val="28"/>
          <w:szCs w:val="28"/>
        </w:rPr>
        <w:t>,ц</w:t>
      </w:r>
      <w:proofErr w:type="gramEnd"/>
      <w:r w:rsidRPr="008D0D46">
        <w:rPr>
          <w:rFonts w:ascii="Times New Roman" w:hAnsi="Times New Roman" w:cs="Times New Roman"/>
          <w:sz w:val="28"/>
          <w:szCs w:val="28"/>
        </w:rPr>
        <w:t>вет</w:t>
      </w:r>
      <w:proofErr w:type="spellEnd"/>
      <w:r w:rsidRPr="008D0D46">
        <w:rPr>
          <w:rFonts w:ascii="Times New Roman" w:hAnsi="Times New Roman" w:cs="Times New Roman"/>
          <w:sz w:val="28"/>
          <w:szCs w:val="28"/>
        </w:rPr>
        <w:t xml:space="preserve"> плодов варьируется от темно-красного до белого. Ягодка малины состоит из множества бусинок (волосистые костянки - научное название), соединенных друг с другом. Плоды по форме напоминают усеченный конус. </w:t>
      </w:r>
    </w:p>
    <w:p w:rsidR="00FB7AD5" w:rsidRPr="008D0D46" w:rsidRDefault="00FB7AD5" w:rsidP="00FB7AD5">
      <w:pPr>
        <w:spacing w:after="0" w:line="240" w:lineRule="auto"/>
        <w:rPr>
          <w:rFonts w:ascii="Times New Roman" w:hAnsi="Times New Roman" w:cs="Times New Roman"/>
          <w:sz w:val="28"/>
          <w:szCs w:val="28"/>
        </w:rPr>
      </w:pP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Малина не только подходит для приятного, фруктового и освежающего десерта, но и обладает легким слабительным действием. Малина также популярна для улучшения вкусовых качеств детских фармацевтических препаратов, она оказывает слабительное, вяжущее, аппетитное, кроветворное, освежающее, мочегонное, тонизирующее действие, предупреждает появление против цинги. Важными ингредиентами этого лекарственного растения являются: лимонная кислота, витамин</w:t>
      </w:r>
      <w:proofErr w:type="gramStart"/>
      <w:r w:rsidRPr="008D0D46">
        <w:rPr>
          <w:rFonts w:ascii="Times New Roman" w:hAnsi="Times New Roman" w:cs="Times New Roman"/>
          <w:sz w:val="28"/>
          <w:szCs w:val="28"/>
        </w:rPr>
        <w:t xml:space="preserve"> С</w:t>
      </w:r>
      <w:proofErr w:type="gramEnd"/>
      <w:r w:rsidRPr="008D0D46">
        <w:rPr>
          <w:rFonts w:ascii="Times New Roman" w:hAnsi="Times New Roman" w:cs="Times New Roman"/>
          <w:sz w:val="28"/>
          <w:szCs w:val="28"/>
        </w:rPr>
        <w:t>, сахар, минеральные соли, фруктозы, глюкоза, эфирные масла, дубильные вещества и другие. Запах малины приятный, вкус плодов кисло-сладкий. Малину добавляют в сироп, делают желе или варенье. Чай с прекрасным вкусом можно приготовить из листьев и цветов, собранных в период цветения. Малина бывает садовой и лесной. Ягодки садовой малины, как правило, всегда крупнее лесной.</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Период цветения длится с мая по июль. Ещё сейчас существует множество плодов садовой малины, которая плодоносит практически до самых морозов. Малина  растет почти повсеместно в северном полушарии. Предпочитает редколесья и опушки. Малину можно встретить на высоте до 2300 м.</w:t>
      </w:r>
    </w:p>
    <w:p w:rsidR="00FB7AD5" w:rsidRPr="00FB7AD5" w:rsidRDefault="00FB7AD5" w:rsidP="00FB7AD5">
      <w:pPr>
        <w:spacing w:after="0"/>
        <w:jc w:val="center"/>
        <w:rPr>
          <w:rFonts w:ascii="Times New Roman" w:hAnsi="Times New Roman" w:cs="Times New Roman"/>
          <w:noProof/>
          <w:sz w:val="28"/>
          <w:szCs w:val="28"/>
          <w:lang w:eastAsia="ru-RU"/>
        </w:rPr>
      </w:pPr>
      <w:r w:rsidRPr="008D0D46">
        <w:rPr>
          <w:rFonts w:ascii="Times New Roman" w:hAnsi="Times New Roman" w:cs="Times New Roman"/>
          <w:noProof/>
          <w:sz w:val="28"/>
          <w:szCs w:val="28"/>
          <w:lang w:eastAsia="ru-RU"/>
        </w:rPr>
        <w:lastRenderedPageBreak/>
        <w:drawing>
          <wp:inline distT="0" distB="0" distL="0" distR="0" wp14:anchorId="61408499" wp14:editId="032BC996">
            <wp:extent cx="3333750" cy="2333201"/>
            <wp:effectExtent l="0" t="0" r="0" b="0"/>
            <wp:docPr id="34" name="Рисунок 34" descr="Черная смородина: посадка, уход, правила выращивания | Моя 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Черная смородина: посадка, уход, правила выращивания | Моя дач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78202" cy="236431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41E13777" wp14:editId="78199E01">
            <wp:extent cx="2998672" cy="2362200"/>
            <wp:effectExtent l="0" t="0" r="0" b="0"/>
            <wp:docPr id="35" name="Рисунок 35" descr="Черная, белая, красная: какая смородина лучше | 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ерная, белая, красная: какая смородина лучше | Проект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1050" cy="2364074"/>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09CF920A" wp14:editId="7B223EE7">
            <wp:extent cx="2533650" cy="2335562"/>
            <wp:effectExtent l="0" t="0" r="0" b="7620"/>
            <wp:docPr id="36" name="Рисунок 36" descr="Смородина черная: лечебные свойства,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мородина черная: лечебные свойства, примене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2069" cy="2370978"/>
                    </a:xfrm>
                    <a:prstGeom prst="rect">
                      <a:avLst/>
                    </a:prstGeom>
                    <a:noFill/>
                    <a:ln>
                      <a:noFill/>
                    </a:ln>
                  </pic:spPr>
                </pic:pic>
              </a:graphicData>
            </a:graphic>
          </wp:inline>
        </w:drawing>
      </w:r>
    </w:p>
    <w:p w:rsidR="00FB7AD5" w:rsidRPr="008D0D46" w:rsidRDefault="00FB7AD5" w:rsidP="00FB7AD5">
      <w:pPr>
        <w:spacing w:after="0"/>
        <w:jc w:val="center"/>
        <w:rPr>
          <w:rFonts w:ascii="Times New Roman" w:hAnsi="Times New Roman" w:cs="Times New Roman"/>
          <w:b/>
          <w:color w:val="C00000"/>
          <w:sz w:val="40"/>
          <w:szCs w:val="28"/>
        </w:rPr>
      </w:pPr>
      <w:r w:rsidRPr="008D0D46">
        <w:rPr>
          <w:rFonts w:ascii="Times New Roman" w:hAnsi="Times New Roman" w:cs="Times New Roman"/>
          <w:b/>
          <w:color w:val="C00000"/>
          <w:sz w:val="40"/>
          <w:szCs w:val="28"/>
        </w:rPr>
        <w:t>Смородина</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Красная смородина, или смородина обыкновенная, или смородина садовая — многолетний кустарник небольшого размера — 1-2 метра</w:t>
      </w:r>
      <w:proofErr w:type="gramStart"/>
      <w:r w:rsidRPr="008D0D46">
        <w:rPr>
          <w:rFonts w:ascii="Times New Roman" w:hAnsi="Times New Roman" w:cs="Times New Roman"/>
          <w:sz w:val="28"/>
          <w:szCs w:val="28"/>
        </w:rPr>
        <w:t>.</w:t>
      </w:r>
      <w:proofErr w:type="gramEnd"/>
      <w:r w:rsidRPr="008D0D46">
        <w:rPr>
          <w:rFonts w:ascii="Times New Roman" w:hAnsi="Times New Roman" w:cs="Times New Roman"/>
          <w:sz w:val="28"/>
          <w:szCs w:val="28"/>
        </w:rPr>
        <w:t xml:space="preserve"> </w:t>
      </w:r>
      <w:proofErr w:type="gramStart"/>
      <w:r w:rsidRPr="008D0D46">
        <w:rPr>
          <w:rFonts w:ascii="Times New Roman" w:hAnsi="Times New Roman" w:cs="Times New Roman"/>
          <w:sz w:val="28"/>
          <w:szCs w:val="28"/>
        </w:rPr>
        <w:t>м</w:t>
      </w:r>
      <w:proofErr w:type="gramEnd"/>
      <w:r w:rsidRPr="008D0D46">
        <w:rPr>
          <w:rFonts w:ascii="Times New Roman" w:hAnsi="Times New Roman" w:cs="Times New Roman"/>
          <w:sz w:val="28"/>
          <w:szCs w:val="28"/>
        </w:rPr>
        <w:t>ноголетнее кустарниковое растение семейства Крыжовниковые. Плоды этого кустарника бывают чёрного, красного, жёлтого, белого цвета. Листья гладкие с зазубренными краями. Цветет гроздьями мелких невзрачных цветов желто-зеленого или красно-бурого цвета. Ягоды ярко-красные, сочные, образующие грозди.</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Ягоды обладают богатым тёмно-красным цветом, напоминающим спелые гранатовые зёрна. Собранные в длинные цилиндрические кисти, ягоды имеют освежающий кисло-сладкий вкус и достаточно сильный аромат. Примечательно, что в ягодах немного семян.</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Смородина, как и все ягоды, — кладезь ценного для иммунитета витамина</w:t>
      </w:r>
      <w:proofErr w:type="gramStart"/>
      <w:r w:rsidRPr="008D0D46">
        <w:rPr>
          <w:rFonts w:ascii="Times New Roman" w:hAnsi="Times New Roman" w:cs="Times New Roman"/>
          <w:sz w:val="28"/>
          <w:szCs w:val="28"/>
        </w:rPr>
        <w:t xml:space="preserve"> С</w:t>
      </w:r>
      <w:proofErr w:type="gramEnd"/>
      <w:r w:rsidRPr="008D0D46">
        <w:rPr>
          <w:rFonts w:ascii="Times New Roman" w:hAnsi="Times New Roman" w:cs="Times New Roman"/>
          <w:sz w:val="28"/>
          <w:szCs w:val="28"/>
        </w:rPr>
        <w:t xml:space="preserve"> и калия, который необходим для поддержания электролитного баланса, а также железа, который важен для кроветворения и развития мозга. Черная смородина – это просто кладезь витаминов и минералов. </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Русскоязычное название происходит от праславянского корня смород, </w:t>
      </w:r>
      <w:proofErr w:type="spellStart"/>
      <w:r w:rsidRPr="008D0D46">
        <w:rPr>
          <w:rFonts w:ascii="Times New Roman" w:hAnsi="Times New Roman" w:cs="Times New Roman"/>
          <w:sz w:val="28"/>
          <w:szCs w:val="28"/>
        </w:rPr>
        <w:t>смрадъ</w:t>
      </w:r>
      <w:proofErr w:type="spellEnd"/>
      <w:r w:rsidRPr="008D0D46">
        <w:rPr>
          <w:rFonts w:ascii="Times New Roman" w:hAnsi="Times New Roman" w:cs="Times New Roman"/>
          <w:sz w:val="28"/>
          <w:szCs w:val="28"/>
        </w:rPr>
        <w:t xml:space="preserve"> и дано за резкий выраженный запах листьев черной смородины.</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Ягоды черной смородины рекомендуется употреблять в количестве 100 г в день для профилактики онкологий. И, наконец, смородина – источник пектина, природного адсорбента, который связывает и выводит из кишечника вредные вещества, поэтому отвары смородины полезны при отравлениях.</w:t>
      </w:r>
    </w:p>
    <w:p w:rsidR="00FB7AD5" w:rsidRPr="008D0D46" w:rsidRDefault="00FB7AD5" w:rsidP="00FB7AD5">
      <w:pPr>
        <w:spacing w:after="0" w:line="240" w:lineRule="auto"/>
        <w:rPr>
          <w:rFonts w:ascii="Times New Roman" w:hAnsi="Times New Roman" w:cs="Times New Roman"/>
          <w:sz w:val="28"/>
          <w:szCs w:val="28"/>
        </w:rPr>
      </w:pPr>
      <w:proofErr w:type="gramStart"/>
      <w:r w:rsidRPr="008D0D46">
        <w:rPr>
          <w:rFonts w:ascii="Times New Roman" w:hAnsi="Times New Roman" w:cs="Times New Roman"/>
          <w:sz w:val="28"/>
          <w:szCs w:val="28"/>
        </w:rPr>
        <w:t xml:space="preserve">Свежую смородину можно использовать в пирогах, шербетах и </w:t>
      </w:r>
      <w:proofErr w:type="spellStart"/>
      <w:r w:rsidRPr="008D0D46">
        <w:rPr>
          <w:rFonts w:ascii="Times New Roman" w:hAnsi="Times New Roman" w:cs="Times New Roman"/>
          <w:sz w:val="28"/>
          <w:szCs w:val="28"/>
        </w:rPr>
        <w:t>пудинггах</w:t>
      </w:r>
      <w:proofErr w:type="spellEnd"/>
      <w:r w:rsidRPr="008D0D46">
        <w:rPr>
          <w:rFonts w:ascii="Times New Roman" w:hAnsi="Times New Roman" w:cs="Times New Roman"/>
          <w:sz w:val="28"/>
          <w:szCs w:val="28"/>
        </w:rPr>
        <w:t xml:space="preserve">, во фруктовых салатах, в ягодных </w:t>
      </w:r>
      <w:proofErr w:type="spellStart"/>
      <w:r w:rsidRPr="008D0D46">
        <w:rPr>
          <w:rFonts w:ascii="Times New Roman" w:hAnsi="Times New Roman" w:cs="Times New Roman"/>
          <w:sz w:val="28"/>
          <w:szCs w:val="28"/>
        </w:rPr>
        <w:t>миксах</w:t>
      </w:r>
      <w:proofErr w:type="spellEnd"/>
      <w:r w:rsidRPr="008D0D46">
        <w:rPr>
          <w:rFonts w:ascii="Times New Roman" w:hAnsi="Times New Roman" w:cs="Times New Roman"/>
          <w:sz w:val="28"/>
          <w:szCs w:val="28"/>
        </w:rPr>
        <w:t>, или для украшения десертов их красивым цветом.</w:t>
      </w:r>
      <w:proofErr w:type="gramEnd"/>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Произрастает по береговым зарослям, во влажных лиственных, смешанных и хвойных лесах и по их окраинам, в ольшаниках, по берегам рек, озёр, по окраинам болот и на влажных пойменных лугах, одиночно и небольшими зарослями.</w:t>
      </w:r>
    </w:p>
    <w:p w:rsidR="00FB7AD5" w:rsidRPr="00FB7AD5" w:rsidRDefault="00FB7AD5" w:rsidP="00FB7AD5">
      <w:pPr>
        <w:spacing w:after="0" w:line="240" w:lineRule="auto"/>
        <w:jc w:val="center"/>
        <w:rPr>
          <w:rFonts w:ascii="Times New Roman" w:hAnsi="Times New Roman" w:cs="Times New Roman"/>
          <w:sz w:val="28"/>
          <w:szCs w:val="28"/>
        </w:rPr>
      </w:pPr>
      <w:r w:rsidRPr="008D0D46">
        <w:rPr>
          <w:rFonts w:ascii="Times New Roman" w:hAnsi="Times New Roman" w:cs="Times New Roman"/>
          <w:noProof/>
          <w:sz w:val="28"/>
          <w:szCs w:val="28"/>
          <w:lang w:eastAsia="ru-RU"/>
        </w:rPr>
        <w:lastRenderedPageBreak/>
        <w:drawing>
          <wp:inline distT="0" distB="0" distL="0" distR="0" wp14:anchorId="646C6820" wp14:editId="2DE3825F">
            <wp:extent cx="2396525" cy="2628900"/>
            <wp:effectExtent l="0" t="0" r="3810" b="0"/>
            <wp:docPr id="37" name="Рисунок 37" descr="боярышник обыкно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оярышник обыкновенный"/>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471" r="44444"/>
                    <a:stretch/>
                  </pic:blipFill>
                  <pic:spPr bwMode="auto">
                    <a:xfrm>
                      <a:off x="0" y="0"/>
                      <a:ext cx="2418248" cy="26527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0C0D3BD3" wp14:editId="72BCC1CD">
            <wp:extent cx="3641835" cy="2614225"/>
            <wp:effectExtent l="0" t="0" r="0" b="0"/>
            <wp:docPr id="38" name="Рисунок 38" descr="Crataegus monogyna (Common Haw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ataegus monogyna (Common Hawthor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196" r="8159"/>
                    <a:stretch/>
                  </pic:blipFill>
                  <pic:spPr bwMode="auto">
                    <a:xfrm>
                      <a:off x="0" y="0"/>
                      <a:ext cx="3672569" cy="26362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4E63BF7F" wp14:editId="63B645DF">
            <wp:extent cx="2920423" cy="2609850"/>
            <wp:effectExtent l="0" t="0" r="0" b="0"/>
            <wp:docPr id="39" name="Рисунок 39" descr="Гость из мезозоя. Сколько видов боярышника существует и чем он интересен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сть из мезозоя. Сколько видов боярышника существует и чем он интересен |  Аргументы и Факты"/>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173" r="14525"/>
                    <a:stretch/>
                  </pic:blipFill>
                  <pic:spPr bwMode="auto">
                    <a:xfrm>
                      <a:off x="0" y="0"/>
                      <a:ext cx="2952308" cy="2638344"/>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Pr="00EF0C0E" w:rsidRDefault="00FB7AD5" w:rsidP="00FB7AD5">
      <w:pPr>
        <w:spacing w:after="0" w:line="240" w:lineRule="auto"/>
        <w:jc w:val="center"/>
        <w:rPr>
          <w:rFonts w:ascii="Times New Roman" w:hAnsi="Times New Roman" w:cs="Times New Roman"/>
          <w:b/>
          <w:color w:val="C00000"/>
          <w:sz w:val="40"/>
          <w:szCs w:val="28"/>
        </w:rPr>
      </w:pPr>
      <w:r w:rsidRPr="00EF0C0E">
        <w:rPr>
          <w:rFonts w:ascii="Times New Roman" w:hAnsi="Times New Roman" w:cs="Times New Roman"/>
          <w:b/>
          <w:color w:val="C00000"/>
          <w:sz w:val="40"/>
          <w:szCs w:val="28"/>
        </w:rPr>
        <w:t>Боярышник</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Боярышник называют и высоким кустарником, и небольшим деревом. Ростом он от 1 до 12 м, имеет красновато- коричневые побеги и крепкие колючки длиной с иголку. Латинское название дерева «</w:t>
      </w:r>
      <w:proofErr w:type="spellStart"/>
      <w:r w:rsidRPr="008D0D46">
        <w:rPr>
          <w:rFonts w:ascii="Times New Roman" w:hAnsi="Times New Roman" w:cs="Times New Roman"/>
          <w:sz w:val="28"/>
          <w:szCs w:val="28"/>
        </w:rPr>
        <w:t>cratas</w:t>
      </w:r>
      <w:proofErr w:type="spellEnd"/>
      <w:r w:rsidRPr="008D0D46">
        <w:rPr>
          <w:rFonts w:ascii="Times New Roman" w:hAnsi="Times New Roman" w:cs="Times New Roman"/>
          <w:sz w:val="28"/>
          <w:szCs w:val="28"/>
        </w:rPr>
        <w:t xml:space="preserve">» означает «сильный и крепкий», </w:t>
      </w:r>
      <w:proofErr w:type="gramStart"/>
      <w:r w:rsidRPr="008D0D46">
        <w:rPr>
          <w:rFonts w:ascii="Times New Roman" w:hAnsi="Times New Roman" w:cs="Times New Roman"/>
          <w:sz w:val="28"/>
          <w:szCs w:val="28"/>
        </w:rPr>
        <w:t>и</w:t>
      </w:r>
      <w:proofErr w:type="gramEnd"/>
      <w:r w:rsidRPr="008D0D46">
        <w:rPr>
          <w:rFonts w:ascii="Times New Roman" w:hAnsi="Times New Roman" w:cs="Times New Roman"/>
          <w:sz w:val="28"/>
          <w:szCs w:val="28"/>
        </w:rPr>
        <w:t xml:space="preserve"> конечно же именуется так не спроста. Древесина боярышника почти не уступает по крепости древесине Дуба.</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Боярышник имеет плотную и раскидистую крону, коричневую с трещинами кору, блестящие листья. Весной Боярышник густо цветет, а позже </w:t>
      </w:r>
      <w:proofErr w:type="gramStart"/>
      <w:r w:rsidRPr="008D0D46">
        <w:rPr>
          <w:rFonts w:ascii="Times New Roman" w:hAnsi="Times New Roman" w:cs="Times New Roman"/>
          <w:sz w:val="28"/>
          <w:szCs w:val="28"/>
        </w:rPr>
        <w:t>дает плоды</w:t>
      </w:r>
      <w:proofErr w:type="gramEnd"/>
      <w:r w:rsidRPr="008D0D46">
        <w:rPr>
          <w:rFonts w:ascii="Times New Roman" w:hAnsi="Times New Roman" w:cs="Times New Roman"/>
          <w:sz w:val="28"/>
          <w:szCs w:val="28"/>
        </w:rPr>
        <w:t>, которые выглядят как маленькие яблочки. Иногда они могут быть довольно крупными. В лютую зимнюю стужу красные, желтые, оранжевые и черные ягоды Боярышника спасают от голода птиц и другую живность.</w:t>
      </w:r>
    </w:p>
    <w:p w:rsidR="00FB7AD5" w:rsidRPr="008D0D46" w:rsidRDefault="00FB7AD5" w:rsidP="00FB7AD5">
      <w:pPr>
        <w:spacing w:after="0" w:line="240" w:lineRule="auto"/>
        <w:rPr>
          <w:rFonts w:ascii="Times New Roman" w:hAnsi="Times New Roman" w:cs="Times New Roman"/>
          <w:sz w:val="28"/>
          <w:szCs w:val="28"/>
        </w:rPr>
      </w:pP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Боярышник неприхотлив, морозоустойчив, в дикой природе встречается на опушках редкого сухого леса, на полянах, иногда у рек. В гуще естественного леса встречается редко, но вот в садах, скверах и парках гость частый, поскольку его часто выращивают как лекарственное и декоративное растение. Боярышник полезен при заболеваниях </w:t>
      </w:r>
      <w:proofErr w:type="gramStart"/>
      <w:r w:rsidRPr="008D0D46">
        <w:rPr>
          <w:rFonts w:ascii="Times New Roman" w:hAnsi="Times New Roman" w:cs="Times New Roman"/>
          <w:sz w:val="28"/>
          <w:szCs w:val="28"/>
        </w:rPr>
        <w:t>сердечно-сосудистой</w:t>
      </w:r>
      <w:proofErr w:type="gramEnd"/>
      <w:r w:rsidRPr="008D0D46">
        <w:rPr>
          <w:rFonts w:ascii="Times New Roman" w:hAnsi="Times New Roman" w:cs="Times New Roman"/>
          <w:sz w:val="28"/>
          <w:szCs w:val="28"/>
        </w:rPr>
        <w:t xml:space="preserve"> системы, помогает при снижении артериального давления, снижает уровень холестерина. Также он обладает успокаивающим действием и борется с бессонницей и нервным напряжением. А еще помогает при проблемах с пищеварением и иммунной системой.</w:t>
      </w:r>
    </w:p>
    <w:p w:rsidR="00FB7AD5" w:rsidRPr="008D0D46" w:rsidRDefault="00FB7AD5" w:rsidP="00FB7AD5">
      <w:pPr>
        <w:spacing w:after="0" w:line="240" w:lineRule="auto"/>
        <w:rPr>
          <w:rFonts w:ascii="Times New Roman" w:hAnsi="Times New Roman" w:cs="Times New Roman"/>
          <w:sz w:val="28"/>
          <w:szCs w:val="28"/>
        </w:rPr>
      </w:pP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Боярышник используют как заградительное и декоративное насаждение в садах и парках. Плоды кустарника находят применение в пищевой и кондитерской промышленностях. Боярышник любят пасечники, поскольку его ветки являются великолепными медоносами.</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Зрелые перемолотые плоды боярышника в сочетании с другими ингредиентами успешно применяются в косметологии.</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Особенно твердая древесина Боярышника используется при изготовлении рукояток для ударных инструментов.</w:t>
      </w:r>
    </w:p>
    <w:p w:rsidR="00FB7AD5" w:rsidRPr="008D0D46" w:rsidRDefault="00FB7AD5" w:rsidP="00FB7AD5">
      <w:pPr>
        <w:spacing w:after="0" w:line="240" w:lineRule="auto"/>
        <w:jc w:val="center"/>
        <w:rPr>
          <w:rFonts w:ascii="Times New Roman" w:hAnsi="Times New Roman" w:cs="Times New Roman"/>
          <w:sz w:val="28"/>
          <w:szCs w:val="28"/>
        </w:rPr>
      </w:pPr>
      <w:r w:rsidRPr="008D0D46">
        <w:rPr>
          <w:rFonts w:ascii="Times New Roman" w:hAnsi="Times New Roman" w:cs="Times New Roman"/>
          <w:noProof/>
          <w:sz w:val="28"/>
          <w:szCs w:val="28"/>
          <w:lang w:eastAsia="ru-RU"/>
        </w:rPr>
        <w:lastRenderedPageBreak/>
        <w:drawing>
          <wp:inline distT="0" distB="0" distL="0" distR="0" wp14:anchorId="359EE658" wp14:editId="2BF79184">
            <wp:extent cx="2963918" cy="2479318"/>
            <wp:effectExtent l="0" t="0" r="8255" b="0"/>
            <wp:docPr id="40" name="Рисунок 40" descr="Шиповник: выращивание и полезны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Шиповник: выращивание и полезные свойства"/>
                    <pic:cNvPicPr>
                      <a:picLocks noChangeAspect="1" noChangeArrowheads="1"/>
                    </pic:cNvPicPr>
                  </pic:nvPicPr>
                  <pic:blipFill rotWithShape="1">
                    <a:blip r:embed="rId64">
                      <a:extLst>
                        <a:ext uri="{28A0092B-C50C-407E-A947-70E740481C1C}">
                          <a14:useLocalDpi xmlns:a14="http://schemas.microsoft.com/office/drawing/2010/main" val="0"/>
                        </a:ext>
                      </a:extLst>
                    </a:blip>
                    <a:srcRect l="7647" t="12341" r="4706"/>
                    <a:stretch/>
                  </pic:blipFill>
                  <pic:spPr bwMode="auto">
                    <a:xfrm>
                      <a:off x="0" y="0"/>
                      <a:ext cx="3045310" cy="25474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53963CBC" wp14:editId="45A4D296">
            <wp:extent cx="3373820" cy="2488838"/>
            <wp:effectExtent l="0" t="0" r="0" b="6985"/>
            <wp:docPr id="41" name="Рисунок 41" descr="Шиповник: польза и вред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иповник: польза и вред для мужчин и женщин"/>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466" r="11314"/>
                    <a:stretch/>
                  </pic:blipFill>
                  <pic:spPr bwMode="auto">
                    <a:xfrm>
                      <a:off x="0" y="0"/>
                      <a:ext cx="3385359" cy="2497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5F2F999C" wp14:editId="4024DCB3">
            <wp:extent cx="2900856" cy="2490952"/>
            <wp:effectExtent l="0" t="0" r="0" b="5080"/>
            <wp:docPr id="42" name="Рисунок 42" descr="Шиповник ма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Шиповник майский"/>
                    <pic:cNvPicPr>
                      <a:picLocks noChangeAspect="1" noChangeArrowheads="1"/>
                    </pic:cNvPicPr>
                  </pic:nvPicPr>
                  <pic:blipFill rotWithShape="1">
                    <a:blip r:embed="rId66">
                      <a:extLst>
                        <a:ext uri="{28A0092B-C50C-407E-A947-70E740481C1C}">
                          <a14:useLocalDpi xmlns:a14="http://schemas.microsoft.com/office/drawing/2010/main" val="0"/>
                        </a:ext>
                      </a:extLst>
                    </a:blip>
                    <a:srcRect l="10949"/>
                    <a:stretch/>
                  </pic:blipFill>
                  <pic:spPr bwMode="auto">
                    <a:xfrm>
                      <a:off x="0" y="0"/>
                      <a:ext cx="2893830" cy="2484919"/>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40"/>
          <w:szCs w:val="28"/>
        </w:rPr>
      </w:pPr>
    </w:p>
    <w:p w:rsidR="00FB7AD5" w:rsidRPr="00EF0C0E" w:rsidRDefault="00FB7AD5" w:rsidP="00FB7AD5">
      <w:pPr>
        <w:spacing w:after="0" w:line="240" w:lineRule="auto"/>
        <w:jc w:val="center"/>
        <w:rPr>
          <w:rFonts w:ascii="Times New Roman" w:hAnsi="Times New Roman" w:cs="Times New Roman"/>
          <w:b/>
          <w:color w:val="C00000"/>
          <w:sz w:val="40"/>
          <w:szCs w:val="28"/>
        </w:rPr>
      </w:pPr>
      <w:r w:rsidRPr="00EF0C0E">
        <w:rPr>
          <w:rFonts w:ascii="Times New Roman" w:hAnsi="Times New Roman" w:cs="Times New Roman"/>
          <w:b/>
          <w:color w:val="C00000"/>
          <w:sz w:val="40"/>
          <w:szCs w:val="28"/>
        </w:rPr>
        <w:t>Шиповник</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Многолетний кустарник семейства Розовые. Окультуренной формой шиповника являются розы. Имеет  гибкий стебель. Листья ярко-зелёного цвета, овальной, заострённой с внешнего конца формы, имеют зубчики по краю. Цветы розовых оттенков, иногда бело-розовые и белые, имеют приятный аромат. Плоды бывают удлинённые, округлые, приплюснутые, цвет - от </w:t>
      </w:r>
      <w:proofErr w:type="gramStart"/>
      <w:r w:rsidRPr="008D0D46">
        <w:rPr>
          <w:rFonts w:ascii="Times New Roman" w:hAnsi="Times New Roman" w:cs="Times New Roman"/>
          <w:sz w:val="28"/>
          <w:szCs w:val="28"/>
        </w:rPr>
        <w:t>ярко-оранжевого</w:t>
      </w:r>
      <w:proofErr w:type="gramEnd"/>
      <w:r w:rsidRPr="008D0D46">
        <w:rPr>
          <w:rFonts w:ascii="Times New Roman" w:hAnsi="Times New Roman" w:cs="Times New Roman"/>
          <w:sz w:val="28"/>
          <w:szCs w:val="28"/>
        </w:rPr>
        <w:t xml:space="preserve"> до темно-красного. Мясистые стенки плода скрывают скопление мелких колючих зернышек; могут быть как гладкими, так и покрытыми волосками. Принято называть плоды шиповника ягодами, на самом деле это не так, никакого отношения к ягодам не имеют, это плоды. Вкус - кисло-сладкий, слегка вяжущий. Плодоносит с августа по октябрь. Перед употреблением ягоды обязательно нужно высушить. Собирают их до первых заморозков, которые уничтожают все лекарственные свойства плодов.</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Плоды используют для приготовления витаминных напитков, соков, киселей, компотов, морсов, отваров и чаев. Варят варенье, повидло и джемы, пастилу и конфеты, делают цукаты, используют в начинке для пирогов, в бисквитах и печенье. Во многих национальных кухнях есть первые блюда на основе отвара из шиповника - окрошки и холодные супы. Его используют в приготовлении кисло-сладких соусов, как добавка к овсянке и мороженому, из цветочных лепестков шиповника варят розовое варенье. </w:t>
      </w:r>
      <w:proofErr w:type="gramStart"/>
      <w:r w:rsidRPr="008D0D46">
        <w:rPr>
          <w:rFonts w:ascii="Times New Roman" w:hAnsi="Times New Roman" w:cs="Times New Roman"/>
          <w:sz w:val="28"/>
          <w:szCs w:val="28"/>
        </w:rPr>
        <w:t>Полезен</w:t>
      </w:r>
      <w:proofErr w:type="gramEnd"/>
      <w:r w:rsidRPr="008D0D46">
        <w:rPr>
          <w:rFonts w:ascii="Times New Roman" w:hAnsi="Times New Roman" w:cs="Times New Roman"/>
          <w:sz w:val="28"/>
          <w:szCs w:val="28"/>
        </w:rPr>
        <w:t xml:space="preserve"> при авитаминозах и малокровии, благотворно воздействует на кровеносную систему. Повышает аппетит, тонизирует весь организм, укрепляет иммунитет, улучшает сопротивляемость организма простудным и вирусным заболеваниям, улучшает память. Из цветочных лепестков шиповника и листьев заваривают витаминный чай. Масло из лепестков шиповника (розовое масло) используют в рецептах духов и косметических кремов. Масло из семян шиповника также употребляют в медицинских и косметических целях. Шиповник произрастает на обширной территории - от северных лесов до начала степного пояса.</w:t>
      </w:r>
    </w:p>
    <w:p w:rsidR="00FB7AD5" w:rsidRPr="008D0D46" w:rsidRDefault="00FB7AD5" w:rsidP="00FB7AD5">
      <w:pPr>
        <w:spacing w:after="0" w:line="240" w:lineRule="auto"/>
        <w:jc w:val="center"/>
        <w:rPr>
          <w:rFonts w:ascii="Times New Roman" w:hAnsi="Times New Roman" w:cs="Times New Roman"/>
          <w:noProof/>
          <w:sz w:val="28"/>
          <w:szCs w:val="28"/>
          <w:lang w:eastAsia="ru-RU"/>
        </w:rPr>
      </w:pPr>
      <w:r w:rsidRPr="008D0D46">
        <w:rPr>
          <w:rFonts w:ascii="Times New Roman" w:hAnsi="Times New Roman" w:cs="Times New Roman"/>
          <w:noProof/>
          <w:sz w:val="28"/>
          <w:szCs w:val="28"/>
          <w:lang w:eastAsia="ru-RU"/>
        </w:rPr>
        <w:lastRenderedPageBreak/>
        <w:drawing>
          <wp:inline distT="0" distB="0" distL="0" distR="0" wp14:anchorId="61338F80" wp14:editId="1214FE7D">
            <wp:extent cx="2159331" cy="2601310"/>
            <wp:effectExtent l="0" t="0" r="0" b="8890"/>
            <wp:docPr id="43" name="Рисунок 43" descr="Купить Крушина Фастигата (Рон Уильямс) (туба Р9) 1шт (Колорлайн) в АФ  &quot;Сибирский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упить Крушина Фастигата (Рон Уильямс) (туба Р9) 1шт (Колорлайн) в АФ  &quot;Сибирский сад&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3070" cy="2605814"/>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noProof/>
          <w:lang w:eastAsia="ru-RU"/>
        </w:rPr>
        <w:drawing>
          <wp:inline distT="0" distB="0" distL="0" distR="0" wp14:anchorId="4A73C4D8" wp14:editId="56537E97">
            <wp:extent cx="3657600" cy="2612572"/>
            <wp:effectExtent l="0" t="0" r="0" b="0"/>
            <wp:docPr id="44" name="Рисунок 44" descr="крушина цветущая снится, крушина... (Зоя Лавров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рушина цветущая снится, крушина... (Зоя Лаврова) / Стихи.ру"/>
                    <pic:cNvPicPr>
                      <a:picLocks noChangeAspect="1" noChangeArrowheads="1"/>
                    </pic:cNvPicPr>
                  </pic:nvPicPr>
                  <pic:blipFill rotWithShape="1">
                    <a:blip r:embed="rId68">
                      <a:extLst>
                        <a:ext uri="{28A0092B-C50C-407E-A947-70E740481C1C}">
                          <a14:useLocalDpi xmlns:a14="http://schemas.microsoft.com/office/drawing/2010/main" val="0"/>
                        </a:ext>
                      </a:extLst>
                    </a:blip>
                    <a:srcRect l="11194"/>
                    <a:stretch/>
                  </pic:blipFill>
                  <pic:spPr bwMode="auto">
                    <a:xfrm>
                      <a:off x="0" y="0"/>
                      <a:ext cx="3657715" cy="26126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5C2C44D0" wp14:editId="2958D73A">
            <wp:extent cx="3484180" cy="2612362"/>
            <wp:effectExtent l="0" t="0" r="2540" b="0"/>
            <wp:docPr id="45" name="Рисунок 45" descr="Волчья ягода - загадочный куст в наших лесах | Дух леса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чья ягода - загадочный куст в наших лесах | Дух леса | Дзен"/>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81732" cy="2610527"/>
                    </a:xfrm>
                    <a:prstGeom prst="rect">
                      <a:avLst/>
                    </a:prstGeom>
                    <a:noFill/>
                    <a:ln>
                      <a:noFill/>
                    </a:ln>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40"/>
          <w:szCs w:val="28"/>
        </w:rPr>
      </w:pPr>
    </w:p>
    <w:p w:rsidR="00FB7AD5" w:rsidRPr="009B7D9D" w:rsidRDefault="00FB7AD5" w:rsidP="00FB7AD5">
      <w:pPr>
        <w:spacing w:after="0" w:line="240" w:lineRule="auto"/>
        <w:jc w:val="center"/>
        <w:rPr>
          <w:rFonts w:ascii="Times New Roman" w:hAnsi="Times New Roman" w:cs="Times New Roman"/>
          <w:b/>
          <w:color w:val="C00000"/>
          <w:sz w:val="40"/>
          <w:szCs w:val="28"/>
        </w:rPr>
      </w:pPr>
      <w:r w:rsidRPr="009B7D9D">
        <w:rPr>
          <w:rFonts w:ascii="Times New Roman" w:hAnsi="Times New Roman" w:cs="Times New Roman"/>
          <w:b/>
          <w:color w:val="C00000"/>
          <w:sz w:val="40"/>
          <w:szCs w:val="28"/>
        </w:rPr>
        <w:t>Крушина ломкая</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Крушина, </w:t>
      </w:r>
      <w:proofErr w:type="spellStart"/>
      <w:r w:rsidRPr="008D0D46">
        <w:rPr>
          <w:rFonts w:ascii="Times New Roman" w:hAnsi="Times New Roman" w:cs="Times New Roman"/>
          <w:sz w:val="28"/>
          <w:szCs w:val="28"/>
        </w:rPr>
        <w:t>жостёр</w:t>
      </w:r>
      <w:proofErr w:type="spellEnd"/>
      <w:r w:rsidRPr="008D0D46">
        <w:rPr>
          <w:rFonts w:ascii="Times New Roman" w:hAnsi="Times New Roman" w:cs="Times New Roman"/>
          <w:sz w:val="28"/>
          <w:szCs w:val="28"/>
        </w:rPr>
        <w:t xml:space="preserve">, волчье лыко, волчья ягода, </w:t>
      </w:r>
      <w:proofErr w:type="spellStart"/>
      <w:r w:rsidRPr="008D0D46">
        <w:rPr>
          <w:rFonts w:ascii="Times New Roman" w:hAnsi="Times New Roman" w:cs="Times New Roman"/>
          <w:sz w:val="28"/>
          <w:szCs w:val="28"/>
        </w:rPr>
        <w:t>плоховец</w:t>
      </w:r>
      <w:proofErr w:type="spellEnd"/>
      <w:r w:rsidRPr="008D0D46">
        <w:rPr>
          <w:rFonts w:ascii="Times New Roman" w:hAnsi="Times New Roman" w:cs="Times New Roman"/>
          <w:sz w:val="28"/>
          <w:szCs w:val="28"/>
        </w:rPr>
        <w:t>, чёртов корень, язычник лесной, так его ещё называют – это вечнозеленый листопадный кустарник или маленькое дерево без колючек, имеет  листья с мелкими опадающими прилистниками и мелкие бело-желтые или зеленоватые цветки, собранные в пучки или полузонтики. Плоды – сочные шаровидные костянки, с тремя косточками. Крушина декоративна своей листвой и плодами, раскраска которых меняется в процессе созревания. Является хорошим медоносом. Народные названия: крушина ломкая, сорочьи ягоды, крушинник.</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Как же отличить черемуху от крушины? Прежде всего, по запаху; растертые листья и кора черемухи имеют специфический запах, которым не обладает никакое другое растение, в том числе и крушина. Листья  черемухи пильчатые, а крушины </w:t>
      </w:r>
      <w:proofErr w:type="spellStart"/>
      <w:r w:rsidRPr="008D0D46">
        <w:rPr>
          <w:rFonts w:ascii="Times New Roman" w:hAnsi="Times New Roman" w:cs="Times New Roman"/>
          <w:sz w:val="28"/>
          <w:szCs w:val="28"/>
        </w:rPr>
        <w:t>цельнокрайние</w:t>
      </w:r>
      <w:proofErr w:type="spellEnd"/>
      <w:r w:rsidRPr="008D0D46">
        <w:rPr>
          <w:rFonts w:ascii="Times New Roman" w:hAnsi="Times New Roman" w:cs="Times New Roman"/>
          <w:sz w:val="28"/>
          <w:szCs w:val="28"/>
        </w:rPr>
        <w:t xml:space="preserve">. У  крушины ягоды одиночные, а у черемухи собраны в кисть. Ягоды крушины </w:t>
      </w:r>
      <w:proofErr w:type="spellStart"/>
      <w:r w:rsidRPr="008D0D46">
        <w:rPr>
          <w:rFonts w:ascii="Times New Roman" w:hAnsi="Times New Roman" w:cs="Times New Roman"/>
          <w:sz w:val="28"/>
          <w:szCs w:val="28"/>
        </w:rPr>
        <w:t>несьедобные</w:t>
      </w:r>
      <w:proofErr w:type="spellEnd"/>
      <w:r w:rsidRPr="008D0D46">
        <w:rPr>
          <w:rFonts w:ascii="Times New Roman" w:hAnsi="Times New Roman" w:cs="Times New Roman"/>
          <w:sz w:val="28"/>
          <w:szCs w:val="28"/>
        </w:rPr>
        <w:t xml:space="preserve">! На вкус </w:t>
      </w:r>
      <w:proofErr w:type="gramStart"/>
      <w:r w:rsidRPr="008D0D46">
        <w:rPr>
          <w:rFonts w:ascii="Times New Roman" w:hAnsi="Times New Roman" w:cs="Times New Roman"/>
          <w:sz w:val="28"/>
          <w:szCs w:val="28"/>
        </w:rPr>
        <w:t>сладковатые</w:t>
      </w:r>
      <w:proofErr w:type="gramEnd"/>
      <w:r w:rsidRPr="008D0D46">
        <w:rPr>
          <w:rFonts w:ascii="Times New Roman" w:hAnsi="Times New Roman" w:cs="Times New Roman"/>
          <w:sz w:val="28"/>
          <w:szCs w:val="28"/>
        </w:rPr>
        <w:t>, но вызывают расстройство желудка, отравление и рвоту. Кустарник часто можно найти в болотистой равнине, лесах и рощах. Только кора крушины используется в лекарственных целях. Внешняя поверхность покрыта продольными трещинами. На вкус сначала горькая и вяжущая.</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Крушину рекомендовали также при водянке, а свежей корой, смоченной в уксусе, протирали лицо и прикладывали к «червивым зубам». Кроме того, кору крушины использовали при чесотке, заболеваниях печени, водянке, для лечения язв и как глистогонное средство, а отвар плодов используют для компрессов и промываний при фурункулезе и высыпаниях на коже</w:t>
      </w:r>
      <w:proofErr w:type="gramStart"/>
      <w:r w:rsidRPr="008D0D46">
        <w:rPr>
          <w:rFonts w:ascii="Times New Roman" w:hAnsi="Times New Roman" w:cs="Times New Roman"/>
          <w:sz w:val="28"/>
          <w:szCs w:val="28"/>
        </w:rPr>
        <w:t xml:space="preserve"> И</w:t>
      </w:r>
      <w:proofErr w:type="gramEnd"/>
      <w:r w:rsidRPr="008D0D46">
        <w:rPr>
          <w:rFonts w:ascii="Times New Roman" w:hAnsi="Times New Roman" w:cs="Times New Roman"/>
          <w:sz w:val="28"/>
          <w:szCs w:val="28"/>
        </w:rPr>
        <w:t>з ветвей крушины получали уголь, который использовали для приготовления пороха для огнестрельного оружия. Существовало поверье, что подвешенная на двери и окне крушина предотвращает чары колдунов.</w:t>
      </w:r>
    </w:p>
    <w:p w:rsidR="00FB7AD5" w:rsidRPr="008D0D46" w:rsidRDefault="00FB7AD5" w:rsidP="00FB7AD5">
      <w:pPr>
        <w:spacing w:after="0" w:line="240" w:lineRule="auto"/>
        <w:jc w:val="center"/>
        <w:rPr>
          <w:rFonts w:ascii="Times New Roman" w:hAnsi="Times New Roman" w:cs="Times New Roman"/>
          <w:b/>
          <w:color w:val="002060"/>
          <w:sz w:val="28"/>
          <w:szCs w:val="28"/>
        </w:rPr>
      </w:pPr>
      <w:r w:rsidRPr="008D0D46">
        <w:rPr>
          <w:rFonts w:ascii="Times New Roman" w:hAnsi="Times New Roman" w:cs="Times New Roman"/>
          <w:noProof/>
          <w:sz w:val="28"/>
          <w:szCs w:val="28"/>
          <w:lang w:eastAsia="ru-RU"/>
        </w:rPr>
        <w:lastRenderedPageBreak/>
        <w:drawing>
          <wp:inline distT="0" distB="0" distL="0" distR="0" wp14:anchorId="5045829E" wp14:editId="15B0CA3B">
            <wp:extent cx="2144111" cy="2677183"/>
            <wp:effectExtent l="0" t="0" r="8890" b="8890"/>
            <wp:docPr id="46" name="Рисунок 46" descr="Черёмуха обыкновенная Альберти - купить в питомниках РФ — Плодо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ёмуха обыкновенная Альберти - купить в питомниках РФ — Плодовник"/>
                    <pic:cNvPicPr>
                      <a:picLocks noChangeAspect="1" noChangeArrowheads="1"/>
                    </pic:cNvPicPr>
                  </pic:nvPicPr>
                  <pic:blipFill rotWithShape="1">
                    <a:blip r:embed="rId70">
                      <a:extLst>
                        <a:ext uri="{28A0092B-C50C-407E-A947-70E740481C1C}">
                          <a14:useLocalDpi xmlns:a14="http://schemas.microsoft.com/office/drawing/2010/main" val="0"/>
                        </a:ext>
                      </a:extLst>
                    </a:blip>
                    <a:srcRect t="4951"/>
                    <a:stretch/>
                  </pic:blipFill>
                  <pic:spPr bwMode="auto">
                    <a:xfrm>
                      <a:off x="0" y="0"/>
                      <a:ext cx="2156846" cy="26930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3A4B0350" wp14:editId="6ACAF1A5">
            <wp:extent cx="3505200" cy="2680956"/>
            <wp:effectExtent l="0" t="0" r="0" b="5715"/>
            <wp:docPr id="47" name="Рисунок 47" descr="Черемуха обыкновенная - цветение, фото и описание, полезны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емуха обыкновенная - цветение, фото и описание, полезные свойства"/>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4536"/>
                    <a:stretch/>
                  </pic:blipFill>
                  <pic:spPr bwMode="auto">
                    <a:xfrm>
                      <a:off x="0" y="0"/>
                      <a:ext cx="3514115" cy="26877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06A54221" wp14:editId="0CE690C8">
            <wp:extent cx="3373821" cy="2696620"/>
            <wp:effectExtent l="0" t="0" r="0" b="8890"/>
            <wp:docPr id="48" name="Рисунок 48" descr="Сколько лет живет черемуха, как ее растить и ухажи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олько лет живет черемуха, как ее растить и ухаживать!"/>
                    <pic:cNvPicPr>
                      <a:picLocks noChangeAspect="1" noChangeArrowheads="1"/>
                    </pic:cNvPicPr>
                  </pic:nvPicPr>
                  <pic:blipFill rotWithShape="1">
                    <a:blip r:embed="rId72">
                      <a:extLst>
                        <a:ext uri="{28A0092B-C50C-407E-A947-70E740481C1C}">
                          <a14:useLocalDpi xmlns:a14="http://schemas.microsoft.com/office/drawing/2010/main" val="0"/>
                        </a:ext>
                      </a:extLst>
                    </a:blip>
                    <a:srcRect l="-391" r="-82"/>
                    <a:stretch/>
                  </pic:blipFill>
                  <pic:spPr bwMode="auto">
                    <a:xfrm>
                      <a:off x="0" y="0"/>
                      <a:ext cx="3350084" cy="2677648"/>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40"/>
          <w:szCs w:val="28"/>
        </w:rPr>
      </w:pPr>
    </w:p>
    <w:p w:rsidR="00FB7AD5" w:rsidRPr="009B7D9D" w:rsidRDefault="00FB7AD5" w:rsidP="00FB7AD5">
      <w:pPr>
        <w:spacing w:after="0" w:line="240" w:lineRule="auto"/>
        <w:jc w:val="center"/>
        <w:rPr>
          <w:rFonts w:ascii="Times New Roman" w:hAnsi="Times New Roman" w:cs="Times New Roman"/>
          <w:b/>
          <w:color w:val="C00000"/>
          <w:sz w:val="40"/>
          <w:szCs w:val="28"/>
        </w:rPr>
      </w:pPr>
      <w:r w:rsidRPr="009B7D9D">
        <w:rPr>
          <w:rFonts w:ascii="Times New Roman" w:hAnsi="Times New Roman" w:cs="Times New Roman"/>
          <w:b/>
          <w:color w:val="C00000"/>
          <w:sz w:val="40"/>
          <w:szCs w:val="28"/>
        </w:rPr>
        <w:t>Черёмуха обыкновенная</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 «Черёмуха» происходит от древнеславянского слова «</w:t>
      </w:r>
      <w:proofErr w:type="spellStart"/>
      <w:r w:rsidRPr="008D0D46">
        <w:rPr>
          <w:rFonts w:ascii="Times New Roman" w:hAnsi="Times New Roman" w:cs="Times New Roman"/>
          <w:sz w:val="28"/>
          <w:szCs w:val="28"/>
        </w:rPr>
        <w:t>черема</w:t>
      </w:r>
      <w:proofErr w:type="spellEnd"/>
      <w:r w:rsidRPr="008D0D46">
        <w:rPr>
          <w:rFonts w:ascii="Times New Roman" w:hAnsi="Times New Roman" w:cs="Times New Roman"/>
          <w:sz w:val="28"/>
          <w:szCs w:val="28"/>
        </w:rPr>
        <w:t xml:space="preserve">», что значит «смуглая», и связано с окраской коры и плодов кустарника. Англичане эту черемуху называют черной вишней, дикой ромовой вишней. Это листопадный кустарник или высокое пышное дерево с густой кроной и толстым стволом. Зеленые листья снизу – темно-серые. Листья данного растения крупные, зубчатые, цветки мелкие обильные и очень ароматные, собранные в кисти. Плоды черные, блестящие, на вкус сладкие и одновременно вяжущие, </w:t>
      </w:r>
      <w:r w:rsidRPr="008D0D46">
        <w:rPr>
          <w:rFonts w:ascii="Times New Roman" w:hAnsi="Times New Roman" w:cs="Times New Roman"/>
          <w:sz w:val="28"/>
          <w:szCs w:val="28"/>
          <w:shd w:val="clear" w:color="auto" w:fill="FFFFFF"/>
        </w:rPr>
        <w:t>шарообразной или яйцевидной формы, иногда к верхушке несколько заостренные, морщинистые, без плодоножек.</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В косточках черемухи содержится ядовитое вещество – цианид, которое может быть опасным. Поэтому не рекомендуется употреблять плоды черемухи, а также заваривать сушеные ягоды, если из них не извлечена косточка. В Сибири их едят в необработанном виде. Из свежих плодов черемухи готовят варенье, кисель, компот, морс, начинку для пирогов, их добавляют (при заварке) в чай и используют для подкрашивания спиртных напитков.</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Настойка ягод черемухи применяется для лечения стоматита, кариеса, тонзиллита. Листья черёмухи обладают анальгезирующим эффектом, они способны уменьшить боль, в том числе и зубную, отёки, лечит диареи и другие расстройствах желудка. Активно используют черёмуху и в лечебной косметологии. </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Существуют народные приметы: чем раньше зацветает черемуха, тем более жарким будет предстоящее лето. Раннее цветение черемухи указывает на теплую осень. Когда на дубе листья развернутся – вскоре сильно похолодает. Когда береза лист распустит перед ольхой или кленом, лета нужно ждать сухого, а если ольха или клен вперед березы — лето будет сырое.</w:t>
      </w:r>
    </w:p>
    <w:p w:rsidR="00FB7AD5" w:rsidRPr="008D0D46" w:rsidRDefault="00FB7AD5" w:rsidP="00FB7AD5">
      <w:pPr>
        <w:spacing w:after="0" w:line="240" w:lineRule="auto"/>
        <w:jc w:val="center"/>
        <w:rPr>
          <w:rFonts w:ascii="Times New Roman" w:hAnsi="Times New Roman" w:cs="Times New Roman"/>
          <w:noProof/>
          <w:sz w:val="28"/>
          <w:szCs w:val="28"/>
          <w:lang w:eastAsia="ru-RU"/>
        </w:rPr>
      </w:pPr>
      <w:r w:rsidRPr="008D0D46">
        <w:rPr>
          <w:rFonts w:ascii="Times New Roman" w:hAnsi="Times New Roman" w:cs="Times New Roman"/>
          <w:noProof/>
          <w:sz w:val="28"/>
          <w:szCs w:val="28"/>
          <w:lang w:eastAsia="ru-RU"/>
        </w:rPr>
        <w:lastRenderedPageBreak/>
        <w:drawing>
          <wp:inline distT="0" distB="0" distL="0" distR="0" wp14:anchorId="044D0341" wp14:editId="198289BD">
            <wp:extent cx="2333297" cy="2817498"/>
            <wp:effectExtent l="0" t="0" r="0" b="1905"/>
            <wp:docPr id="49" name="Рисунок 49" descr="Можжевельник Скайрокет. Описание, фото, купить в садовом цен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жжевельник Скайрокет. Описание, фото, купить в садовом центр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5260" cy="2831943"/>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3FEAE92F" wp14:editId="32007B87">
            <wp:extent cx="2837793" cy="2811482"/>
            <wp:effectExtent l="0" t="0" r="1270" b="8255"/>
            <wp:docPr id="50" name="Рисунок 50" descr="Можевельник -MadamSo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ожевельник -MadamSoapy"/>
                    <pic:cNvPicPr>
                      <a:picLocks noChangeAspect="1" noChangeArrowheads="1"/>
                    </pic:cNvPicPr>
                  </pic:nvPicPr>
                  <pic:blipFill rotWithShape="1">
                    <a:blip r:embed="rId74">
                      <a:extLst>
                        <a:ext uri="{28A0092B-C50C-407E-A947-70E740481C1C}">
                          <a14:useLocalDpi xmlns:a14="http://schemas.microsoft.com/office/drawing/2010/main" val="0"/>
                        </a:ext>
                      </a:extLst>
                    </a:blip>
                    <a:srcRect r="-937"/>
                    <a:stretch/>
                  </pic:blipFill>
                  <pic:spPr bwMode="auto">
                    <a:xfrm>
                      <a:off x="0" y="0"/>
                      <a:ext cx="2868449" cy="28418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578FC082" wp14:editId="40D92C98">
            <wp:extent cx="3720663" cy="2837793"/>
            <wp:effectExtent l="0" t="0" r="0" b="1270"/>
            <wp:docPr id="51" name="Рисунок 51" descr="Цветет можжевельник. :: Фотоальбомы пользователей :: Ветер Пер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Цветет можжевельник. :: Фотоальбомы пользователей :: Ветер Перемен"/>
                    <pic:cNvPicPr>
                      <a:picLocks noChangeAspect="1" noChangeArrowheads="1"/>
                    </pic:cNvPicPr>
                  </pic:nvPicPr>
                  <pic:blipFill rotWithShape="1">
                    <a:blip r:embed="rId75">
                      <a:extLst>
                        <a:ext uri="{28A0092B-C50C-407E-A947-70E740481C1C}">
                          <a14:useLocalDpi xmlns:a14="http://schemas.microsoft.com/office/drawing/2010/main" val="0"/>
                        </a:ext>
                      </a:extLst>
                    </a:blip>
                    <a:srcRect l="1102" r="563"/>
                    <a:stretch/>
                  </pic:blipFill>
                  <pic:spPr bwMode="auto">
                    <a:xfrm>
                      <a:off x="0" y="0"/>
                      <a:ext cx="3767000" cy="2873135"/>
                    </a:xfrm>
                    <a:prstGeom prst="rect">
                      <a:avLst/>
                    </a:prstGeom>
                    <a:noFill/>
                    <a:ln>
                      <a:noFill/>
                    </a:ln>
                    <a:extLst>
                      <a:ext uri="{53640926-AAD7-44D8-BBD7-CCE9431645EC}">
                        <a14:shadowObscured xmlns:a14="http://schemas.microsoft.com/office/drawing/2010/main"/>
                      </a:ext>
                    </a:extLst>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40"/>
          <w:szCs w:val="28"/>
        </w:rPr>
      </w:pPr>
    </w:p>
    <w:p w:rsidR="00FB7AD5" w:rsidRPr="009B7D9D" w:rsidRDefault="00FB7AD5" w:rsidP="00FB7AD5">
      <w:pPr>
        <w:spacing w:after="0" w:line="240" w:lineRule="auto"/>
        <w:jc w:val="center"/>
        <w:rPr>
          <w:rFonts w:ascii="Times New Roman" w:hAnsi="Times New Roman" w:cs="Times New Roman"/>
          <w:b/>
          <w:color w:val="C00000"/>
          <w:sz w:val="40"/>
          <w:szCs w:val="28"/>
        </w:rPr>
      </w:pPr>
      <w:r w:rsidRPr="009B7D9D">
        <w:rPr>
          <w:rFonts w:ascii="Times New Roman" w:hAnsi="Times New Roman" w:cs="Times New Roman"/>
          <w:b/>
          <w:color w:val="C00000"/>
          <w:sz w:val="40"/>
          <w:szCs w:val="28"/>
        </w:rPr>
        <w:t>Можжевельник</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Можжевельник (или, как часто его называют, верес)- это представитель семейства Кипарисовые, красочный, миниатюрный кустарник напоминает коралловые рифы на морском дне, имеет круглую сферическую форму кроны, имеет игольчатые или чешуйчатые листья, а у женских растений образуются ягодообразные шишки. Серо-голубая хвоя с нерегулярно разбросанными бело-кремовыми пятнами. Можжевельник очень медленнорастущий, морозоустойчивый и предпочитает небольшую полутень.</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Можжевельник полезен при параличах, глухоте, язвах десен. Его применяют при одышке, астме, удаляет неприятный запах, лечит гнездную плешивость.</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xml:space="preserve">Все виды можжевельника имеют ягоды, но некоторые считаются все же слишком горькими для употребления в пищу. А вот из видов съедобных являются можжевельник косточковый, </w:t>
      </w:r>
      <w:proofErr w:type="spellStart"/>
      <w:r w:rsidRPr="008D0D46">
        <w:rPr>
          <w:rFonts w:ascii="Times New Roman" w:hAnsi="Times New Roman" w:cs="Times New Roman"/>
          <w:sz w:val="28"/>
          <w:szCs w:val="28"/>
        </w:rPr>
        <w:t>красноплодный</w:t>
      </w:r>
      <w:proofErr w:type="spellEnd"/>
      <w:r w:rsidRPr="008D0D46">
        <w:rPr>
          <w:rFonts w:ascii="Times New Roman" w:hAnsi="Times New Roman" w:cs="Times New Roman"/>
          <w:sz w:val="28"/>
          <w:szCs w:val="28"/>
        </w:rPr>
        <w:t>, толстокорый и калифорнийский, а вот такие виды как можжевельник казацкий — в пищу не пригодны, ибо являются токсичными.</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У многих народов можжевельник - символ преодоления смерти и вечной жизни. Можжевеловая древесина не гниет и со временем приобретает особую прочность, поэтому знатных лиц хоронили в дорогих саркофагах из можжевельника. В Древней Греции и Риме можжевельник считался средством против змей.</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 Чтобы растение прижилось и долго радовало вас своими полезными свойствами, нужно правильно провести посадку можжевельника осенью.</w:t>
      </w:r>
    </w:p>
    <w:p w:rsidR="00FB7AD5" w:rsidRPr="008D0D46" w:rsidRDefault="00FB7AD5" w:rsidP="00FB7AD5">
      <w:pPr>
        <w:spacing w:after="0" w:line="240" w:lineRule="auto"/>
        <w:rPr>
          <w:rFonts w:ascii="Times New Roman" w:hAnsi="Times New Roman" w:cs="Times New Roman"/>
          <w:sz w:val="28"/>
          <w:szCs w:val="28"/>
        </w:rPr>
      </w:pPr>
      <w:r w:rsidRPr="008D0D46">
        <w:rPr>
          <w:rFonts w:ascii="Times New Roman" w:hAnsi="Times New Roman" w:cs="Times New Roman"/>
          <w:sz w:val="28"/>
          <w:szCs w:val="28"/>
        </w:rPr>
        <w:t>Аромат можжевельника свежий и освежающий. Подумайте о прохладном ветерке или глотке ледяной воды, и вы почувствуете аромат ягод можжевельника. Из-за своей свежести можжевельник часто называют сосновым, смолистым и зеленым.</w:t>
      </w:r>
    </w:p>
    <w:p w:rsidR="00FB7AD5" w:rsidRPr="008D0D46" w:rsidRDefault="00FB7AD5" w:rsidP="00FB7AD5">
      <w:pPr>
        <w:spacing w:after="0" w:line="240" w:lineRule="auto"/>
        <w:jc w:val="center"/>
        <w:rPr>
          <w:rFonts w:ascii="Times New Roman" w:hAnsi="Times New Roman" w:cs="Times New Roman"/>
          <w:noProof/>
          <w:sz w:val="28"/>
          <w:szCs w:val="28"/>
          <w:lang w:eastAsia="ru-RU"/>
        </w:rPr>
      </w:pPr>
      <w:r w:rsidRPr="008D0D46">
        <w:rPr>
          <w:rFonts w:ascii="Times New Roman" w:hAnsi="Times New Roman" w:cs="Times New Roman"/>
          <w:noProof/>
          <w:sz w:val="28"/>
          <w:szCs w:val="28"/>
          <w:lang w:eastAsia="ru-RU"/>
        </w:rPr>
        <w:lastRenderedPageBreak/>
        <w:drawing>
          <wp:inline distT="0" distB="0" distL="0" distR="0" wp14:anchorId="6690963D" wp14:editId="53E085E4">
            <wp:extent cx="3090041" cy="2522225"/>
            <wp:effectExtent l="0" t="0" r="0" b="0"/>
            <wp:docPr id="52" name="Рисунок 52" descr="Жимолость татарская, декоративная, неприхотливая, морозоустойчивая,  засухоустойчивая, медонос, быстрый рост семена купить недор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молость татарская, декоративная, неприхотливая, морозоустойчивая,  засухоустойчивая, медонос, быстрый рост семена купить недорого"/>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 r="1738"/>
                    <a:stretch/>
                  </pic:blipFill>
                  <pic:spPr bwMode="auto">
                    <a:xfrm>
                      <a:off x="0" y="0"/>
                      <a:ext cx="3097033" cy="25279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677D4C99" wp14:editId="4CF08271">
            <wp:extent cx="3530009" cy="2511320"/>
            <wp:effectExtent l="0" t="0" r="0" b="3810"/>
            <wp:docPr id="53" name="Рисунок 53" descr="Декоративная жимолость: посадка и уход, виды и с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коративная жимолость: посадка и уход, виды и сорта"/>
                    <pic:cNvPicPr>
                      <a:picLocks noChangeAspect="1" noChangeArrowheads="1"/>
                    </pic:cNvPicPr>
                  </pic:nvPicPr>
                  <pic:blipFill rotWithShape="1">
                    <a:blip r:embed="rId77">
                      <a:extLst>
                        <a:ext uri="{28A0092B-C50C-407E-A947-70E740481C1C}">
                          <a14:useLocalDpi xmlns:a14="http://schemas.microsoft.com/office/drawing/2010/main" val="0"/>
                        </a:ext>
                      </a:extLst>
                    </a:blip>
                    <a:srcRect l="211"/>
                    <a:stretch/>
                  </pic:blipFill>
                  <pic:spPr bwMode="auto">
                    <a:xfrm>
                      <a:off x="0" y="0"/>
                      <a:ext cx="3587600" cy="25522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8D0D46">
        <w:rPr>
          <w:rFonts w:ascii="Times New Roman" w:hAnsi="Times New Roman" w:cs="Times New Roman"/>
          <w:noProof/>
          <w:sz w:val="28"/>
          <w:szCs w:val="28"/>
          <w:lang w:eastAsia="ru-RU"/>
        </w:rPr>
        <w:drawing>
          <wp:inline distT="0" distB="0" distL="0" distR="0" wp14:anchorId="41C9025E" wp14:editId="576C9767">
            <wp:extent cx="2626242" cy="2456121"/>
            <wp:effectExtent l="0" t="0" r="3175" b="1905"/>
            <wp:docPr id="54" name="Рисунок 54" descr="Жимолость Съедобная Бакчарская – купить саженцы в интернет-магазине Лафа с  доставкой по Москве, Московской области 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имолость Съедобная Бакчарская – купить саженцы в интернет-магазине Лафа с  доставкой по Москве, Московской области и России"/>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53149" cy="2481285"/>
                    </a:xfrm>
                    <a:prstGeom prst="rect">
                      <a:avLst/>
                    </a:prstGeom>
                    <a:noFill/>
                    <a:ln>
                      <a:noFill/>
                    </a:ln>
                  </pic:spPr>
                </pic:pic>
              </a:graphicData>
            </a:graphic>
          </wp:inline>
        </w:drawing>
      </w:r>
    </w:p>
    <w:p w:rsidR="00FB7AD5" w:rsidRDefault="00FB7AD5" w:rsidP="00FB7AD5">
      <w:pPr>
        <w:spacing w:after="0" w:line="240" w:lineRule="auto"/>
        <w:jc w:val="center"/>
        <w:rPr>
          <w:rFonts w:ascii="Times New Roman" w:hAnsi="Times New Roman" w:cs="Times New Roman"/>
          <w:b/>
          <w:color w:val="C00000"/>
          <w:sz w:val="40"/>
          <w:szCs w:val="28"/>
        </w:rPr>
      </w:pPr>
    </w:p>
    <w:p w:rsidR="00FB7AD5" w:rsidRPr="00C12383" w:rsidRDefault="00FB7AD5" w:rsidP="00FB7AD5">
      <w:pPr>
        <w:spacing w:after="0" w:line="240" w:lineRule="auto"/>
        <w:jc w:val="center"/>
        <w:rPr>
          <w:rFonts w:ascii="Times New Roman" w:hAnsi="Times New Roman" w:cs="Times New Roman"/>
          <w:b/>
          <w:color w:val="C00000"/>
          <w:sz w:val="40"/>
          <w:szCs w:val="28"/>
        </w:rPr>
      </w:pPr>
      <w:r w:rsidRPr="00C12383">
        <w:rPr>
          <w:rFonts w:ascii="Times New Roman" w:hAnsi="Times New Roman" w:cs="Times New Roman"/>
          <w:b/>
          <w:color w:val="C00000"/>
          <w:sz w:val="40"/>
          <w:szCs w:val="28"/>
        </w:rPr>
        <w:t>Жимолость</w:t>
      </w:r>
    </w:p>
    <w:p w:rsidR="00FB7AD5" w:rsidRPr="00C12383" w:rsidRDefault="00FB7AD5" w:rsidP="00FB7AD5">
      <w:pPr>
        <w:spacing w:after="0" w:line="240" w:lineRule="auto"/>
        <w:rPr>
          <w:rFonts w:ascii="Times New Roman" w:hAnsi="Times New Roman" w:cs="Times New Roman"/>
          <w:sz w:val="28"/>
          <w:szCs w:val="28"/>
          <w:shd w:val="clear" w:color="auto" w:fill="FFFFFF" w:themeFill="background1"/>
        </w:rPr>
      </w:pPr>
      <w:r w:rsidRPr="00C12383">
        <w:rPr>
          <w:rFonts w:ascii="Times New Roman" w:hAnsi="Times New Roman" w:cs="Times New Roman"/>
          <w:sz w:val="28"/>
          <w:szCs w:val="28"/>
          <w:shd w:val="clear" w:color="auto" w:fill="FFFFFF" w:themeFill="background1"/>
        </w:rPr>
        <w:t>В славянских языках это растение получило название от старого белорусского слова «</w:t>
      </w:r>
      <w:proofErr w:type="spellStart"/>
      <w:r w:rsidRPr="00C12383">
        <w:rPr>
          <w:rFonts w:ascii="Times New Roman" w:hAnsi="Times New Roman" w:cs="Times New Roman"/>
          <w:sz w:val="28"/>
          <w:szCs w:val="28"/>
          <w:shd w:val="clear" w:color="auto" w:fill="FFFFFF" w:themeFill="background1"/>
        </w:rPr>
        <w:t>жимолоць</w:t>
      </w:r>
      <w:proofErr w:type="spellEnd"/>
      <w:r w:rsidRPr="00C12383">
        <w:rPr>
          <w:rFonts w:ascii="Times New Roman" w:hAnsi="Times New Roman" w:cs="Times New Roman"/>
          <w:sz w:val="28"/>
          <w:szCs w:val="28"/>
          <w:shd w:val="clear" w:color="auto" w:fill="FFFFFF" w:themeFill="background1"/>
        </w:rPr>
        <w:t xml:space="preserve">» — «растение с крепкими жилками». </w:t>
      </w:r>
      <w:proofErr w:type="spellStart"/>
      <w:proofErr w:type="gramStart"/>
      <w:r w:rsidRPr="00C12383">
        <w:rPr>
          <w:rFonts w:ascii="Times New Roman" w:hAnsi="Times New Roman" w:cs="Times New Roman"/>
          <w:sz w:val="28"/>
          <w:szCs w:val="28"/>
          <w:shd w:val="clear" w:color="auto" w:fill="FFFFFF" w:themeFill="background1"/>
        </w:rPr>
        <w:t>Жи́молость</w:t>
      </w:r>
      <w:proofErr w:type="spellEnd"/>
      <w:proofErr w:type="gramEnd"/>
      <w:r w:rsidRPr="00C12383">
        <w:rPr>
          <w:rFonts w:ascii="Times New Roman" w:hAnsi="Times New Roman" w:cs="Times New Roman"/>
          <w:sz w:val="28"/>
          <w:szCs w:val="28"/>
          <w:shd w:val="clear" w:color="auto" w:fill="FFFFFF" w:themeFill="background1"/>
        </w:rPr>
        <w:t xml:space="preserve">  — род прямостоячих, вьющихся или ползучих кустарников.</w:t>
      </w:r>
    </w:p>
    <w:p w:rsidR="00FB7AD5" w:rsidRPr="00C12383" w:rsidRDefault="00FB7AD5" w:rsidP="00FB7AD5">
      <w:pPr>
        <w:spacing w:after="0" w:line="240" w:lineRule="auto"/>
        <w:rPr>
          <w:rFonts w:ascii="Times New Roman" w:hAnsi="Times New Roman" w:cs="Times New Roman"/>
          <w:sz w:val="28"/>
          <w:szCs w:val="28"/>
        </w:rPr>
      </w:pPr>
      <w:r w:rsidRPr="00C12383">
        <w:rPr>
          <w:rFonts w:ascii="Times New Roman" w:hAnsi="Times New Roman" w:cs="Times New Roman"/>
          <w:sz w:val="28"/>
          <w:szCs w:val="28"/>
          <w:shd w:val="clear" w:color="auto" w:fill="FFFFFF" w:themeFill="background1"/>
        </w:rPr>
        <w:t>Жимолость</w:t>
      </w:r>
      <w:r w:rsidRPr="00C12383">
        <w:rPr>
          <w:rFonts w:ascii="Times New Roman" w:hAnsi="Times New Roman" w:cs="Times New Roman"/>
          <w:sz w:val="28"/>
          <w:szCs w:val="28"/>
          <w:shd w:val="clear" w:color="auto" w:fill="FFFFFF"/>
        </w:rPr>
        <w:t xml:space="preserve"> съедобная представляет собой среднерослый куст, высотой не превышающий 2,5 м. Крона густая, очень хорошо облиственная, шарообразная. </w:t>
      </w:r>
      <w:r w:rsidRPr="00C12383">
        <w:rPr>
          <w:rFonts w:ascii="Times New Roman" w:hAnsi="Times New Roman" w:cs="Times New Roman"/>
          <w:sz w:val="28"/>
          <w:szCs w:val="28"/>
          <w:shd w:val="clear" w:color="auto" w:fill="FFFFFF" w:themeFill="background1"/>
        </w:rPr>
        <w:t xml:space="preserve">Синие ягоды, которые наполнены витаминами, минералами и кислотами растут на кустарнике, который называют жимолостью. </w:t>
      </w:r>
      <w:r w:rsidRPr="00C12383">
        <w:rPr>
          <w:rFonts w:ascii="Times New Roman" w:hAnsi="Times New Roman" w:cs="Times New Roman"/>
          <w:sz w:val="28"/>
          <w:szCs w:val="28"/>
          <w:shd w:val="clear" w:color="auto" w:fill="FFFFFF"/>
        </w:rPr>
        <w:t>Молодые побеги гладкие, тонкие, покрытые коротким пушком, зеленоватые с сизовато-фиолетовым налетом.</w:t>
      </w:r>
      <w:r w:rsidRPr="00C12383">
        <w:rPr>
          <w:rFonts w:ascii="Times New Roman" w:hAnsi="Times New Roman" w:cs="Times New Roman"/>
          <w:sz w:val="28"/>
          <w:szCs w:val="28"/>
        </w:rPr>
        <w:t xml:space="preserve"> </w:t>
      </w:r>
    </w:p>
    <w:p w:rsidR="00FB7AD5" w:rsidRPr="00C12383" w:rsidRDefault="00FB7AD5" w:rsidP="00FB7AD5">
      <w:pPr>
        <w:spacing w:after="0" w:line="240" w:lineRule="auto"/>
        <w:rPr>
          <w:sz w:val="28"/>
          <w:szCs w:val="28"/>
        </w:rPr>
      </w:pPr>
      <w:r w:rsidRPr="00C12383">
        <w:rPr>
          <w:rFonts w:ascii="Times New Roman" w:hAnsi="Times New Roman" w:cs="Times New Roman"/>
          <w:sz w:val="28"/>
          <w:szCs w:val="28"/>
          <w:shd w:val="clear" w:color="auto" w:fill="FFFFFF"/>
        </w:rPr>
        <w:t xml:space="preserve">Для детей жимолость </w:t>
      </w:r>
      <w:proofErr w:type="gramStart"/>
      <w:r w:rsidRPr="00C12383">
        <w:rPr>
          <w:rFonts w:ascii="Times New Roman" w:hAnsi="Times New Roman" w:cs="Times New Roman"/>
          <w:sz w:val="28"/>
          <w:szCs w:val="28"/>
          <w:shd w:val="clear" w:color="auto" w:fill="FFFFFF"/>
        </w:rPr>
        <w:t>полезна</w:t>
      </w:r>
      <w:proofErr w:type="gramEnd"/>
      <w:r w:rsidRPr="00C12383">
        <w:rPr>
          <w:rFonts w:ascii="Times New Roman" w:hAnsi="Times New Roman" w:cs="Times New Roman"/>
          <w:sz w:val="28"/>
          <w:szCs w:val="28"/>
          <w:shd w:val="clear" w:color="auto" w:fill="FFFFFF"/>
        </w:rPr>
        <w:t xml:space="preserve"> прежде всего за счет высокого содержания витаминов и минералов, в особенности йода, которые оказывают общеукрепляющее и иммуностимулирующее воздействие на организм, улучшают память.</w:t>
      </w:r>
      <w:r w:rsidRPr="00C12383">
        <w:rPr>
          <w:sz w:val="28"/>
          <w:szCs w:val="28"/>
        </w:rPr>
        <w:t xml:space="preserve"> </w:t>
      </w:r>
    </w:p>
    <w:p w:rsidR="00FB7AD5" w:rsidRPr="00C12383" w:rsidRDefault="00FB7AD5" w:rsidP="00FB7AD5">
      <w:pPr>
        <w:spacing w:after="0" w:line="240" w:lineRule="auto"/>
        <w:rPr>
          <w:rFonts w:ascii="Times New Roman" w:hAnsi="Times New Roman" w:cs="Times New Roman"/>
          <w:sz w:val="28"/>
          <w:szCs w:val="28"/>
          <w:shd w:val="clear" w:color="auto" w:fill="FFFFFF"/>
        </w:rPr>
      </w:pPr>
      <w:r w:rsidRPr="00C12383">
        <w:rPr>
          <w:rFonts w:ascii="Times New Roman" w:hAnsi="Times New Roman" w:cs="Times New Roman"/>
          <w:sz w:val="28"/>
          <w:szCs w:val="28"/>
          <w:shd w:val="clear" w:color="auto" w:fill="FFFFFF"/>
        </w:rPr>
        <w:t>Соком из ягод лечат кожные заболевания и язвы, а отвар из листьев и цветов жимолости используют при болезнях глаз, горла и кожи. В тибетской медицине отвар коры назначают как болеутоляющее средство от головной боли, ревматизма, артрита, сильных болях в желудке.</w:t>
      </w:r>
      <w:r w:rsidRPr="00C12383">
        <w:rPr>
          <w:sz w:val="28"/>
          <w:szCs w:val="28"/>
        </w:rPr>
        <w:t xml:space="preserve"> </w:t>
      </w:r>
      <w:r w:rsidRPr="00C12383">
        <w:rPr>
          <w:rFonts w:ascii="Times New Roman" w:hAnsi="Times New Roman" w:cs="Times New Roman"/>
          <w:sz w:val="28"/>
          <w:szCs w:val="28"/>
          <w:shd w:val="clear" w:color="auto" w:fill="FFFFFF"/>
        </w:rPr>
        <w:t xml:space="preserve">Жимолость, как и </w:t>
      </w:r>
      <w:proofErr w:type="gramStart"/>
      <w:r w:rsidRPr="00C12383">
        <w:rPr>
          <w:rFonts w:ascii="Times New Roman" w:hAnsi="Times New Roman" w:cs="Times New Roman"/>
          <w:sz w:val="28"/>
          <w:szCs w:val="28"/>
          <w:shd w:val="clear" w:color="auto" w:fill="FFFFFF"/>
        </w:rPr>
        <w:t>роза</w:t>
      </w:r>
      <w:proofErr w:type="gramEnd"/>
      <w:r w:rsidRPr="00C12383">
        <w:rPr>
          <w:rFonts w:ascii="Times New Roman" w:hAnsi="Times New Roman" w:cs="Times New Roman"/>
          <w:sz w:val="28"/>
          <w:szCs w:val="28"/>
          <w:shd w:val="clear" w:color="auto" w:fill="FFFFFF"/>
        </w:rPr>
        <w:t xml:space="preserve"> имеет не просто красивые цветы, они также являются символами любви, счастья и привязанности.</w:t>
      </w:r>
    </w:p>
    <w:p w:rsidR="00FB7AD5" w:rsidRDefault="00FB7AD5" w:rsidP="00FB7AD5">
      <w:pPr>
        <w:spacing w:after="0" w:line="240" w:lineRule="auto"/>
      </w:pPr>
      <w:r w:rsidRPr="00C12383">
        <w:rPr>
          <w:rFonts w:ascii="Times New Roman" w:hAnsi="Times New Roman" w:cs="Times New Roman"/>
          <w:sz w:val="28"/>
          <w:szCs w:val="28"/>
          <w:shd w:val="clear" w:color="auto" w:fill="FFFFFF"/>
        </w:rPr>
        <w:t>В дикой природе это растение очень распространено на Дальнем Востоке, в Восточной Сибири, а также в Китае и Корее. Оно растет на полянах и опушках смешанных лиственно-хвойных лесов, по оврагам, в гористых местностях, на влажных лугах и возле болот, предпочитая известняковые грунты.</w:t>
      </w:r>
      <w:r w:rsidRPr="004B5079">
        <w:t xml:space="preserve"> </w:t>
      </w:r>
    </w:p>
    <w:p w:rsidR="0096794C" w:rsidRDefault="00FB7AD5" w:rsidP="00FB7AD5">
      <w:pPr>
        <w:spacing w:after="0" w:line="240" w:lineRule="auto"/>
        <w:rPr>
          <w:rFonts w:ascii="Times New Roman" w:hAnsi="Times New Roman" w:cs="Times New Roman"/>
          <w:sz w:val="28"/>
          <w:szCs w:val="28"/>
          <w:shd w:val="clear" w:color="auto" w:fill="FFFFFF"/>
        </w:rPr>
      </w:pPr>
      <w:r w:rsidRPr="004B5079">
        <w:rPr>
          <w:rFonts w:ascii="Times New Roman" w:hAnsi="Times New Roman" w:cs="Times New Roman"/>
          <w:sz w:val="28"/>
          <w:szCs w:val="28"/>
          <w:shd w:val="clear" w:color="auto" w:fill="FFFFFF"/>
        </w:rPr>
        <w:t xml:space="preserve">Перед дождем дрема и жимолость </w:t>
      </w:r>
      <w:proofErr w:type="gramStart"/>
      <w:r w:rsidRPr="004B5079">
        <w:rPr>
          <w:rFonts w:ascii="Times New Roman" w:hAnsi="Times New Roman" w:cs="Times New Roman"/>
          <w:sz w:val="28"/>
          <w:szCs w:val="28"/>
          <w:shd w:val="clear" w:color="auto" w:fill="FFFFFF"/>
        </w:rPr>
        <w:t>облеплены</w:t>
      </w:r>
      <w:proofErr w:type="gramEnd"/>
      <w:r w:rsidRPr="004B5079">
        <w:rPr>
          <w:rFonts w:ascii="Times New Roman" w:hAnsi="Times New Roman" w:cs="Times New Roman"/>
          <w:sz w:val="28"/>
          <w:szCs w:val="28"/>
          <w:shd w:val="clear" w:color="auto" w:fill="FFFFFF"/>
        </w:rPr>
        <w:t xml:space="preserve"> насекомыми. Цветы жимолости перед дождем издают особенно сильный аромат, а перед засухой вообще его теряют. Кусты жимолости начинают источать сильный запах минут за 15–20 перед дождем. Цветки жимолости не пахнут, ночью запах еле-еле уловим – к хорошей погоде.</w:t>
      </w:r>
    </w:p>
    <w:p w:rsidR="00DB2EA2" w:rsidRPr="00EE7FC1" w:rsidRDefault="00DB2EA2" w:rsidP="00DB2EA2">
      <w:pPr>
        <w:pStyle w:val="a5"/>
        <w:shd w:val="clear" w:color="auto" w:fill="FFFFFF"/>
        <w:spacing w:before="0" w:beforeAutospacing="0" w:after="150" w:afterAutospacing="0"/>
        <w:jc w:val="center"/>
        <w:textAlignment w:val="baseline"/>
        <w:rPr>
          <w:rStyle w:val="a6"/>
          <w:b w:val="0"/>
          <w:bCs w:val="0"/>
          <w:color w:val="222222"/>
          <w:sz w:val="28"/>
          <w:szCs w:val="21"/>
        </w:rPr>
      </w:pPr>
      <w:r w:rsidRPr="000100ED">
        <w:rPr>
          <w:noProof/>
          <w:color w:val="222222"/>
          <w:sz w:val="28"/>
          <w:szCs w:val="21"/>
        </w:rPr>
        <w:lastRenderedPageBreak/>
        <w:drawing>
          <wp:inline distT="0" distB="0" distL="0" distR="0" wp14:anchorId="61848596" wp14:editId="3405B870">
            <wp:extent cx="3943350" cy="3339130"/>
            <wp:effectExtent l="0" t="0" r="0" b="0"/>
            <wp:docPr id="55" name="Рисунок 55" descr="http://krai.myschool44.edu.ru/pics/krasnaya_kniga_kuzbassa/venerin_bashmach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i.myschool44.edu.ru/pics/krasnaya_kniga_kuzbassa/venerin_bashmachok.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0654" cy="3370718"/>
                    </a:xfrm>
                    <a:prstGeom prst="rect">
                      <a:avLst/>
                    </a:prstGeom>
                    <a:noFill/>
                    <a:ln>
                      <a:noFill/>
                    </a:ln>
                  </pic:spPr>
                </pic:pic>
              </a:graphicData>
            </a:graphic>
          </wp:inline>
        </w:drawing>
      </w:r>
      <w:r>
        <w:rPr>
          <w:noProof/>
        </w:rPr>
        <w:t xml:space="preserve">  </w:t>
      </w:r>
      <w:r>
        <w:rPr>
          <w:noProof/>
        </w:rPr>
        <w:drawing>
          <wp:inline distT="0" distB="0" distL="0" distR="0" wp14:anchorId="5A817E92" wp14:editId="34E197BB">
            <wp:extent cx="3676650" cy="3317234"/>
            <wp:effectExtent l="0" t="0" r="0" b="0"/>
            <wp:docPr id="56" name="Рисунок 56" descr="Венерин башмачок. Уход, выращивание, размножение. Экзотические, редкие  растения. Фото — Ботан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нерин башмачок. Уход, выращивание, размножение. Экзотические, редкие  растения. Фото — Ботаничка"/>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6912"/>
                    <a:stretch/>
                  </pic:blipFill>
                  <pic:spPr bwMode="auto">
                    <a:xfrm>
                      <a:off x="0" y="0"/>
                      <a:ext cx="3711542" cy="3348715"/>
                    </a:xfrm>
                    <a:prstGeom prst="rect">
                      <a:avLst/>
                    </a:prstGeom>
                    <a:noFill/>
                    <a:ln>
                      <a:noFill/>
                    </a:ln>
                    <a:extLst>
                      <a:ext uri="{53640926-AAD7-44D8-BBD7-CCE9431645EC}">
                        <a14:shadowObscured xmlns:a14="http://schemas.microsoft.com/office/drawing/2010/main"/>
                      </a:ext>
                    </a:extLst>
                  </pic:spPr>
                </pic:pic>
              </a:graphicData>
            </a:graphic>
          </wp:inline>
        </w:drawing>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Венерин башмачок</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0100ED">
        <w:rPr>
          <w:color w:val="222222"/>
          <w:sz w:val="28"/>
          <w:szCs w:val="21"/>
        </w:rPr>
        <w:t>Растет в светлых лесах и на вырубках по всей Восточной Сибири, но не часто. Растение очень декоративно, поэтому в период цветения его часто собирают в букеты, вырывая вместе с корневищем, что привело к сокращению его ареала. В настоящее время повсеместно нуждается в охране, и сбор его для букетов и других целей, особенно с частью корневища, совершенно недопустим. Цветет в июне.</w:t>
      </w:r>
    </w:p>
    <w:p w:rsidR="00DB2EA2" w:rsidRPr="004B3E09" w:rsidRDefault="00DB2EA2" w:rsidP="00DB2EA2">
      <w:pPr>
        <w:pStyle w:val="a5"/>
        <w:shd w:val="clear" w:color="auto" w:fill="FFFFFF"/>
        <w:spacing w:before="0" w:beforeAutospacing="0" w:after="150" w:afterAutospacing="0"/>
        <w:jc w:val="both"/>
        <w:textAlignment w:val="baseline"/>
        <w:rPr>
          <w:sz w:val="28"/>
          <w:shd w:val="clear" w:color="auto" w:fill="FFFFFF"/>
        </w:rPr>
      </w:pPr>
      <w:r w:rsidRPr="004B3E09">
        <w:rPr>
          <w:sz w:val="28"/>
          <w:shd w:val="clear" w:color="auto" w:fill="FFFFFF"/>
        </w:rPr>
        <w:t>Венерин башмачок – это </w:t>
      </w:r>
      <w:r w:rsidRPr="00630E20">
        <w:rPr>
          <w:sz w:val="28"/>
          <w:shd w:val="clear" w:color="auto" w:fill="FFFFFF" w:themeFill="background1"/>
        </w:rPr>
        <w:t>многолетнее травянистое растение с 1-2 оригинальными цветками, горизонтальным корневищем и крупными листьями эллиптической формы.</w:t>
      </w:r>
      <w:r w:rsidRPr="004B3E09">
        <w:rPr>
          <w:sz w:val="28"/>
          <w:shd w:val="clear" w:color="auto" w:fill="FFFFFF"/>
        </w:rPr>
        <w:t xml:space="preserve"> Сложная форма цветков, которые расцветают в июле, состоит из </w:t>
      </w:r>
      <w:proofErr w:type="spellStart"/>
      <w:r w:rsidRPr="004B3E09">
        <w:rPr>
          <w:sz w:val="28"/>
          <w:shd w:val="clear" w:color="auto" w:fill="FFFFFF"/>
        </w:rPr>
        <w:t>туфлеобразной</w:t>
      </w:r>
      <w:proofErr w:type="spellEnd"/>
      <w:r w:rsidRPr="004B3E09">
        <w:rPr>
          <w:sz w:val="28"/>
          <w:shd w:val="clear" w:color="auto" w:fill="FFFFFF"/>
        </w:rPr>
        <w:t xml:space="preserve"> губы желтого цвета с коричневато-красным околоцветником.</w:t>
      </w:r>
    </w:p>
    <w:p w:rsidR="00DB2EA2" w:rsidRDefault="00DB2EA2" w:rsidP="00DB2EA2">
      <w:pPr>
        <w:pStyle w:val="a5"/>
        <w:shd w:val="clear" w:color="auto" w:fill="FFFFFF"/>
        <w:spacing w:before="0" w:beforeAutospacing="0" w:after="150" w:afterAutospacing="0"/>
        <w:jc w:val="both"/>
        <w:textAlignment w:val="baseline"/>
        <w:rPr>
          <w:sz w:val="28"/>
          <w:shd w:val="clear" w:color="auto" w:fill="FFFFFF"/>
        </w:rPr>
      </w:pPr>
      <w:r w:rsidRPr="004B3E09">
        <w:rPr>
          <w:sz w:val="28"/>
          <w:shd w:val="clear" w:color="auto" w:fill="FFFFFF"/>
        </w:rPr>
        <w:t>Настой башмачка пятнистого лечит бессонницу, головные боли, детск</w:t>
      </w:r>
      <w:r>
        <w:rPr>
          <w:sz w:val="28"/>
          <w:shd w:val="clear" w:color="auto" w:fill="FFFFFF"/>
        </w:rPr>
        <w:t xml:space="preserve">ий испуг, заикание, эпилепсию, </w:t>
      </w:r>
      <w:r w:rsidRPr="004B3E09">
        <w:rPr>
          <w:sz w:val="28"/>
          <w:shd w:val="clear" w:color="auto" w:fill="FFFFFF"/>
        </w:rPr>
        <w:t>является успокаивающим средством, применяется при сердечно-сосудистых заболеваниях, злокачественных опухолях</w:t>
      </w:r>
      <w:proofErr w:type="gramStart"/>
      <w:r w:rsidRPr="004B3E09">
        <w:rPr>
          <w:sz w:val="28"/>
          <w:shd w:val="clear" w:color="auto" w:fill="FFFFFF"/>
        </w:rPr>
        <w:t>.</w:t>
      </w:r>
      <w:proofErr w:type="gramEnd"/>
      <w:r w:rsidRPr="00630E20">
        <w:t xml:space="preserve"> </w:t>
      </w:r>
      <w:proofErr w:type="gramStart"/>
      <w:r w:rsidRPr="00630E20">
        <w:rPr>
          <w:sz w:val="28"/>
          <w:shd w:val="clear" w:color="auto" w:fill="FFFFFF"/>
        </w:rPr>
        <w:t>в</w:t>
      </w:r>
      <w:proofErr w:type="gramEnd"/>
      <w:r w:rsidRPr="00630E20">
        <w:rPr>
          <w:sz w:val="28"/>
          <w:shd w:val="clear" w:color="auto" w:fill="FFFFFF"/>
        </w:rPr>
        <w:t xml:space="preserve"> его листьях накапливается горькое ядовитое вещество, и таким образом растение защищается от травоядных зверей.</w:t>
      </w:r>
    </w:p>
    <w:p w:rsidR="00DB2EA2" w:rsidRDefault="00DB2EA2" w:rsidP="00DB2EA2">
      <w:pPr>
        <w:pStyle w:val="a5"/>
        <w:shd w:val="clear" w:color="auto" w:fill="FFFFFF"/>
        <w:spacing w:before="0" w:beforeAutospacing="0" w:after="150" w:afterAutospacing="0"/>
        <w:jc w:val="center"/>
        <w:textAlignment w:val="baseline"/>
        <w:rPr>
          <w:noProof/>
        </w:rPr>
      </w:pPr>
      <w:r>
        <w:rPr>
          <w:noProof/>
        </w:rPr>
        <w:lastRenderedPageBreak/>
        <w:drawing>
          <wp:inline distT="0" distB="0" distL="0" distR="0" wp14:anchorId="6EC427E7" wp14:editId="763BBEA1">
            <wp:extent cx="5238750" cy="3744888"/>
            <wp:effectExtent l="0" t="0" r="0" b="8255"/>
            <wp:docPr id="57" name="Рисунок 57" descr="C:\Users\Пользователь\Desktop\Проект Кузбасс наша малая Родин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Кузбасс наша малая Родина\unnam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750" cy="3744888"/>
                    </a:xfrm>
                    <a:prstGeom prst="rect">
                      <a:avLst/>
                    </a:prstGeom>
                    <a:noFill/>
                    <a:ln>
                      <a:noFill/>
                    </a:ln>
                  </pic:spPr>
                </pic:pic>
              </a:graphicData>
            </a:graphic>
          </wp:inline>
        </w:drawing>
      </w:r>
      <w:r>
        <w:rPr>
          <w:noProof/>
        </w:rPr>
        <w:t xml:space="preserve">   </w:t>
      </w:r>
      <w:r>
        <w:rPr>
          <w:noProof/>
        </w:rPr>
        <w:drawing>
          <wp:inline distT="0" distB="0" distL="0" distR="0" wp14:anchorId="6D0D0E1D" wp14:editId="28E35078">
            <wp:extent cx="2809266" cy="3750168"/>
            <wp:effectExtent l="0" t="0" r="0" b="3175"/>
            <wp:docPr id="58" name="Рисунок 58" descr="Ятрышник обезьяний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трышник обезьяний — Википедия"/>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22314" cy="3767586"/>
                    </a:xfrm>
                    <a:prstGeom prst="rect">
                      <a:avLst/>
                    </a:prstGeom>
                    <a:noFill/>
                    <a:ln>
                      <a:noFill/>
                    </a:ln>
                  </pic:spPr>
                </pic:pic>
              </a:graphicData>
            </a:graphic>
          </wp:inline>
        </w:drawing>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Ятрышник</w:t>
      </w:r>
    </w:p>
    <w:p w:rsidR="00DB2EA2" w:rsidRPr="00D70170" w:rsidRDefault="00DB2EA2" w:rsidP="00DB2EA2">
      <w:pPr>
        <w:pStyle w:val="a5"/>
        <w:shd w:val="clear" w:color="auto" w:fill="FFFFFF"/>
        <w:spacing w:before="0" w:beforeAutospacing="0" w:after="150" w:afterAutospacing="0"/>
        <w:jc w:val="both"/>
        <w:textAlignment w:val="baseline"/>
        <w:rPr>
          <w:color w:val="222222"/>
          <w:sz w:val="32"/>
          <w:szCs w:val="21"/>
        </w:rPr>
      </w:pPr>
      <w:r w:rsidRPr="00D70170">
        <w:rPr>
          <w:noProof/>
          <w:sz w:val="28"/>
        </w:rPr>
        <w:t>Его в народе называют дикой орхидеей.</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0100ED">
        <w:rPr>
          <w:color w:val="222222"/>
          <w:sz w:val="28"/>
          <w:szCs w:val="21"/>
        </w:rPr>
        <w:t>Многолетнее растение с двумя подземными яйцевидными клубнями. Стебель 20—45 см высотой. Листья нежно-зеленые, блестя</w:t>
      </w:r>
      <w:r>
        <w:rPr>
          <w:color w:val="222222"/>
          <w:sz w:val="28"/>
          <w:szCs w:val="21"/>
        </w:rPr>
        <w:t>щие</w:t>
      </w:r>
      <w:r w:rsidRPr="000100ED">
        <w:rPr>
          <w:color w:val="222222"/>
          <w:sz w:val="28"/>
          <w:szCs w:val="21"/>
        </w:rPr>
        <w:t>. Соцветие цилиндрическое. Цветки многочисленные с приятным запахом, розовые с фиолетов</w:t>
      </w:r>
      <w:r>
        <w:rPr>
          <w:color w:val="222222"/>
          <w:sz w:val="28"/>
          <w:szCs w:val="21"/>
        </w:rPr>
        <w:t xml:space="preserve">о-пурпурными жилками. Листочки </w:t>
      </w:r>
      <w:proofErr w:type="spellStart"/>
      <w:r>
        <w:rPr>
          <w:color w:val="222222"/>
          <w:sz w:val="28"/>
          <w:szCs w:val="21"/>
        </w:rPr>
        <w:t>скрученны</w:t>
      </w:r>
      <w:proofErr w:type="spellEnd"/>
      <w:r w:rsidRPr="000100ED">
        <w:rPr>
          <w:color w:val="222222"/>
          <w:sz w:val="28"/>
          <w:szCs w:val="21"/>
        </w:rPr>
        <w:t xml:space="preserve"> в виде шлема.</w:t>
      </w:r>
      <w:r w:rsidRPr="004B3E09">
        <w:rPr>
          <w:sz w:val="28"/>
          <w:shd w:val="clear" w:color="auto" w:fill="FFFFFF"/>
        </w:rPr>
        <w:t xml:space="preserve"> На сегодня растение может похвастать большой популярностью в культуре, а все благодаря своим необычным пушистым соцветиям, напоминающим свечи</w:t>
      </w:r>
      <w:r>
        <w:rPr>
          <w:rFonts w:ascii="Arial" w:hAnsi="Arial" w:cs="Arial"/>
          <w:color w:val="474747"/>
          <w:shd w:val="clear" w:color="auto" w:fill="FFFFFF"/>
        </w:rPr>
        <w:t>.</w:t>
      </w:r>
      <w:r w:rsidRPr="000100ED">
        <w:rPr>
          <w:color w:val="222222"/>
          <w:sz w:val="28"/>
          <w:szCs w:val="21"/>
        </w:rPr>
        <w:t xml:space="preserve"> </w:t>
      </w:r>
    </w:p>
    <w:p w:rsidR="00DB2EA2" w:rsidRDefault="00DB2EA2" w:rsidP="00DB2EA2">
      <w:pPr>
        <w:pStyle w:val="a5"/>
        <w:shd w:val="clear" w:color="auto" w:fill="FFFFFF"/>
        <w:spacing w:before="0" w:beforeAutospacing="0" w:after="150" w:afterAutospacing="0"/>
        <w:jc w:val="both"/>
        <w:textAlignment w:val="baseline"/>
        <w:rPr>
          <w:rStyle w:val="a6"/>
          <w:b w:val="0"/>
          <w:color w:val="222222"/>
          <w:sz w:val="28"/>
          <w:szCs w:val="21"/>
        </w:rPr>
      </w:pPr>
      <w:r w:rsidRPr="00D70170">
        <w:rPr>
          <w:rStyle w:val="a6"/>
          <w:color w:val="222222"/>
          <w:sz w:val="28"/>
          <w:szCs w:val="21"/>
        </w:rPr>
        <w:t>В монгольской народной медицине ятрышник применяется как пищевое и укрепляющее средство. Он входит в состав сборов, которые используются при лечении неврозов. В индийской народной медицине ятрышник применяется при лечении артритов, заболеваний печени, ожирения, диабета, гипертонии</w:t>
      </w:r>
      <w:r>
        <w:rPr>
          <w:rStyle w:val="a6"/>
          <w:color w:val="222222"/>
          <w:sz w:val="28"/>
          <w:szCs w:val="21"/>
        </w:rPr>
        <w:t>.</w:t>
      </w:r>
    </w:p>
    <w:p w:rsidR="00DB2EA2" w:rsidRPr="00D70170" w:rsidRDefault="00DB2EA2" w:rsidP="00DB2EA2">
      <w:pPr>
        <w:pStyle w:val="a5"/>
        <w:shd w:val="clear" w:color="auto" w:fill="FFFFFF"/>
        <w:spacing w:before="0" w:beforeAutospacing="0" w:after="150" w:afterAutospacing="0"/>
        <w:jc w:val="both"/>
        <w:textAlignment w:val="baseline"/>
        <w:rPr>
          <w:rStyle w:val="a6"/>
          <w:b w:val="0"/>
          <w:color w:val="222222"/>
          <w:sz w:val="28"/>
          <w:szCs w:val="21"/>
        </w:rPr>
      </w:pPr>
      <w:r w:rsidRPr="00D70170">
        <w:rPr>
          <w:rStyle w:val="a6"/>
          <w:color w:val="222222"/>
          <w:sz w:val="28"/>
          <w:szCs w:val="21"/>
        </w:rPr>
        <w:t>Ятрышники в основном растут во влажной почве, хотя не терпят её переувлажнения.</w:t>
      </w:r>
    </w:p>
    <w:p w:rsidR="00DB2EA2" w:rsidRPr="000100ED" w:rsidRDefault="00DB2EA2" w:rsidP="00DB2EA2">
      <w:pPr>
        <w:pStyle w:val="a5"/>
        <w:shd w:val="clear" w:color="auto" w:fill="FFFFFF"/>
        <w:spacing w:before="0" w:beforeAutospacing="0" w:after="150" w:afterAutospacing="0"/>
        <w:jc w:val="center"/>
        <w:textAlignment w:val="baseline"/>
        <w:rPr>
          <w:color w:val="222222"/>
          <w:sz w:val="28"/>
          <w:szCs w:val="21"/>
        </w:rPr>
      </w:pPr>
      <w:r>
        <w:rPr>
          <w:noProof/>
        </w:rPr>
        <w:lastRenderedPageBreak/>
        <w:drawing>
          <wp:inline distT="0" distB="0" distL="0" distR="0" wp14:anchorId="3392CEA8" wp14:editId="220ECC50">
            <wp:extent cx="5005137" cy="3752140"/>
            <wp:effectExtent l="0" t="0" r="5080" b="1270"/>
            <wp:docPr id="59" name="Рисунок 59" descr="Цветы огоньки - фото и информация о них на сайте Это Сиб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ы огоньки - фото и информация о них на сайте Это Сибирь!"/>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8566" cy="3777201"/>
                    </a:xfrm>
                    <a:prstGeom prst="rect">
                      <a:avLst/>
                    </a:prstGeom>
                    <a:noFill/>
                    <a:ln>
                      <a:noFill/>
                    </a:ln>
                  </pic:spPr>
                </pic:pic>
              </a:graphicData>
            </a:graphic>
          </wp:inline>
        </w:drawing>
      </w:r>
      <w:r>
        <w:rPr>
          <w:noProof/>
        </w:rPr>
        <w:t xml:space="preserve">    </w:t>
      </w:r>
      <w:r>
        <w:rPr>
          <w:noProof/>
        </w:rPr>
        <w:drawing>
          <wp:inline distT="0" distB="0" distL="0" distR="0" wp14:anchorId="2CC0E544" wp14:editId="7F283120">
            <wp:extent cx="2865001" cy="3742986"/>
            <wp:effectExtent l="0" t="0" r="0" b="0"/>
            <wp:docPr id="60" name="Рисунок 60" descr="Купальниц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альница — Википед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5042" cy="3782232"/>
                    </a:xfrm>
                    <a:prstGeom prst="rect">
                      <a:avLst/>
                    </a:prstGeom>
                    <a:noFill/>
                    <a:ln>
                      <a:noFill/>
                    </a:ln>
                  </pic:spPr>
                </pic:pic>
              </a:graphicData>
            </a:graphic>
          </wp:inline>
        </w:drawing>
      </w:r>
      <w:r>
        <w:rPr>
          <w:noProof/>
        </w:rPr>
        <w:t xml:space="preserve">   </w:t>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Купальница</w:t>
      </w:r>
    </w:p>
    <w:p w:rsidR="00DB2EA2" w:rsidRPr="000100ED" w:rsidRDefault="00DB2EA2" w:rsidP="00DB2EA2">
      <w:pPr>
        <w:pStyle w:val="a5"/>
        <w:shd w:val="clear" w:color="auto" w:fill="FFFFFF"/>
        <w:spacing w:before="0" w:beforeAutospacing="0" w:after="0" w:afterAutospacing="0"/>
        <w:jc w:val="both"/>
        <w:textAlignment w:val="baseline"/>
        <w:rPr>
          <w:color w:val="222222"/>
          <w:sz w:val="28"/>
          <w:szCs w:val="21"/>
        </w:rPr>
      </w:pPr>
      <w:r w:rsidRPr="000100ED">
        <w:rPr>
          <w:color w:val="222222"/>
          <w:sz w:val="28"/>
          <w:szCs w:val="21"/>
        </w:rPr>
        <w:t xml:space="preserve">Возможно, латинское название произошло от </w:t>
      </w:r>
      <w:proofErr w:type="gramStart"/>
      <w:r w:rsidRPr="000100ED">
        <w:rPr>
          <w:color w:val="222222"/>
          <w:sz w:val="28"/>
          <w:szCs w:val="21"/>
        </w:rPr>
        <w:t>немецкого</w:t>
      </w:r>
      <w:proofErr w:type="gramEnd"/>
      <w:r w:rsidRPr="000100ED">
        <w:rPr>
          <w:color w:val="222222"/>
          <w:sz w:val="28"/>
          <w:szCs w:val="21"/>
        </w:rPr>
        <w:t> </w:t>
      </w:r>
      <w:proofErr w:type="spellStart"/>
      <w:r w:rsidRPr="000100ED">
        <w:rPr>
          <w:rStyle w:val="a8"/>
          <w:color w:val="222222"/>
          <w:sz w:val="28"/>
          <w:szCs w:val="21"/>
          <w:bdr w:val="none" w:sz="0" w:space="0" w:color="auto" w:frame="1"/>
        </w:rPr>
        <w:t>Trollblume</w:t>
      </w:r>
      <w:proofErr w:type="spellEnd"/>
      <w:r w:rsidRPr="000100ED">
        <w:rPr>
          <w:color w:val="222222"/>
          <w:sz w:val="28"/>
          <w:szCs w:val="21"/>
        </w:rPr>
        <w:t>, что можно перевести как «Цветок троллей». Согласно германским и скандинавским легендам, это растение считалось любимым цветком троллей.</w:t>
      </w:r>
    </w:p>
    <w:p w:rsidR="00DB2EA2" w:rsidRPr="000100ED" w:rsidRDefault="00DB2EA2" w:rsidP="00DB2EA2">
      <w:pPr>
        <w:pStyle w:val="a5"/>
        <w:shd w:val="clear" w:color="auto" w:fill="FFFFFF"/>
        <w:spacing w:before="0" w:beforeAutospacing="0" w:after="0" w:afterAutospacing="0"/>
        <w:jc w:val="both"/>
        <w:textAlignment w:val="baseline"/>
        <w:rPr>
          <w:color w:val="222222"/>
          <w:sz w:val="28"/>
          <w:szCs w:val="21"/>
        </w:rPr>
      </w:pPr>
      <w:r w:rsidRPr="000100ED">
        <w:rPr>
          <w:color w:val="222222"/>
          <w:sz w:val="28"/>
          <w:szCs w:val="21"/>
        </w:rPr>
        <w:t>Русское</w:t>
      </w:r>
      <w:r>
        <w:rPr>
          <w:color w:val="222222"/>
          <w:sz w:val="28"/>
          <w:szCs w:val="21"/>
        </w:rPr>
        <w:t xml:space="preserve"> же</w:t>
      </w:r>
      <w:r w:rsidRPr="000100ED">
        <w:rPr>
          <w:color w:val="222222"/>
          <w:sz w:val="28"/>
          <w:szCs w:val="21"/>
        </w:rPr>
        <w:t xml:space="preserve"> название цветка «Купальница» имеет старинное происхождение. </w:t>
      </w:r>
      <w:r>
        <w:rPr>
          <w:color w:val="222222"/>
          <w:sz w:val="28"/>
          <w:szCs w:val="21"/>
        </w:rPr>
        <w:t>Н</w:t>
      </w:r>
      <w:r w:rsidRPr="000100ED">
        <w:rPr>
          <w:color w:val="222222"/>
          <w:sz w:val="28"/>
          <w:szCs w:val="21"/>
        </w:rPr>
        <w:t>азвание связанно со временем массового цветени</w:t>
      </w:r>
      <w:r>
        <w:rPr>
          <w:color w:val="222222"/>
          <w:sz w:val="28"/>
          <w:szCs w:val="21"/>
        </w:rPr>
        <w:t xml:space="preserve">я, которое приходится на 6 июля. </w:t>
      </w:r>
      <w:r w:rsidRPr="000100ED">
        <w:rPr>
          <w:color w:val="222222"/>
          <w:sz w:val="28"/>
          <w:szCs w:val="21"/>
        </w:rPr>
        <w:t xml:space="preserve">Этот день </w:t>
      </w:r>
      <w:proofErr w:type="gramStart"/>
      <w:r w:rsidRPr="000100ED">
        <w:rPr>
          <w:color w:val="222222"/>
          <w:sz w:val="28"/>
          <w:szCs w:val="21"/>
        </w:rPr>
        <w:t>называли</w:t>
      </w:r>
      <w:r>
        <w:rPr>
          <w:color w:val="222222"/>
          <w:sz w:val="28"/>
          <w:szCs w:val="21"/>
        </w:rPr>
        <w:t xml:space="preserve"> </w:t>
      </w:r>
      <w:r w:rsidRPr="000100ED">
        <w:rPr>
          <w:rStyle w:val="a8"/>
          <w:color w:val="222222"/>
          <w:sz w:val="28"/>
          <w:szCs w:val="21"/>
          <w:bdr w:val="none" w:sz="0" w:space="0" w:color="auto" w:frame="1"/>
        </w:rPr>
        <w:t>Аграфена-купальница </w:t>
      </w:r>
      <w:r w:rsidRPr="000100ED">
        <w:rPr>
          <w:color w:val="222222"/>
          <w:sz w:val="28"/>
          <w:szCs w:val="21"/>
        </w:rPr>
        <w:t>и с этого дня было</w:t>
      </w:r>
      <w:proofErr w:type="gramEnd"/>
      <w:r w:rsidRPr="000100ED">
        <w:rPr>
          <w:color w:val="222222"/>
          <w:sz w:val="28"/>
          <w:szCs w:val="21"/>
        </w:rPr>
        <w:t xml:space="preserve"> принято начинать купание в реках и озёрах. Примерно в это время в старину отмечали другой языческий праздник — «день Ивана Купалы» </w:t>
      </w:r>
      <w:proofErr w:type="gramStart"/>
      <w:r w:rsidRPr="000100ED">
        <w:rPr>
          <w:color w:val="222222"/>
          <w:sz w:val="28"/>
          <w:szCs w:val="21"/>
        </w:rPr>
        <w:t>( </w:t>
      </w:r>
      <w:proofErr w:type="gramEnd"/>
      <w:r w:rsidRPr="000100ED">
        <w:rPr>
          <w:rStyle w:val="a8"/>
          <w:color w:val="222222"/>
          <w:sz w:val="28"/>
          <w:szCs w:val="21"/>
          <w:bdr w:val="none" w:sz="0" w:space="0" w:color="auto" w:frame="1"/>
        </w:rPr>
        <w:t>Иванов день </w:t>
      </w:r>
      <w:r w:rsidRPr="000100ED">
        <w:rPr>
          <w:color w:val="222222"/>
          <w:sz w:val="28"/>
          <w:szCs w:val="21"/>
        </w:rPr>
        <w:t>).</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0100ED">
        <w:rPr>
          <w:color w:val="222222"/>
          <w:sz w:val="28"/>
          <w:szCs w:val="21"/>
        </w:rPr>
        <w:t>В любом случае, по совпадению или нет, русское название рода отражает «любовь» растения к воде — к влажным местам обитания.</w:t>
      </w:r>
    </w:p>
    <w:p w:rsidR="00DB2EA2" w:rsidRPr="000100ED" w:rsidRDefault="00DB2EA2" w:rsidP="00DB2EA2">
      <w:pPr>
        <w:pStyle w:val="a5"/>
        <w:shd w:val="clear" w:color="auto" w:fill="FFFFFF"/>
        <w:spacing w:before="0" w:beforeAutospacing="0" w:after="0" w:afterAutospacing="0"/>
        <w:jc w:val="both"/>
        <w:textAlignment w:val="baseline"/>
        <w:rPr>
          <w:color w:val="222222"/>
          <w:sz w:val="28"/>
          <w:szCs w:val="21"/>
        </w:rPr>
      </w:pPr>
      <w:r w:rsidRPr="000100ED">
        <w:rPr>
          <w:color w:val="222222"/>
          <w:sz w:val="28"/>
          <w:szCs w:val="21"/>
        </w:rPr>
        <w:t>Во многих регионах России приняты различные народные названия</w:t>
      </w:r>
      <w:r>
        <w:rPr>
          <w:color w:val="222222"/>
          <w:sz w:val="28"/>
          <w:szCs w:val="21"/>
        </w:rPr>
        <w:t xml:space="preserve"> цветка</w:t>
      </w:r>
      <w:r w:rsidRPr="000100ED">
        <w:rPr>
          <w:color w:val="222222"/>
          <w:sz w:val="28"/>
          <w:szCs w:val="21"/>
        </w:rPr>
        <w:t>: </w:t>
      </w:r>
      <w:proofErr w:type="spellStart"/>
      <w:proofErr w:type="gramStart"/>
      <w:r w:rsidRPr="000100ED">
        <w:rPr>
          <w:rStyle w:val="a8"/>
          <w:color w:val="222222"/>
          <w:sz w:val="28"/>
          <w:szCs w:val="21"/>
          <w:bdr w:val="none" w:sz="0" w:space="0" w:color="auto" w:frame="1"/>
        </w:rPr>
        <w:t>Троллиус</w:t>
      </w:r>
      <w:proofErr w:type="spellEnd"/>
      <w:r w:rsidRPr="000100ED">
        <w:rPr>
          <w:color w:val="222222"/>
          <w:sz w:val="28"/>
          <w:szCs w:val="21"/>
        </w:rPr>
        <w:t>, </w:t>
      </w:r>
      <w:r>
        <w:rPr>
          <w:color w:val="222222"/>
          <w:sz w:val="28"/>
          <w:szCs w:val="21"/>
        </w:rPr>
        <w:t xml:space="preserve"> </w:t>
      </w:r>
      <w:r w:rsidRPr="000100ED">
        <w:rPr>
          <w:rStyle w:val="a8"/>
          <w:color w:val="222222"/>
          <w:sz w:val="28"/>
          <w:szCs w:val="21"/>
          <w:bdr w:val="none" w:sz="0" w:space="0" w:color="auto" w:frame="1"/>
        </w:rPr>
        <w:t>Купава</w:t>
      </w:r>
      <w:r w:rsidRPr="000100ED">
        <w:rPr>
          <w:color w:val="222222"/>
          <w:sz w:val="28"/>
          <w:szCs w:val="21"/>
        </w:rPr>
        <w:t>, </w:t>
      </w:r>
      <w:r>
        <w:rPr>
          <w:color w:val="222222"/>
          <w:sz w:val="28"/>
          <w:szCs w:val="21"/>
        </w:rPr>
        <w:t xml:space="preserve"> </w:t>
      </w:r>
      <w:proofErr w:type="spellStart"/>
      <w:r w:rsidRPr="000100ED">
        <w:rPr>
          <w:rStyle w:val="a8"/>
          <w:color w:val="222222"/>
          <w:sz w:val="28"/>
          <w:szCs w:val="21"/>
          <w:bdr w:val="none" w:sz="0" w:space="0" w:color="auto" w:frame="1"/>
        </w:rPr>
        <w:t>Купавница</w:t>
      </w:r>
      <w:proofErr w:type="spellEnd"/>
      <w:r w:rsidRPr="000100ED">
        <w:rPr>
          <w:color w:val="222222"/>
          <w:sz w:val="28"/>
          <w:szCs w:val="21"/>
        </w:rPr>
        <w:t>,</w:t>
      </w:r>
      <w:r>
        <w:rPr>
          <w:color w:val="222222"/>
          <w:sz w:val="28"/>
          <w:szCs w:val="21"/>
        </w:rPr>
        <w:t xml:space="preserve"> </w:t>
      </w:r>
      <w:r w:rsidRPr="000100ED">
        <w:rPr>
          <w:color w:val="222222"/>
          <w:sz w:val="28"/>
          <w:szCs w:val="21"/>
        </w:rPr>
        <w:t> </w:t>
      </w:r>
      <w:r w:rsidRPr="000100ED">
        <w:rPr>
          <w:rStyle w:val="a8"/>
          <w:color w:val="222222"/>
          <w:sz w:val="28"/>
          <w:szCs w:val="21"/>
          <w:bdr w:val="none" w:sz="0" w:space="0" w:color="auto" w:frame="1"/>
        </w:rPr>
        <w:t>Жарки</w:t>
      </w:r>
      <w:r w:rsidRPr="000100ED">
        <w:rPr>
          <w:color w:val="222222"/>
          <w:sz w:val="28"/>
          <w:szCs w:val="21"/>
        </w:rPr>
        <w:t>,</w:t>
      </w:r>
      <w:r>
        <w:rPr>
          <w:color w:val="222222"/>
          <w:sz w:val="28"/>
          <w:szCs w:val="21"/>
        </w:rPr>
        <w:t xml:space="preserve"> </w:t>
      </w:r>
      <w:r w:rsidRPr="000100ED">
        <w:rPr>
          <w:rStyle w:val="a8"/>
          <w:color w:val="222222"/>
          <w:sz w:val="28"/>
          <w:szCs w:val="21"/>
          <w:bdr w:val="none" w:sz="0" w:space="0" w:color="auto" w:frame="1"/>
        </w:rPr>
        <w:t>Огоньки</w:t>
      </w:r>
      <w:r w:rsidRPr="000100ED">
        <w:rPr>
          <w:color w:val="222222"/>
          <w:sz w:val="28"/>
          <w:szCs w:val="21"/>
        </w:rPr>
        <w:t>, </w:t>
      </w:r>
      <w:r>
        <w:rPr>
          <w:rStyle w:val="a8"/>
          <w:color w:val="222222"/>
          <w:sz w:val="28"/>
          <w:szCs w:val="21"/>
          <w:bdr w:val="none" w:sz="0" w:space="0" w:color="auto" w:frame="1"/>
        </w:rPr>
        <w:t xml:space="preserve">Сибирская </w:t>
      </w:r>
      <w:r w:rsidRPr="000100ED">
        <w:rPr>
          <w:rStyle w:val="a8"/>
          <w:color w:val="222222"/>
          <w:sz w:val="28"/>
          <w:szCs w:val="21"/>
          <w:bdr w:val="none" w:sz="0" w:space="0" w:color="auto" w:frame="1"/>
        </w:rPr>
        <w:t>роза</w:t>
      </w:r>
      <w:r w:rsidRPr="000100ED">
        <w:rPr>
          <w:color w:val="222222"/>
          <w:sz w:val="28"/>
          <w:szCs w:val="21"/>
        </w:rPr>
        <w:t>, </w:t>
      </w:r>
      <w:r w:rsidRPr="000100ED">
        <w:rPr>
          <w:rStyle w:val="a8"/>
          <w:color w:val="222222"/>
          <w:sz w:val="28"/>
          <w:szCs w:val="21"/>
          <w:bdr w:val="none" w:sz="0" w:space="0" w:color="auto" w:frame="1"/>
        </w:rPr>
        <w:t>Авдотки</w:t>
      </w:r>
      <w:r w:rsidRPr="000100ED">
        <w:rPr>
          <w:color w:val="222222"/>
          <w:sz w:val="28"/>
          <w:szCs w:val="21"/>
        </w:rPr>
        <w:t>, </w:t>
      </w:r>
      <w:r w:rsidRPr="000100ED">
        <w:rPr>
          <w:rStyle w:val="a8"/>
          <w:color w:val="222222"/>
          <w:sz w:val="28"/>
          <w:szCs w:val="21"/>
          <w:bdr w:val="none" w:sz="0" w:space="0" w:color="auto" w:frame="1"/>
        </w:rPr>
        <w:t>Бубенчики</w:t>
      </w:r>
      <w:r w:rsidRPr="000100ED">
        <w:rPr>
          <w:color w:val="222222"/>
          <w:sz w:val="28"/>
          <w:szCs w:val="21"/>
        </w:rPr>
        <w:t>, </w:t>
      </w:r>
      <w:r w:rsidRPr="000100ED">
        <w:rPr>
          <w:rStyle w:val="a8"/>
          <w:color w:val="222222"/>
          <w:sz w:val="28"/>
          <w:szCs w:val="21"/>
          <w:bdr w:val="none" w:sz="0" w:space="0" w:color="auto" w:frame="1"/>
        </w:rPr>
        <w:t>Колотушки</w:t>
      </w:r>
      <w:r w:rsidRPr="000100ED">
        <w:rPr>
          <w:color w:val="222222"/>
          <w:sz w:val="28"/>
          <w:szCs w:val="21"/>
        </w:rPr>
        <w:t>, </w:t>
      </w:r>
      <w:r w:rsidRPr="000100ED">
        <w:rPr>
          <w:rStyle w:val="a8"/>
          <w:color w:val="222222"/>
          <w:sz w:val="28"/>
          <w:szCs w:val="21"/>
          <w:bdr w:val="none" w:sz="0" w:space="0" w:color="auto" w:frame="1"/>
        </w:rPr>
        <w:t>Кучерская травка</w:t>
      </w:r>
      <w:r w:rsidRPr="000100ED">
        <w:rPr>
          <w:color w:val="222222"/>
          <w:sz w:val="28"/>
          <w:szCs w:val="21"/>
        </w:rPr>
        <w:t>, </w:t>
      </w:r>
      <w:r>
        <w:rPr>
          <w:color w:val="222222"/>
          <w:sz w:val="28"/>
          <w:szCs w:val="21"/>
        </w:rPr>
        <w:t xml:space="preserve"> </w:t>
      </w:r>
      <w:r w:rsidRPr="000100ED">
        <w:rPr>
          <w:rStyle w:val="a8"/>
          <w:color w:val="222222"/>
          <w:sz w:val="28"/>
          <w:szCs w:val="21"/>
          <w:bdr w:val="none" w:sz="0" w:space="0" w:color="auto" w:frame="1"/>
        </w:rPr>
        <w:t>Балаболки</w:t>
      </w:r>
      <w:r w:rsidRPr="000100ED">
        <w:rPr>
          <w:color w:val="222222"/>
          <w:sz w:val="28"/>
          <w:szCs w:val="21"/>
        </w:rPr>
        <w:t>.</w:t>
      </w:r>
      <w:proofErr w:type="gramEnd"/>
    </w:p>
    <w:p w:rsidR="00DB2EA2" w:rsidRPr="000100ED" w:rsidRDefault="00DB2EA2" w:rsidP="00DB2EA2">
      <w:pPr>
        <w:pStyle w:val="a5"/>
        <w:shd w:val="clear" w:color="auto" w:fill="FFFFFF"/>
        <w:spacing w:before="0" w:beforeAutospacing="0" w:after="150" w:afterAutospacing="0"/>
        <w:jc w:val="center"/>
        <w:textAlignment w:val="baseline"/>
        <w:rPr>
          <w:color w:val="222222"/>
          <w:sz w:val="28"/>
          <w:szCs w:val="21"/>
        </w:rPr>
      </w:pPr>
      <w:r w:rsidRPr="000100ED">
        <w:rPr>
          <w:noProof/>
          <w:color w:val="222222"/>
          <w:sz w:val="28"/>
          <w:szCs w:val="21"/>
        </w:rPr>
        <w:lastRenderedPageBreak/>
        <w:drawing>
          <wp:inline distT="0" distB="0" distL="0" distR="0" wp14:anchorId="43F18725" wp14:editId="23DA6D49">
            <wp:extent cx="2736770" cy="3658336"/>
            <wp:effectExtent l="0" t="0" r="6985" b="0"/>
            <wp:docPr id="61" name="Рисунок 61" descr="http://krai.myschool44.edu.ru/pics/krasnaya_kniga_kuzbassa/starodub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ai.myschool44.edu.ru/pics/krasnaya_kniga_kuzbassa/starodubka.png"/>
                    <pic:cNvPicPr>
                      <a:picLocks noChangeAspect="1" noChangeArrowheads="1"/>
                    </pic:cNvPicPr>
                  </pic:nvPicPr>
                  <pic:blipFill rotWithShape="1">
                    <a:blip r:embed="rId85">
                      <a:extLst>
                        <a:ext uri="{28A0092B-C50C-407E-A947-70E740481C1C}">
                          <a14:useLocalDpi xmlns:a14="http://schemas.microsoft.com/office/drawing/2010/main" val="0"/>
                        </a:ext>
                      </a:extLst>
                    </a:blip>
                    <a:srcRect b="8661"/>
                    <a:stretch/>
                  </pic:blipFill>
                  <pic:spPr bwMode="auto">
                    <a:xfrm>
                      <a:off x="0" y="0"/>
                      <a:ext cx="2755657" cy="36835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D9F5101" wp14:editId="33F351C8">
            <wp:extent cx="5517932" cy="3657600"/>
            <wp:effectExtent l="0" t="0" r="6985" b="0"/>
            <wp:docPr id="62" name="Рисунок 62" descr="Стародуб трава (55 фото) - 5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родуб трава (55 фото) - 55 фото"/>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9391" cy="3665196"/>
                    </a:xfrm>
                    <a:prstGeom prst="rect">
                      <a:avLst/>
                    </a:prstGeom>
                    <a:noFill/>
                    <a:ln>
                      <a:noFill/>
                    </a:ln>
                  </pic:spPr>
                </pic:pic>
              </a:graphicData>
            </a:graphic>
          </wp:inline>
        </w:drawing>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Стародубка</w:t>
      </w:r>
    </w:p>
    <w:p w:rsidR="00DB2EA2" w:rsidRDefault="00DB2EA2" w:rsidP="00DB2EA2">
      <w:pPr>
        <w:pStyle w:val="a5"/>
        <w:shd w:val="clear" w:color="auto" w:fill="FFFFFF"/>
        <w:spacing w:before="0" w:beforeAutospacing="0" w:after="150" w:afterAutospacing="0"/>
        <w:jc w:val="both"/>
        <w:textAlignment w:val="baseline"/>
        <w:rPr>
          <w:color w:val="222222"/>
          <w:sz w:val="28"/>
          <w:szCs w:val="21"/>
        </w:rPr>
      </w:pPr>
      <w:r>
        <w:rPr>
          <w:color w:val="222222"/>
          <w:sz w:val="28"/>
          <w:szCs w:val="21"/>
        </w:rPr>
        <w:t>Многолетнее растение, которое так же называют Адонис Весенний</w:t>
      </w:r>
      <w:r w:rsidRPr="000100ED">
        <w:rPr>
          <w:color w:val="222222"/>
          <w:sz w:val="28"/>
          <w:szCs w:val="21"/>
        </w:rPr>
        <w:t>. Корневище короткое, буроватое. Стеб</w:t>
      </w:r>
      <w:r>
        <w:rPr>
          <w:color w:val="222222"/>
          <w:sz w:val="28"/>
          <w:szCs w:val="21"/>
        </w:rPr>
        <w:t xml:space="preserve">ель одиночный, </w:t>
      </w:r>
      <w:proofErr w:type="spellStart"/>
      <w:r>
        <w:rPr>
          <w:color w:val="222222"/>
          <w:sz w:val="28"/>
          <w:szCs w:val="21"/>
        </w:rPr>
        <w:t>густоволосистый</w:t>
      </w:r>
      <w:proofErr w:type="spellEnd"/>
      <w:r>
        <w:rPr>
          <w:color w:val="222222"/>
          <w:sz w:val="28"/>
          <w:szCs w:val="21"/>
        </w:rPr>
        <w:t xml:space="preserve"> до 30 см</w:t>
      </w:r>
      <w:r w:rsidRPr="000100ED">
        <w:rPr>
          <w:color w:val="222222"/>
          <w:sz w:val="28"/>
          <w:szCs w:val="21"/>
        </w:rPr>
        <w:t>, с раскидистыми ветвями. Листья овальные, дольки их широколанцетные, снизу волосистые. Цветки бледно-желтые. Плодовые головки шаровидные, поникающие, ножки у них волосистые.</w:t>
      </w:r>
      <w:r w:rsidRPr="001B20A1">
        <w:t xml:space="preserve"> </w:t>
      </w:r>
      <w:r w:rsidRPr="001B20A1">
        <w:rPr>
          <w:color w:val="222222"/>
          <w:sz w:val="28"/>
          <w:szCs w:val="21"/>
        </w:rPr>
        <w:t>Растёт в разнотравных степях, по окраинам разреженных берёзовых лесов и степных дубрав, по сухим открытым степным склонам, по кустарникам, опушкам, балкам, особенно на чернозёмных почвах</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1B20A1">
        <w:rPr>
          <w:color w:val="222222"/>
          <w:sz w:val="28"/>
          <w:szCs w:val="21"/>
        </w:rPr>
        <w:t xml:space="preserve">Стоит помнить, что травяная часть растения </w:t>
      </w:r>
      <w:r>
        <w:rPr>
          <w:color w:val="222222"/>
          <w:sz w:val="28"/>
          <w:szCs w:val="21"/>
        </w:rPr>
        <w:t>считается ядовитым! Используется в медицинских целях в форме отвара под строгим контролем врача.</w:t>
      </w:r>
    </w:p>
    <w:p w:rsidR="00DB2EA2" w:rsidRPr="000100ED" w:rsidRDefault="00DB2EA2" w:rsidP="00DB2EA2">
      <w:pPr>
        <w:pStyle w:val="a5"/>
        <w:shd w:val="clear" w:color="auto" w:fill="FFFFFF"/>
        <w:spacing w:before="0" w:beforeAutospacing="0" w:after="0" w:afterAutospacing="0"/>
        <w:jc w:val="both"/>
        <w:textAlignment w:val="baseline"/>
        <w:rPr>
          <w:color w:val="222222"/>
          <w:sz w:val="28"/>
          <w:szCs w:val="21"/>
        </w:rPr>
      </w:pPr>
      <w:r w:rsidRPr="000100ED">
        <w:rPr>
          <w:rStyle w:val="a8"/>
          <w:color w:val="222222"/>
          <w:sz w:val="28"/>
          <w:szCs w:val="21"/>
          <w:bdr w:val="none" w:sz="0" w:space="0" w:color="auto" w:frame="1"/>
        </w:rPr>
        <w:t>Распространение. </w:t>
      </w:r>
      <w:proofErr w:type="gramStart"/>
      <w:r w:rsidRPr="000100ED">
        <w:rPr>
          <w:color w:val="222222"/>
          <w:sz w:val="28"/>
          <w:szCs w:val="21"/>
        </w:rPr>
        <w:t xml:space="preserve">Ленинск-Кузнецкий район: с. Красное; г Прокопьевск; г. Киселевск; Промышленновский район: с. Тарасово, д. Каменка; </w:t>
      </w:r>
      <w:proofErr w:type="spellStart"/>
      <w:r w:rsidRPr="000100ED">
        <w:rPr>
          <w:color w:val="222222"/>
          <w:sz w:val="28"/>
          <w:szCs w:val="21"/>
        </w:rPr>
        <w:t>Беловский</w:t>
      </w:r>
      <w:proofErr w:type="spellEnd"/>
      <w:r w:rsidRPr="000100ED">
        <w:rPr>
          <w:color w:val="222222"/>
          <w:sz w:val="28"/>
          <w:szCs w:val="21"/>
        </w:rPr>
        <w:t xml:space="preserve"> район: с. </w:t>
      </w:r>
      <w:proofErr w:type="spellStart"/>
      <w:r w:rsidRPr="000100ED">
        <w:rPr>
          <w:color w:val="222222"/>
          <w:sz w:val="28"/>
          <w:szCs w:val="21"/>
        </w:rPr>
        <w:t>Караканы</w:t>
      </w:r>
      <w:proofErr w:type="spellEnd"/>
      <w:r w:rsidRPr="000100ED">
        <w:rPr>
          <w:color w:val="222222"/>
          <w:sz w:val="28"/>
          <w:szCs w:val="21"/>
        </w:rPr>
        <w:t>.</w:t>
      </w:r>
      <w:proofErr w:type="gramEnd"/>
      <w:r w:rsidRPr="000100ED">
        <w:rPr>
          <w:color w:val="222222"/>
          <w:sz w:val="28"/>
          <w:szCs w:val="21"/>
        </w:rPr>
        <w:t xml:space="preserve"> В Западной Сибири — Омская, Новосибирская, Кемеровская области, Алтайский край. </w:t>
      </w:r>
      <w:proofErr w:type="gramStart"/>
      <w:r w:rsidRPr="000100ED">
        <w:rPr>
          <w:color w:val="222222"/>
          <w:sz w:val="28"/>
          <w:szCs w:val="21"/>
        </w:rPr>
        <w:t>Западно-сибирский</w:t>
      </w:r>
      <w:proofErr w:type="gramEnd"/>
      <w:r w:rsidRPr="000100ED">
        <w:rPr>
          <w:color w:val="222222"/>
          <w:sz w:val="28"/>
          <w:szCs w:val="21"/>
        </w:rPr>
        <w:t xml:space="preserve"> ареал.</w:t>
      </w:r>
    </w:p>
    <w:p w:rsidR="00DB2EA2" w:rsidRPr="000100ED" w:rsidRDefault="00DB2EA2" w:rsidP="00DB2EA2">
      <w:pPr>
        <w:pStyle w:val="a5"/>
        <w:shd w:val="clear" w:color="auto" w:fill="FFFFFF"/>
        <w:spacing w:before="0" w:beforeAutospacing="0" w:after="150" w:afterAutospacing="0"/>
        <w:jc w:val="center"/>
        <w:textAlignment w:val="baseline"/>
        <w:rPr>
          <w:color w:val="222222"/>
          <w:sz w:val="28"/>
          <w:szCs w:val="21"/>
        </w:rPr>
      </w:pPr>
      <w:r>
        <w:rPr>
          <w:noProof/>
        </w:rPr>
        <w:lastRenderedPageBreak/>
        <w:drawing>
          <wp:inline distT="0" distB="0" distL="0" distR="0" wp14:anchorId="189524E6" wp14:editId="2CB54AB9">
            <wp:extent cx="2773197" cy="3694226"/>
            <wp:effectExtent l="0" t="0" r="8255" b="1905"/>
            <wp:docPr id="63" name="Рисунок 63" descr="Ре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вень"/>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89005" cy="3715284"/>
                    </a:xfrm>
                    <a:prstGeom prst="rect">
                      <a:avLst/>
                    </a:prstGeom>
                    <a:noFill/>
                    <a:ln>
                      <a:noFill/>
                    </a:ln>
                  </pic:spPr>
                </pic:pic>
              </a:graphicData>
            </a:graphic>
          </wp:inline>
        </w:drawing>
      </w:r>
      <w:r>
        <w:rPr>
          <w:noProof/>
          <w:color w:val="222222"/>
          <w:sz w:val="28"/>
          <w:szCs w:val="21"/>
        </w:rPr>
        <w:t xml:space="preserve">   </w:t>
      </w:r>
      <w:r w:rsidRPr="000100ED">
        <w:rPr>
          <w:noProof/>
          <w:color w:val="222222"/>
          <w:sz w:val="28"/>
          <w:szCs w:val="21"/>
        </w:rPr>
        <w:drawing>
          <wp:inline distT="0" distB="0" distL="0" distR="0" wp14:anchorId="42005367" wp14:editId="218C791A">
            <wp:extent cx="4908452" cy="3681663"/>
            <wp:effectExtent l="0" t="0" r="6985" b="0"/>
            <wp:docPr id="64" name="Рисунок 64" descr="http://krai.myschool44.edu.ru/pics/krasnaya_kniga_kuzbassa/re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ai.myschool44.edu.ru/pics/krasnaya_kniga_kuzbassa/reven.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8269" cy="3681526"/>
                    </a:xfrm>
                    <a:prstGeom prst="rect">
                      <a:avLst/>
                    </a:prstGeom>
                    <a:noFill/>
                    <a:ln>
                      <a:noFill/>
                    </a:ln>
                  </pic:spPr>
                </pic:pic>
              </a:graphicData>
            </a:graphic>
          </wp:inline>
        </w:drawing>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Ревень</w:t>
      </w:r>
    </w:p>
    <w:p w:rsidR="00DB2EA2" w:rsidRPr="00515875" w:rsidRDefault="00DB2EA2" w:rsidP="00DB2EA2">
      <w:pPr>
        <w:pStyle w:val="a5"/>
        <w:shd w:val="clear" w:color="auto" w:fill="FFFFFF"/>
        <w:spacing w:before="0" w:beforeAutospacing="0" w:after="150" w:afterAutospacing="0"/>
        <w:jc w:val="both"/>
        <w:textAlignment w:val="baseline"/>
        <w:rPr>
          <w:color w:val="222222"/>
          <w:sz w:val="28"/>
          <w:szCs w:val="28"/>
        </w:rPr>
      </w:pPr>
      <w:r w:rsidRPr="000100ED">
        <w:rPr>
          <w:color w:val="222222"/>
          <w:sz w:val="28"/>
          <w:szCs w:val="21"/>
        </w:rPr>
        <w:t>Растение 50 см высотой. Стебель полый, в разрезе слабо-розовый, стеблевые листья овально-треугольные, в основании сердцевидные, сверху опушенные, по краю слабоволнистые, снизу голые или немного ворсистые. Соцветие прямое, густое</w:t>
      </w:r>
      <w:r>
        <w:rPr>
          <w:color w:val="222222"/>
          <w:sz w:val="28"/>
          <w:szCs w:val="21"/>
        </w:rPr>
        <w:t xml:space="preserve">, цветки желтоватые, по 4—7 на </w:t>
      </w:r>
      <w:r w:rsidRPr="000100ED">
        <w:rPr>
          <w:color w:val="222222"/>
          <w:sz w:val="28"/>
          <w:szCs w:val="21"/>
        </w:rPr>
        <w:t xml:space="preserve"> цветоножках. Плоды с узкими светло-коричневыми крыльями. Корень толстый, </w:t>
      </w:r>
      <w:r w:rsidRPr="00515875">
        <w:rPr>
          <w:color w:val="222222"/>
          <w:sz w:val="28"/>
          <w:szCs w:val="28"/>
        </w:rPr>
        <w:t xml:space="preserve">вертикальный, в разрезе </w:t>
      </w:r>
      <w:proofErr w:type="spellStart"/>
      <w:r w:rsidRPr="00515875">
        <w:rPr>
          <w:color w:val="222222"/>
          <w:sz w:val="28"/>
          <w:szCs w:val="28"/>
        </w:rPr>
        <w:t>буровато</w:t>
      </w:r>
      <w:proofErr w:type="spellEnd"/>
      <w:r w:rsidRPr="00515875">
        <w:rPr>
          <w:color w:val="222222"/>
          <w:sz w:val="28"/>
          <w:szCs w:val="28"/>
        </w:rPr>
        <w:t>-оранжево-желтый.</w:t>
      </w:r>
    </w:p>
    <w:p w:rsidR="00DB2EA2" w:rsidRPr="00515875" w:rsidRDefault="00DB2EA2" w:rsidP="00DB2EA2">
      <w:pPr>
        <w:pStyle w:val="a5"/>
        <w:shd w:val="clear" w:color="auto" w:fill="FFFFFF"/>
        <w:spacing w:before="0" w:beforeAutospacing="0" w:after="0" w:afterAutospacing="0"/>
        <w:jc w:val="both"/>
        <w:textAlignment w:val="baseline"/>
        <w:rPr>
          <w:color w:val="222222"/>
          <w:sz w:val="28"/>
          <w:szCs w:val="28"/>
        </w:rPr>
      </w:pPr>
      <w:r w:rsidRPr="00515875">
        <w:rPr>
          <w:rStyle w:val="a8"/>
          <w:color w:val="222222"/>
          <w:sz w:val="28"/>
          <w:szCs w:val="28"/>
          <w:bdr w:val="none" w:sz="0" w:space="0" w:color="auto" w:frame="1"/>
        </w:rPr>
        <w:t>Распространение. </w:t>
      </w:r>
      <w:r w:rsidRPr="00515875">
        <w:rPr>
          <w:color w:val="222222"/>
          <w:sz w:val="28"/>
          <w:szCs w:val="28"/>
        </w:rPr>
        <w:t xml:space="preserve">Горная </w:t>
      </w:r>
      <w:proofErr w:type="spellStart"/>
      <w:r w:rsidRPr="00515875">
        <w:rPr>
          <w:color w:val="222222"/>
          <w:sz w:val="28"/>
          <w:szCs w:val="28"/>
        </w:rPr>
        <w:t>Шория</w:t>
      </w:r>
      <w:proofErr w:type="spellEnd"/>
      <w:r w:rsidRPr="00515875">
        <w:rPr>
          <w:color w:val="222222"/>
          <w:sz w:val="28"/>
          <w:szCs w:val="28"/>
        </w:rPr>
        <w:t xml:space="preserve">: скалы “Белый Камень” и Катунская грива на р. Кондоме; на юге Кузнецкого Алатау — верховье р. </w:t>
      </w:r>
      <w:proofErr w:type="spellStart"/>
      <w:r w:rsidRPr="00515875">
        <w:rPr>
          <w:color w:val="222222"/>
          <w:sz w:val="28"/>
          <w:szCs w:val="28"/>
        </w:rPr>
        <w:t>Чебалсук</w:t>
      </w:r>
      <w:proofErr w:type="spellEnd"/>
      <w:r w:rsidRPr="00515875">
        <w:rPr>
          <w:color w:val="222222"/>
          <w:sz w:val="28"/>
          <w:szCs w:val="28"/>
        </w:rPr>
        <w:t xml:space="preserve">. Монголо-сибирский ареал. </w:t>
      </w:r>
      <w:proofErr w:type="spellStart"/>
      <w:r w:rsidRPr="00515875">
        <w:rPr>
          <w:color w:val="222222"/>
          <w:sz w:val="28"/>
          <w:szCs w:val="28"/>
        </w:rPr>
        <w:t>Эндем</w:t>
      </w:r>
      <w:proofErr w:type="spellEnd"/>
      <w:r w:rsidRPr="00515875">
        <w:rPr>
          <w:color w:val="222222"/>
          <w:sz w:val="28"/>
          <w:szCs w:val="28"/>
        </w:rPr>
        <w:t>.</w:t>
      </w:r>
    </w:p>
    <w:p w:rsidR="00DB2EA2" w:rsidRPr="00515875" w:rsidRDefault="00DB2EA2" w:rsidP="00DB2EA2">
      <w:pPr>
        <w:pStyle w:val="a5"/>
        <w:shd w:val="clear" w:color="auto" w:fill="FFFFFF" w:themeFill="background1"/>
        <w:spacing w:before="0" w:beforeAutospacing="0" w:after="150" w:afterAutospacing="0"/>
        <w:jc w:val="both"/>
        <w:textAlignment w:val="baseline"/>
        <w:rPr>
          <w:color w:val="474747"/>
          <w:sz w:val="28"/>
          <w:szCs w:val="28"/>
          <w:shd w:val="clear" w:color="auto" w:fill="FFFFFF"/>
        </w:rPr>
      </w:pPr>
      <w:r w:rsidRPr="00515875">
        <w:rPr>
          <w:color w:val="474747"/>
          <w:sz w:val="28"/>
          <w:szCs w:val="28"/>
          <w:shd w:val="clear" w:color="auto" w:fill="FFFFFF"/>
        </w:rPr>
        <w:t xml:space="preserve">Ревень — не самый привычный продукт для нашего стола. </w:t>
      </w:r>
      <w:r>
        <w:rPr>
          <w:color w:val="474747"/>
          <w:sz w:val="28"/>
          <w:szCs w:val="28"/>
          <w:shd w:val="clear" w:color="auto" w:fill="FFFFFF"/>
        </w:rPr>
        <w:t>Р</w:t>
      </w:r>
      <w:r w:rsidRPr="00515875">
        <w:rPr>
          <w:color w:val="474747"/>
          <w:sz w:val="28"/>
          <w:szCs w:val="28"/>
          <w:shd w:val="clear" w:color="auto" w:fill="FFFFFF"/>
        </w:rPr>
        <w:t>адует свежим урожаем уже в мае-июне. </w:t>
      </w:r>
      <w:r w:rsidRPr="00C63614">
        <w:rPr>
          <w:color w:val="040C28"/>
          <w:sz w:val="28"/>
          <w:szCs w:val="28"/>
          <w:shd w:val="clear" w:color="auto" w:fill="FFFFFF" w:themeFill="background1"/>
        </w:rPr>
        <w:t xml:space="preserve">Сочные мясистые стебли — главная съедобная часть растения семейства </w:t>
      </w:r>
      <w:proofErr w:type="gramStart"/>
      <w:r w:rsidRPr="00C63614">
        <w:rPr>
          <w:color w:val="040C28"/>
          <w:sz w:val="28"/>
          <w:szCs w:val="28"/>
          <w:shd w:val="clear" w:color="auto" w:fill="FFFFFF" w:themeFill="background1"/>
        </w:rPr>
        <w:t>гречишных</w:t>
      </w:r>
      <w:proofErr w:type="gramEnd"/>
      <w:r w:rsidRPr="00C63614">
        <w:rPr>
          <w:color w:val="040C28"/>
          <w:sz w:val="28"/>
          <w:szCs w:val="28"/>
          <w:shd w:val="clear" w:color="auto" w:fill="FFFFFF" w:themeFill="background1"/>
        </w:rPr>
        <w:t>.</w:t>
      </w:r>
      <w:r w:rsidRPr="00C63614">
        <w:rPr>
          <w:color w:val="474747"/>
          <w:sz w:val="28"/>
          <w:szCs w:val="28"/>
          <w:shd w:val="clear" w:color="auto" w:fill="FFFFFF" w:themeFill="background1"/>
        </w:rPr>
        <w:t> </w:t>
      </w:r>
      <w:r w:rsidRPr="00C63614">
        <w:rPr>
          <w:color w:val="040C28"/>
          <w:sz w:val="28"/>
          <w:szCs w:val="28"/>
          <w:shd w:val="clear" w:color="auto" w:fill="FFFFFF" w:themeFill="background1"/>
        </w:rPr>
        <w:t>Листья и соцветия ревеня практически не употребляют в пищу, а корни применяют в лечебных целях</w:t>
      </w:r>
      <w:r w:rsidRPr="00C63614">
        <w:rPr>
          <w:color w:val="474747"/>
          <w:sz w:val="28"/>
          <w:szCs w:val="28"/>
          <w:shd w:val="clear" w:color="auto" w:fill="FFFFFF" w:themeFill="background1"/>
        </w:rPr>
        <w:t>.</w:t>
      </w:r>
    </w:p>
    <w:p w:rsidR="00DB2EA2" w:rsidRDefault="00DB2EA2" w:rsidP="00DB2EA2">
      <w:pPr>
        <w:pStyle w:val="a5"/>
        <w:shd w:val="clear" w:color="auto" w:fill="FFFFFF" w:themeFill="background1"/>
        <w:spacing w:before="0" w:beforeAutospacing="0" w:after="150" w:afterAutospacing="0"/>
        <w:jc w:val="both"/>
        <w:textAlignment w:val="baseline"/>
        <w:rPr>
          <w:rStyle w:val="a6"/>
          <w:color w:val="222222"/>
          <w:sz w:val="28"/>
          <w:szCs w:val="21"/>
        </w:rPr>
      </w:pPr>
      <w:r w:rsidRPr="00515875">
        <w:rPr>
          <w:color w:val="474747"/>
          <w:sz w:val="28"/>
          <w:szCs w:val="28"/>
          <w:shd w:val="clear" w:color="auto" w:fill="FFFFFF"/>
        </w:rPr>
        <w:t>К</w:t>
      </w:r>
      <w:r>
        <w:rPr>
          <w:color w:val="474747"/>
          <w:sz w:val="28"/>
          <w:szCs w:val="28"/>
          <w:shd w:val="clear" w:color="auto" w:fill="FFFFFF"/>
        </w:rPr>
        <w:t xml:space="preserve"> середине июля</w:t>
      </w:r>
      <w:r w:rsidRPr="00515875">
        <w:rPr>
          <w:color w:val="474747"/>
          <w:sz w:val="28"/>
          <w:szCs w:val="28"/>
          <w:shd w:val="clear" w:color="auto" w:fill="FFFFFF"/>
        </w:rPr>
        <w:t> сбор черешков обычно приостанавливают, потому что в них накапливается большо</w:t>
      </w:r>
      <w:r>
        <w:rPr>
          <w:color w:val="474747"/>
          <w:sz w:val="28"/>
          <w:szCs w:val="28"/>
          <w:shd w:val="clear" w:color="auto" w:fill="FFFFFF"/>
        </w:rPr>
        <w:t>е количество щавелевой кислоты, вызывающей</w:t>
      </w:r>
      <w:r w:rsidRPr="00515875">
        <w:rPr>
          <w:color w:val="474747"/>
          <w:sz w:val="28"/>
          <w:szCs w:val="28"/>
          <w:shd w:val="clear" w:color="auto" w:fill="FFFFFF"/>
        </w:rPr>
        <w:t xml:space="preserve"> серьезное отравление</w:t>
      </w:r>
      <w:r>
        <w:rPr>
          <w:color w:val="474747"/>
          <w:sz w:val="28"/>
          <w:szCs w:val="28"/>
          <w:shd w:val="clear" w:color="auto" w:fill="FFFFFF"/>
        </w:rPr>
        <w:t>.</w:t>
      </w:r>
    </w:p>
    <w:p w:rsidR="00DB2EA2" w:rsidRPr="009D1AB9" w:rsidRDefault="00DB2EA2" w:rsidP="00DB2EA2">
      <w:pPr>
        <w:pStyle w:val="a5"/>
        <w:shd w:val="clear" w:color="auto" w:fill="FFFFFF" w:themeFill="background1"/>
        <w:spacing w:before="0" w:beforeAutospacing="0" w:after="150" w:afterAutospacing="0"/>
        <w:jc w:val="center"/>
        <w:textAlignment w:val="baseline"/>
        <w:rPr>
          <w:noProof/>
        </w:rPr>
      </w:pPr>
      <w:r>
        <w:rPr>
          <w:noProof/>
        </w:rPr>
        <w:lastRenderedPageBreak/>
        <w:drawing>
          <wp:inline distT="0" distB="0" distL="0" distR="0" wp14:anchorId="250E9664" wp14:editId="3BAC39CB">
            <wp:extent cx="5149716" cy="3657600"/>
            <wp:effectExtent l="0" t="0" r="0" b="0"/>
            <wp:docPr id="65" name="Рисунок 65" descr="Пятилистник кустарниковый, лапчатка кустарниковая, дазифора кустарниковая,  курильский чай » Травы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ятилистник кустарниковый, лапчатка кустарниковая, дазифора кустарниковая,  курильский чай » Травы Сибир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9695" cy="3678893"/>
                    </a:xfrm>
                    <a:prstGeom prst="rect">
                      <a:avLst/>
                    </a:prstGeom>
                    <a:noFill/>
                    <a:ln>
                      <a:noFill/>
                    </a:ln>
                  </pic:spPr>
                </pic:pic>
              </a:graphicData>
            </a:graphic>
          </wp:inline>
        </w:drawing>
      </w:r>
      <w:r>
        <w:rPr>
          <w:noProof/>
        </w:rPr>
        <w:t xml:space="preserve">   </w:t>
      </w:r>
      <w:r>
        <w:rPr>
          <w:noProof/>
        </w:rPr>
        <w:drawing>
          <wp:inline distT="0" distB="0" distL="0" distR="0" wp14:anchorId="5931F4D0" wp14:editId="6C89C81F">
            <wp:extent cx="3657600" cy="3657600"/>
            <wp:effectExtent l="0" t="0" r="0" b="0"/>
            <wp:docPr id="66" name="Рисунок 66" descr="Potentilla fruticosa 'Jackmanii' - Midwest Groundcover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entilla fruticosa 'Jackmanii' - Midwest Groundcovers, LL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39133" cy="3639133"/>
                    </a:xfrm>
                    <a:prstGeom prst="rect">
                      <a:avLst/>
                    </a:prstGeom>
                    <a:noFill/>
                    <a:ln>
                      <a:noFill/>
                    </a:ln>
                  </pic:spPr>
                </pic:pic>
              </a:graphicData>
            </a:graphic>
          </wp:inline>
        </w:drawing>
      </w:r>
    </w:p>
    <w:p w:rsidR="00DB2EA2" w:rsidRPr="00EE7FC1" w:rsidRDefault="00DB2EA2" w:rsidP="00DB2EA2">
      <w:pPr>
        <w:pStyle w:val="a5"/>
        <w:shd w:val="clear" w:color="auto" w:fill="FFFFFF" w:themeFill="background1"/>
        <w:spacing w:before="0" w:beforeAutospacing="0" w:after="150" w:afterAutospacing="0"/>
        <w:jc w:val="center"/>
        <w:textAlignment w:val="baseline"/>
        <w:rPr>
          <w:color w:val="C00000"/>
          <w:sz w:val="40"/>
          <w:szCs w:val="21"/>
        </w:rPr>
      </w:pPr>
      <w:proofErr w:type="spellStart"/>
      <w:r w:rsidRPr="00EE7FC1">
        <w:rPr>
          <w:rStyle w:val="a6"/>
          <w:color w:val="C00000"/>
          <w:sz w:val="40"/>
          <w:szCs w:val="21"/>
        </w:rPr>
        <w:t>Пятилистник</w:t>
      </w:r>
      <w:proofErr w:type="spellEnd"/>
    </w:p>
    <w:p w:rsidR="00DB2EA2" w:rsidRPr="009D1AB9" w:rsidRDefault="00DB2EA2" w:rsidP="00DB2EA2">
      <w:pPr>
        <w:pStyle w:val="a5"/>
        <w:spacing w:before="0" w:beforeAutospacing="0" w:after="150" w:afterAutospacing="0"/>
        <w:jc w:val="both"/>
        <w:textAlignment w:val="baseline"/>
        <w:rPr>
          <w:color w:val="222222"/>
          <w:sz w:val="32"/>
          <w:szCs w:val="21"/>
        </w:rPr>
      </w:pPr>
      <w:proofErr w:type="spellStart"/>
      <w:r w:rsidRPr="009D1AB9">
        <w:rPr>
          <w:color w:val="040C28"/>
          <w:sz w:val="28"/>
          <w:shd w:val="clear" w:color="auto" w:fill="D3E3FD"/>
        </w:rPr>
        <w:t>Пятилистник</w:t>
      </w:r>
      <w:proofErr w:type="spellEnd"/>
      <w:r w:rsidRPr="009D1AB9">
        <w:rPr>
          <w:color w:val="040C28"/>
          <w:sz w:val="28"/>
          <w:shd w:val="clear" w:color="auto" w:fill="D3E3FD"/>
        </w:rPr>
        <w:t xml:space="preserve"> кустарниковый, лапчатка кустарниковая, </w:t>
      </w:r>
      <w:proofErr w:type="spellStart"/>
      <w:r w:rsidRPr="009D1AB9">
        <w:rPr>
          <w:color w:val="040C28"/>
          <w:sz w:val="28"/>
          <w:shd w:val="clear" w:color="auto" w:fill="D3E3FD"/>
        </w:rPr>
        <w:t>дазифора</w:t>
      </w:r>
      <w:proofErr w:type="spellEnd"/>
      <w:r w:rsidRPr="009D1AB9">
        <w:rPr>
          <w:color w:val="040C28"/>
          <w:sz w:val="28"/>
          <w:shd w:val="clear" w:color="auto" w:fill="D3E3FD"/>
        </w:rPr>
        <w:t xml:space="preserve"> кустарниковая — под этими наименованиями скрывается растение, которое хорошо известно большинству как курильский чай</w:t>
      </w:r>
      <w:r>
        <w:rPr>
          <w:color w:val="040C28"/>
          <w:sz w:val="28"/>
          <w:shd w:val="clear" w:color="auto" w:fill="D3E3FD"/>
        </w:rPr>
        <w:t>.</w:t>
      </w:r>
    </w:p>
    <w:p w:rsidR="00DB2EA2" w:rsidRDefault="00DB2EA2" w:rsidP="00DB2EA2">
      <w:pPr>
        <w:pStyle w:val="a5"/>
        <w:shd w:val="clear" w:color="auto" w:fill="FFFFFF" w:themeFill="background1"/>
        <w:spacing w:before="0" w:beforeAutospacing="0" w:after="150" w:afterAutospacing="0"/>
        <w:jc w:val="both"/>
        <w:textAlignment w:val="baseline"/>
        <w:rPr>
          <w:color w:val="222222"/>
          <w:sz w:val="28"/>
          <w:szCs w:val="21"/>
        </w:rPr>
      </w:pPr>
      <w:r w:rsidRPr="000100ED">
        <w:rPr>
          <w:color w:val="222222"/>
          <w:sz w:val="28"/>
          <w:szCs w:val="21"/>
        </w:rPr>
        <w:t xml:space="preserve">Прямостоячий кустарник 15- 150 см высотой с ветвями, покрытыми красновато-коричневой или </w:t>
      </w:r>
      <w:proofErr w:type="spellStart"/>
      <w:r w:rsidRPr="000100ED">
        <w:rPr>
          <w:color w:val="222222"/>
          <w:sz w:val="28"/>
          <w:szCs w:val="21"/>
        </w:rPr>
        <w:t>буровато</w:t>
      </w:r>
      <w:proofErr w:type="spellEnd"/>
      <w:r w:rsidRPr="000100ED">
        <w:rPr>
          <w:color w:val="222222"/>
          <w:sz w:val="28"/>
          <w:szCs w:val="21"/>
        </w:rPr>
        <w:t>-серой, отслаивающей корой. Молодые ветки шелковисто-волнистые. На верхушках ветвей – золотисто-желтые цветки. Листья и цветки содержат витамин</w:t>
      </w:r>
      <w:proofErr w:type="gramStart"/>
      <w:r w:rsidRPr="000100ED">
        <w:rPr>
          <w:color w:val="222222"/>
          <w:sz w:val="28"/>
          <w:szCs w:val="21"/>
        </w:rPr>
        <w:t xml:space="preserve"> С</w:t>
      </w:r>
      <w:proofErr w:type="gramEnd"/>
      <w:r w:rsidRPr="000100ED">
        <w:rPr>
          <w:color w:val="222222"/>
          <w:sz w:val="28"/>
          <w:szCs w:val="21"/>
        </w:rPr>
        <w:t>, используются для заварки чая.</w:t>
      </w:r>
    </w:p>
    <w:p w:rsidR="00DB2EA2" w:rsidRDefault="00DB2EA2" w:rsidP="00DB2EA2">
      <w:pPr>
        <w:pStyle w:val="a5"/>
        <w:shd w:val="clear" w:color="auto" w:fill="FFFFFF" w:themeFill="background1"/>
        <w:spacing w:before="0" w:beforeAutospacing="0" w:after="150" w:afterAutospacing="0"/>
        <w:jc w:val="both"/>
        <w:textAlignment w:val="baseline"/>
        <w:rPr>
          <w:sz w:val="28"/>
          <w:shd w:val="clear" w:color="auto" w:fill="FFFFFF"/>
        </w:rPr>
      </w:pPr>
      <w:r w:rsidRPr="009D1AB9">
        <w:rPr>
          <w:sz w:val="28"/>
          <w:shd w:val="clear" w:color="auto" w:fill="D3E3FD"/>
        </w:rPr>
        <w:t>Оказывает противовоспалительное, успокаивающее, обезболивающее, кровоостанавливающее действия</w:t>
      </w:r>
      <w:r w:rsidRPr="009D1AB9">
        <w:rPr>
          <w:sz w:val="28"/>
          <w:shd w:val="clear" w:color="auto" w:fill="FFFFFF"/>
        </w:rPr>
        <w:t>. Применяется при заболеваниях желудочно-кишечного тракта, при кровотечениях различной этиологии, поносах, дизентерии, эрозиях шейки матки. Наружно — настой используется для полосканий полости рта, при ангинах и стоматитах.</w:t>
      </w:r>
    </w:p>
    <w:p w:rsidR="00DB2EA2" w:rsidRPr="009D1AB9" w:rsidRDefault="00DB2EA2" w:rsidP="00DB2EA2">
      <w:pPr>
        <w:pStyle w:val="a5"/>
        <w:shd w:val="clear" w:color="auto" w:fill="FFFFFF"/>
        <w:spacing w:before="0" w:beforeAutospacing="0" w:after="150" w:afterAutospacing="0"/>
        <w:jc w:val="both"/>
        <w:textAlignment w:val="baseline"/>
        <w:rPr>
          <w:sz w:val="32"/>
          <w:szCs w:val="21"/>
        </w:rPr>
      </w:pPr>
    </w:p>
    <w:p w:rsidR="00DB2EA2" w:rsidRPr="000100ED" w:rsidRDefault="00DB2EA2" w:rsidP="00DB2EA2">
      <w:pPr>
        <w:pStyle w:val="a5"/>
        <w:shd w:val="clear" w:color="auto" w:fill="FFFFFF"/>
        <w:spacing w:before="0" w:beforeAutospacing="0" w:after="150" w:afterAutospacing="0"/>
        <w:jc w:val="center"/>
        <w:textAlignment w:val="baseline"/>
        <w:rPr>
          <w:color w:val="222222"/>
          <w:sz w:val="28"/>
          <w:szCs w:val="21"/>
        </w:rPr>
      </w:pPr>
      <w:r>
        <w:rPr>
          <w:noProof/>
        </w:rPr>
        <w:lastRenderedPageBreak/>
        <w:drawing>
          <wp:inline distT="0" distB="0" distL="0" distR="0" wp14:anchorId="7CCF3110" wp14:editId="339A30EB">
            <wp:extent cx="2815389" cy="3784391"/>
            <wp:effectExtent l="0" t="0" r="4445" b="6985"/>
            <wp:docPr id="67" name="Рисунок 67" descr="Лилия саранка - Красная книга Туль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лия саранка - Красная книга Тульской област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15780" cy="3784917"/>
                    </a:xfrm>
                    <a:prstGeom prst="rect">
                      <a:avLst/>
                    </a:prstGeom>
                    <a:noFill/>
                    <a:ln>
                      <a:noFill/>
                    </a:ln>
                  </pic:spPr>
                </pic:pic>
              </a:graphicData>
            </a:graphic>
          </wp:inline>
        </w:drawing>
      </w:r>
      <w:r>
        <w:rPr>
          <w:noProof/>
        </w:rPr>
        <w:t xml:space="preserve">   </w:t>
      </w:r>
      <w:r>
        <w:rPr>
          <w:noProof/>
        </w:rPr>
        <w:drawing>
          <wp:inline distT="0" distB="0" distL="0" distR="0" wp14:anchorId="3D5375D2" wp14:editId="45DBD9F2">
            <wp:extent cx="5029939" cy="3771339"/>
            <wp:effectExtent l="0" t="0" r="0" b="635"/>
            <wp:docPr id="68" name="Рисунок 68" descr="Лилия саранка - 7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лия саранка - 72 фото"/>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1894" cy="3765307"/>
                    </a:xfrm>
                    <a:prstGeom prst="rect">
                      <a:avLst/>
                    </a:prstGeom>
                    <a:noFill/>
                    <a:ln>
                      <a:noFill/>
                    </a:ln>
                  </pic:spPr>
                </pic:pic>
              </a:graphicData>
            </a:graphic>
          </wp:inline>
        </w:drawing>
      </w:r>
    </w:p>
    <w:p w:rsidR="00DB2EA2" w:rsidRPr="00EE7FC1" w:rsidRDefault="00DB2EA2" w:rsidP="00DB2EA2">
      <w:pPr>
        <w:pStyle w:val="a5"/>
        <w:shd w:val="clear" w:color="auto" w:fill="FFFFFF"/>
        <w:spacing w:before="0" w:beforeAutospacing="0" w:after="150" w:afterAutospacing="0"/>
        <w:jc w:val="center"/>
        <w:textAlignment w:val="baseline"/>
        <w:rPr>
          <w:color w:val="C00000"/>
          <w:sz w:val="40"/>
          <w:szCs w:val="21"/>
        </w:rPr>
      </w:pPr>
      <w:r w:rsidRPr="00EE7FC1">
        <w:rPr>
          <w:rStyle w:val="a6"/>
          <w:color w:val="C00000"/>
          <w:sz w:val="40"/>
          <w:szCs w:val="21"/>
        </w:rPr>
        <w:t xml:space="preserve">Лилия </w:t>
      </w:r>
      <w:proofErr w:type="spellStart"/>
      <w:r w:rsidRPr="00EE7FC1">
        <w:rPr>
          <w:rStyle w:val="a6"/>
          <w:color w:val="C00000"/>
          <w:sz w:val="40"/>
          <w:szCs w:val="21"/>
        </w:rPr>
        <w:t>саранка</w:t>
      </w:r>
      <w:proofErr w:type="spellEnd"/>
    </w:p>
    <w:p w:rsidR="00DB2EA2" w:rsidRDefault="00DB2EA2" w:rsidP="00DB2EA2">
      <w:pPr>
        <w:pStyle w:val="a5"/>
        <w:shd w:val="clear" w:color="auto" w:fill="FFFFFF"/>
        <w:spacing w:before="0" w:beforeAutospacing="0" w:after="150" w:afterAutospacing="0"/>
        <w:jc w:val="both"/>
        <w:textAlignment w:val="baseline"/>
        <w:rPr>
          <w:color w:val="222222"/>
          <w:sz w:val="28"/>
          <w:szCs w:val="21"/>
        </w:rPr>
      </w:pPr>
      <w:proofErr w:type="spellStart"/>
      <w:r w:rsidRPr="000100ED">
        <w:rPr>
          <w:color w:val="222222"/>
          <w:sz w:val="28"/>
          <w:szCs w:val="21"/>
        </w:rPr>
        <w:t>Саранка</w:t>
      </w:r>
      <w:proofErr w:type="spellEnd"/>
      <w:r w:rsidRPr="000100ED">
        <w:rPr>
          <w:color w:val="222222"/>
          <w:sz w:val="28"/>
          <w:szCs w:val="21"/>
        </w:rPr>
        <w:t xml:space="preserve"> – тюркское название. По-русски наша лилия зовется царскими кудрями. Луковицы </w:t>
      </w:r>
      <w:proofErr w:type="spellStart"/>
      <w:r w:rsidRPr="000100ED">
        <w:rPr>
          <w:color w:val="222222"/>
          <w:sz w:val="28"/>
          <w:szCs w:val="21"/>
        </w:rPr>
        <w:t>саранки</w:t>
      </w:r>
      <w:proofErr w:type="spellEnd"/>
      <w:r w:rsidRPr="000100ED">
        <w:rPr>
          <w:color w:val="222222"/>
          <w:sz w:val="28"/>
          <w:szCs w:val="21"/>
        </w:rPr>
        <w:t xml:space="preserve"> употребляется в пищу. Они содержат большое количество питательных веществ. Они выполняли и историческую миссию: немало соратников и последователей Ермака и первых русских поселенцев спасли они от голодной смерти, пока в Сибири не было освоено земледелие.</w:t>
      </w:r>
    </w:p>
    <w:p w:rsidR="00DB2EA2" w:rsidRPr="00335648" w:rsidRDefault="00DB2EA2" w:rsidP="00DB2EA2">
      <w:pPr>
        <w:pStyle w:val="a5"/>
        <w:shd w:val="clear" w:color="auto" w:fill="FFFFFF"/>
        <w:spacing w:before="0" w:beforeAutospacing="0" w:after="150" w:afterAutospacing="0"/>
        <w:jc w:val="both"/>
        <w:textAlignment w:val="baseline"/>
        <w:rPr>
          <w:color w:val="222222"/>
          <w:sz w:val="40"/>
          <w:szCs w:val="21"/>
        </w:rPr>
      </w:pPr>
      <w:r w:rsidRPr="00335648">
        <w:rPr>
          <w:color w:val="333333"/>
          <w:sz w:val="28"/>
          <w:szCs w:val="21"/>
          <w:shd w:val="clear" w:color="auto" w:fill="FFFFFF"/>
        </w:rPr>
        <w:t xml:space="preserve">Многолетнее травянистое луковичное растение. Стебель до 80 см высотой, зеленый или с красными пятнами, голый или опушенный, с мутовчатыми нижними и очередными верхними </w:t>
      </w:r>
      <w:proofErr w:type="gramStart"/>
      <w:r w:rsidRPr="00335648">
        <w:rPr>
          <w:color w:val="333333"/>
          <w:sz w:val="28"/>
          <w:szCs w:val="21"/>
          <w:shd w:val="clear" w:color="auto" w:fill="FFFFFF"/>
        </w:rPr>
        <w:t>обратно-яйцевидными</w:t>
      </w:r>
      <w:proofErr w:type="gramEnd"/>
      <w:r w:rsidRPr="00335648">
        <w:rPr>
          <w:color w:val="333333"/>
          <w:sz w:val="28"/>
          <w:szCs w:val="21"/>
          <w:shd w:val="clear" w:color="auto" w:fill="FFFFFF"/>
        </w:rPr>
        <w:t xml:space="preserve"> листьями. Цветки собраны по 2—5 в рыхлое соцветие, они сравнительно крупные, поникающие, светло-пурпурные, пятнистые, с загнутыми вверх 6 листочками околоцветника. Плод — шестигранная коробочка.</w:t>
      </w:r>
    </w:p>
    <w:p w:rsidR="00DB2EA2" w:rsidRDefault="00DB2EA2" w:rsidP="00DB2EA2">
      <w:pPr>
        <w:pStyle w:val="a5"/>
        <w:shd w:val="clear" w:color="auto" w:fill="FFFFFF"/>
        <w:spacing w:before="0" w:beforeAutospacing="0" w:after="150" w:afterAutospacing="0"/>
        <w:jc w:val="both"/>
        <w:textAlignment w:val="baseline"/>
        <w:rPr>
          <w:rStyle w:val="a6"/>
          <w:color w:val="222222"/>
          <w:sz w:val="28"/>
          <w:szCs w:val="21"/>
        </w:rPr>
      </w:pPr>
    </w:p>
    <w:p w:rsidR="00DB2EA2" w:rsidRPr="000100ED" w:rsidRDefault="00DB2EA2" w:rsidP="00DB2EA2">
      <w:pPr>
        <w:pStyle w:val="a5"/>
        <w:shd w:val="clear" w:color="auto" w:fill="FFFFFF"/>
        <w:spacing w:before="0" w:beforeAutospacing="0" w:after="150" w:afterAutospacing="0"/>
        <w:jc w:val="center"/>
        <w:textAlignment w:val="baseline"/>
        <w:rPr>
          <w:color w:val="222222"/>
          <w:sz w:val="28"/>
          <w:szCs w:val="21"/>
        </w:rPr>
      </w:pPr>
      <w:r w:rsidRPr="000100ED">
        <w:rPr>
          <w:noProof/>
          <w:color w:val="222222"/>
          <w:sz w:val="28"/>
          <w:szCs w:val="21"/>
        </w:rPr>
        <w:lastRenderedPageBreak/>
        <w:drawing>
          <wp:inline distT="0" distB="0" distL="0" distR="0" wp14:anchorId="1E44FEE5" wp14:editId="57F352D5">
            <wp:extent cx="3152274" cy="3806521"/>
            <wp:effectExtent l="0" t="0" r="0" b="3810"/>
            <wp:docPr id="69" name="Рисунок 69" descr="http://krai.myschool44.edu.ru/pics/krasnaya_kniga_kuzbassa/kand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rai.myschool44.edu.ru/pics/krasnaya_kniga_kuzbassa/kandyk.png"/>
                    <pic:cNvPicPr>
                      <a:picLocks noChangeAspect="1" noChangeArrowheads="1"/>
                    </pic:cNvPicPr>
                  </pic:nvPicPr>
                  <pic:blipFill rotWithShape="1">
                    <a:blip r:embed="rId93">
                      <a:extLst>
                        <a:ext uri="{28A0092B-C50C-407E-A947-70E740481C1C}">
                          <a14:useLocalDpi xmlns:a14="http://schemas.microsoft.com/office/drawing/2010/main" val="0"/>
                        </a:ext>
                      </a:extLst>
                    </a:blip>
                    <a:srcRect b="9434"/>
                    <a:stretch/>
                  </pic:blipFill>
                  <pic:spPr bwMode="auto">
                    <a:xfrm>
                      <a:off x="0" y="0"/>
                      <a:ext cx="3174420" cy="38332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BDA5B3" wp14:editId="028A8239">
            <wp:extent cx="5097217" cy="3801979"/>
            <wp:effectExtent l="0" t="0" r="8255" b="8255"/>
            <wp:docPr id="70" name="Рисунок 70" descr="Кандык сибирский. — Алтайский биосферны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ндык сибирский. — Алтайский биосферный заповедник"/>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633" r="3435"/>
                    <a:stretch/>
                  </pic:blipFill>
                  <pic:spPr bwMode="auto">
                    <a:xfrm>
                      <a:off x="0" y="0"/>
                      <a:ext cx="5107894" cy="3809943"/>
                    </a:xfrm>
                    <a:prstGeom prst="rect">
                      <a:avLst/>
                    </a:prstGeom>
                    <a:noFill/>
                    <a:ln>
                      <a:noFill/>
                    </a:ln>
                    <a:extLst>
                      <a:ext uri="{53640926-AAD7-44D8-BBD7-CCE9431645EC}">
                        <a14:shadowObscured xmlns:a14="http://schemas.microsoft.com/office/drawing/2010/main"/>
                      </a:ext>
                    </a:extLst>
                  </pic:spPr>
                </pic:pic>
              </a:graphicData>
            </a:graphic>
          </wp:inline>
        </w:drawing>
      </w:r>
    </w:p>
    <w:p w:rsidR="00DB2EA2" w:rsidRPr="00CD33A6" w:rsidRDefault="00DB2EA2" w:rsidP="00DB2EA2">
      <w:pPr>
        <w:pStyle w:val="a5"/>
        <w:shd w:val="clear" w:color="auto" w:fill="FFFFFF"/>
        <w:spacing w:before="0" w:beforeAutospacing="0" w:after="150" w:afterAutospacing="0"/>
        <w:jc w:val="center"/>
        <w:textAlignment w:val="baseline"/>
        <w:rPr>
          <w:color w:val="C00000"/>
          <w:sz w:val="40"/>
          <w:szCs w:val="21"/>
        </w:rPr>
      </w:pPr>
      <w:proofErr w:type="spellStart"/>
      <w:r w:rsidRPr="00CD33A6">
        <w:rPr>
          <w:rStyle w:val="a6"/>
          <w:color w:val="C00000"/>
          <w:sz w:val="40"/>
          <w:szCs w:val="21"/>
        </w:rPr>
        <w:t>Кандык</w:t>
      </w:r>
      <w:proofErr w:type="spellEnd"/>
      <w:r w:rsidRPr="00CD33A6">
        <w:rPr>
          <w:rStyle w:val="a6"/>
          <w:color w:val="C00000"/>
          <w:sz w:val="40"/>
          <w:szCs w:val="21"/>
        </w:rPr>
        <w:t xml:space="preserve"> сибирский</w:t>
      </w:r>
    </w:p>
    <w:p w:rsidR="00DB2EA2" w:rsidRPr="00335648" w:rsidRDefault="00DB2EA2" w:rsidP="00DB2EA2">
      <w:pPr>
        <w:pStyle w:val="a5"/>
        <w:shd w:val="clear" w:color="auto" w:fill="FFFFFF"/>
        <w:spacing w:before="0" w:beforeAutospacing="0" w:after="150" w:afterAutospacing="0"/>
        <w:jc w:val="both"/>
        <w:textAlignment w:val="baseline"/>
        <w:rPr>
          <w:color w:val="222222"/>
          <w:sz w:val="28"/>
          <w:szCs w:val="21"/>
        </w:rPr>
      </w:pPr>
      <w:proofErr w:type="gramStart"/>
      <w:r w:rsidRPr="000100ED">
        <w:rPr>
          <w:color w:val="222222"/>
          <w:sz w:val="28"/>
          <w:szCs w:val="21"/>
        </w:rPr>
        <w:t>Поразительна</w:t>
      </w:r>
      <w:proofErr w:type="gramEnd"/>
      <w:r w:rsidRPr="000100ED">
        <w:rPr>
          <w:color w:val="222222"/>
          <w:sz w:val="28"/>
          <w:szCs w:val="21"/>
        </w:rPr>
        <w:t xml:space="preserve"> приспосабливаемость цветка </w:t>
      </w:r>
      <w:proofErr w:type="spellStart"/>
      <w:r w:rsidRPr="000100ED">
        <w:rPr>
          <w:color w:val="222222"/>
          <w:sz w:val="28"/>
          <w:szCs w:val="21"/>
        </w:rPr>
        <w:t>кандыка</w:t>
      </w:r>
      <w:proofErr w:type="spellEnd"/>
      <w:r w:rsidRPr="000100ED">
        <w:rPr>
          <w:color w:val="222222"/>
          <w:sz w:val="28"/>
          <w:szCs w:val="21"/>
        </w:rPr>
        <w:t xml:space="preserve"> к нашему климату с его холодной весенней погодой. Можно наблюдать, как побег </w:t>
      </w:r>
      <w:proofErr w:type="spellStart"/>
      <w:r w:rsidRPr="000100ED">
        <w:rPr>
          <w:color w:val="222222"/>
          <w:sz w:val="28"/>
          <w:szCs w:val="21"/>
        </w:rPr>
        <w:t>кандыка</w:t>
      </w:r>
      <w:proofErr w:type="spellEnd"/>
      <w:r w:rsidRPr="000100ED">
        <w:rPr>
          <w:color w:val="222222"/>
          <w:sz w:val="28"/>
          <w:szCs w:val="21"/>
        </w:rPr>
        <w:t xml:space="preserve"> прорастает через еще не стаявший снег. Часто цветки распускаются, когда температура воздуха опускается ниже ноля градусов. В холодную погоду опускающимися лепестками он прикрывает завязь. Луковицы </w:t>
      </w:r>
      <w:proofErr w:type="spellStart"/>
      <w:r w:rsidRPr="000100ED">
        <w:rPr>
          <w:color w:val="222222"/>
          <w:sz w:val="28"/>
          <w:szCs w:val="21"/>
        </w:rPr>
        <w:t>кандыка</w:t>
      </w:r>
      <w:proofErr w:type="spellEnd"/>
      <w:r w:rsidRPr="000100ED">
        <w:rPr>
          <w:color w:val="222222"/>
          <w:sz w:val="28"/>
          <w:szCs w:val="21"/>
        </w:rPr>
        <w:t xml:space="preserve"> содержат крахмал, глюкозу, белок. Издавна используются в пищу.</w:t>
      </w:r>
      <w:r>
        <w:rPr>
          <w:color w:val="222222"/>
          <w:sz w:val="28"/>
          <w:szCs w:val="21"/>
        </w:rPr>
        <w:t xml:space="preserve"> </w:t>
      </w:r>
      <w:r w:rsidRPr="000100ED">
        <w:rPr>
          <w:color w:val="222222"/>
          <w:sz w:val="28"/>
          <w:szCs w:val="21"/>
        </w:rPr>
        <w:t>Нарезанные луковицы высушивают и растирают в муку.</w:t>
      </w:r>
      <w:r>
        <w:rPr>
          <w:color w:val="222222"/>
          <w:sz w:val="28"/>
          <w:szCs w:val="21"/>
        </w:rPr>
        <w:t xml:space="preserve"> Стебель покрыт</w:t>
      </w:r>
      <w:r w:rsidRPr="00335648">
        <w:rPr>
          <w:color w:val="222222"/>
          <w:sz w:val="28"/>
          <w:szCs w:val="21"/>
        </w:rPr>
        <w:t xml:space="preserve"> красновато-коричневыми пятнами. Цветок одиночный, поникающий, розово-фиолетовый с отогнутыми листочками околоцветника. Плод — о</w:t>
      </w:r>
      <w:r>
        <w:rPr>
          <w:color w:val="222222"/>
          <w:sz w:val="28"/>
          <w:szCs w:val="21"/>
        </w:rPr>
        <w:t>круглая коробочка</w:t>
      </w:r>
      <w:r w:rsidRPr="00335648">
        <w:rPr>
          <w:color w:val="222222"/>
          <w:sz w:val="28"/>
          <w:szCs w:val="21"/>
        </w:rPr>
        <w:t>. С</w:t>
      </w:r>
      <w:r>
        <w:rPr>
          <w:color w:val="222222"/>
          <w:sz w:val="28"/>
          <w:szCs w:val="21"/>
        </w:rPr>
        <w:t>емена коричневатые с придатком.</w:t>
      </w:r>
    </w:p>
    <w:p w:rsidR="00DB2EA2" w:rsidRPr="000100ED" w:rsidRDefault="00DB2EA2" w:rsidP="00DB2EA2">
      <w:pPr>
        <w:pStyle w:val="a5"/>
        <w:shd w:val="clear" w:color="auto" w:fill="FFFFFF"/>
        <w:spacing w:after="150"/>
        <w:jc w:val="both"/>
        <w:textAlignment w:val="baseline"/>
        <w:rPr>
          <w:color w:val="222222"/>
          <w:sz w:val="28"/>
          <w:szCs w:val="21"/>
        </w:rPr>
      </w:pPr>
      <w:r w:rsidRPr="00335648">
        <w:rPr>
          <w:color w:val="222222"/>
          <w:sz w:val="28"/>
          <w:szCs w:val="21"/>
        </w:rPr>
        <w:t xml:space="preserve">Распространение. </w:t>
      </w:r>
      <w:proofErr w:type="gramStart"/>
      <w:r w:rsidRPr="00335648">
        <w:rPr>
          <w:color w:val="222222"/>
          <w:sz w:val="28"/>
          <w:szCs w:val="21"/>
        </w:rPr>
        <w:t>Распространён</w:t>
      </w:r>
      <w:proofErr w:type="gramEnd"/>
      <w:r w:rsidRPr="00335648">
        <w:rPr>
          <w:color w:val="222222"/>
          <w:sz w:val="28"/>
          <w:szCs w:val="21"/>
        </w:rPr>
        <w:t xml:space="preserve"> в Западной и Восточной Сибири, Казахстане, на севере Монголии и Китая. В Томской области встречается локально, только в Томском районе. Местообитание. Растёт в </w:t>
      </w:r>
      <w:proofErr w:type="gramStart"/>
      <w:r w:rsidRPr="00335648">
        <w:rPr>
          <w:color w:val="222222"/>
          <w:sz w:val="28"/>
          <w:szCs w:val="21"/>
        </w:rPr>
        <w:t>тёмно</w:t>
      </w:r>
      <w:r>
        <w:rPr>
          <w:color w:val="222222"/>
          <w:sz w:val="28"/>
          <w:szCs w:val="21"/>
        </w:rPr>
        <w:t>-</w:t>
      </w:r>
      <w:r w:rsidRPr="00335648">
        <w:rPr>
          <w:color w:val="222222"/>
          <w:sz w:val="28"/>
          <w:szCs w:val="21"/>
        </w:rPr>
        <w:t>хвойных</w:t>
      </w:r>
      <w:proofErr w:type="gramEnd"/>
      <w:r w:rsidRPr="00335648">
        <w:rPr>
          <w:color w:val="222222"/>
          <w:sz w:val="28"/>
          <w:szCs w:val="21"/>
        </w:rPr>
        <w:t xml:space="preserve"> и смешанных лесах, по лесным лугам и опушкам.</w:t>
      </w:r>
    </w:p>
    <w:p w:rsidR="00DB2EA2" w:rsidRDefault="00DB2EA2" w:rsidP="00DB2EA2">
      <w:pPr>
        <w:pStyle w:val="a5"/>
        <w:shd w:val="clear" w:color="auto" w:fill="FFFFFF"/>
        <w:spacing w:before="0" w:beforeAutospacing="0" w:after="150" w:afterAutospacing="0"/>
        <w:jc w:val="center"/>
        <w:textAlignment w:val="baseline"/>
        <w:rPr>
          <w:noProof/>
        </w:rPr>
      </w:pPr>
      <w:r>
        <w:rPr>
          <w:noProof/>
        </w:rPr>
        <w:lastRenderedPageBreak/>
        <w:drawing>
          <wp:inline distT="0" distB="0" distL="0" distR="0" wp14:anchorId="16B26F0B" wp14:editId="565AC486">
            <wp:extent cx="2646947" cy="3439289"/>
            <wp:effectExtent l="0" t="0" r="1270" b="8890"/>
            <wp:docPr id="71" name="Рисунок 71" descr="Девясил иволистный (около 500 сем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вясил иволистный (около 500 семян)."/>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0898" cy="3457416"/>
                    </a:xfrm>
                    <a:prstGeom prst="rect">
                      <a:avLst/>
                    </a:prstGeom>
                    <a:noFill/>
                    <a:ln>
                      <a:noFill/>
                    </a:ln>
                  </pic:spPr>
                </pic:pic>
              </a:graphicData>
            </a:graphic>
          </wp:inline>
        </w:drawing>
      </w:r>
      <w:r>
        <w:rPr>
          <w:noProof/>
        </w:rPr>
        <w:t xml:space="preserve">  </w:t>
      </w:r>
      <w:r>
        <w:rPr>
          <w:noProof/>
        </w:rPr>
        <w:drawing>
          <wp:inline distT="0" distB="0" distL="0" distR="0" wp14:anchorId="73323D1E" wp14:editId="695F8C13">
            <wp:extent cx="5877556" cy="3453063"/>
            <wp:effectExtent l="0" t="0" r="0" b="0"/>
            <wp:docPr id="72" name="Рисунок 72" descr="Девяс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вясил"/>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88653" cy="3459583"/>
                    </a:xfrm>
                    <a:prstGeom prst="rect">
                      <a:avLst/>
                    </a:prstGeom>
                    <a:noFill/>
                    <a:ln>
                      <a:noFill/>
                    </a:ln>
                  </pic:spPr>
                </pic:pic>
              </a:graphicData>
            </a:graphic>
          </wp:inline>
        </w:drawing>
      </w:r>
    </w:p>
    <w:p w:rsidR="00DB2EA2" w:rsidRPr="00B23A0A" w:rsidRDefault="00DB2EA2" w:rsidP="00DB2EA2">
      <w:pPr>
        <w:pStyle w:val="a5"/>
        <w:shd w:val="clear" w:color="auto" w:fill="FFFFFF"/>
        <w:spacing w:before="0" w:beforeAutospacing="0" w:after="150" w:afterAutospacing="0"/>
        <w:jc w:val="center"/>
        <w:textAlignment w:val="baseline"/>
        <w:rPr>
          <w:color w:val="C00000"/>
          <w:sz w:val="40"/>
          <w:szCs w:val="21"/>
        </w:rPr>
      </w:pPr>
      <w:r w:rsidRPr="00B23A0A">
        <w:rPr>
          <w:rStyle w:val="a6"/>
          <w:color w:val="C00000"/>
          <w:sz w:val="40"/>
          <w:szCs w:val="21"/>
        </w:rPr>
        <w:t>Девясил</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FD1810">
        <w:rPr>
          <w:color w:val="222222"/>
          <w:sz w:val="28"/>
          <w:szCs w:val="21"/>
        </w:rPr>
        <w:t>Волшебными свойствами девясила восхищался Авиценна, называя его «замечательным лекарством». Он рекомендовал его при болях в суставах, спине, костях и воспалении седалищного нерва. Припарки из свежих корневищ и корней применяют при ревматизме. Знахари с древности лечили больные суставы настойкой из корней девясила.</w:t>
      </w:r>
    </w:p>
    <w:p w:rsidR="00DB2EA2" w:rsidRPr="00FD1810" w:rsidRDefault="00DB2EA2" w:rsidP="00DB2EA2">
      <w:pPr>
        <w:pStyle w:val="a5"/>
        <w:shd w:val="clear" w:color="auto" w:fill="FFFFFF"/>
        <w:spacing w:after="0"/>
        <w:jc w:val="both"/>
        <w:textAlignment w:val="baseline"/>
        <w:rPr>
          <w:color w:val="222222"/>
          <w:sz w:val="28"/>
          <w:szCs w:val="21"/>
        </w:rPr>
      </w:pPr>
      <w:r w:rsidRPr="00FD1810">
        <w:rPr>
          <w:color w:val="222222"/>
          <w:sz w:val="28"/>
          <w:szCs w:val="21"/>
        </w:rPr>
        <w:t>Мн</w:t>
      </w:r>
      <w:r>
        <w:rPr>
          <w:color w:val="222222"/>
          <w:sz w:val="28"/>
          <w:szCs w:val="21"/>
        </w:rPr>
        <w:t xml:space="preserve">оголетнее травянистое растение. </w:t>
      </w:r>
      <w:r w:rsidRPr="00FD1810">
        <w:rPr>
          <w:color w:val="222222"/>
          <w:sz w:val="28"/>
          <w:szCs w:val="21"/>
        </w:rPr>
        <w:t>Корневище толстое, короткое, мясистое, с отходящими от него немногочисленными толстыми корнями. Корневища и корни снаружи бурые, внутри желтоватые</w:t>
      </w:r>
      <w:r>
        <w:rPr>
          <w:color w:val="222222"/>
          <w:sz w:val="28"/>
          <w:szCs w:val="21"/>
        </w:rPr>
        <w:t xml:space="preserve">. </w:t>
      </w:r>
      <w:r w:rsidRPr="00FD1810">
        <w:rPr>
          <w:color w:val="222222"/>
          <w:sz w:val="28"/>
          <w:szCs w:val="21"/>
        </w:rPr>
        <w:t>Стебель прямостоячий, опушённый короткими густыми белыми</w:t>
      </w:r>
      <w:r>
        <w:rPr>
          <w:color w:val="222222"/>
          <w:sz w:val="28"/>
          <w:szCs w:val="21"/>
        </w:rPr>
        <w:t xml:space="preserve"> волосками.</w:t>
      </w:r>
    </w:p>
    <w:p w:rsidR="00DB2EA2" w:rsidRDefault="00DB2EA2" w:rsidP="00DB2EA2">
      <w:pPr>
        <w:pStyle w:val="a5"/>
        <w:shd w:val="clear" w:color="auto" w:fill="FFFFFF"/>
        <w:spacing w:before="0" w:beforeAutospacing="0" w:after="0" w:afterAutospacing="0"/>
        <w:jc w:val="both"/>
        <w:textAlignment w:val="baseline"/>
        <w:rPr>
          <w:color w:val="222222"/>
          <w:sz w:val="28"/>
          <w:szCs w:val="21"/>
        </w:rPr>
      </w:pPr>
      <w:r>
        <w:rPr>
          <w:color w:val="222222"/>
          <w:sz w:val="28"/>
          <w:szCs w:val="21"/>
        </w:rPr>
        <w:t>Листья крупные, снизу бархатистые,</w:t>
      </w:r>
      <w:r w:rsidRPr="00FD1810">
        <w:rPr>
          <w:color w:val="222222"/>
          <w:sz w:val="28"/>
          <w:szCs w:val="21"/>
        </w:rPr>
        <w:t xml:space="preserve"> прикорневые листья черешковые, эллиптические или удлинённо-яйцевидные.</w:t>
      </w:r>
    </w:p>
    <w:p w:rsidR="00DB2EA2" w:rsidRPr="000100ED" w:rsidRDefault="00DB2EA2" w:rsidP="00DB2EA2">
      <w:pPr>
        <w:pStyle w:val="a5"/>
        <w:shd w:val="clear" w:color="auto" w:fill="FFFFFF"/>
        <w:spacing w:before="0" w:beforeAutospacing="0" w:after="0" w:afterAutospacing="0"/>
        <w:jc w:val="both"/>
        <w:textAlignment w:val="baseline"/>
        <w:rPr>
          <w:color w:val="222222"/>
          <w:sz w:val="28"/>
          <w:szCs w:val="21"/>
        </w:rPr>
      </w:pPr>
      <w:r w:rsidRPr="000100ED">
        <w:rPr>
          <w:rStyle w:val="a8"/>
          <w:color w:val="222222"/>
          <w:sz w:val="28"/>
          <w:szCs w:val="21"/>
          <w:bdr w:val="none" w:sz="0" w:space="0" w:color="auto" w:frame="1"/>
        </w:rPr>
        <w:t>Распространение. </w:t>
      </w:r>
      <w:proofErr w:type="gramStart"/>
      <w:r w:rsidRPr="000100ED">
        <w:rPr>
          <w:color w:val="222222"/>
          <w:sz w:val="28"/>
          <w:szCs w:val="21"/>
        </w:rPr>
        <w:t xml:space="preserve">Новокузнецкий район: с. </w:t>
      </w:r>
      <w:proofErr w:type="spellStart"/>
      <w:r w:rsidRPr="000100ED">
        <w:rPr>
          <w:color w:val="222222"/>
          <w:sz w:val="28"/>
          <w:szCs w:val="21"/>
        </w:rPr>
        <w:t>Ашмарино</w:t>
      </w:r>
      <w:proofErr w:type="spellEnd"/>
      <w:r w:rsidRPr="000100ED">
        <w:rPr>
          <w:color w:val="222222"/>
          <w:sz w:val="28"/>
          <w:szCs w:val="21"/>
        </w:rPr>
        <w:t xml:space="preserve">, г. Новокузнецк, д. </w:t>
      </w:r>
      <w:proofErr w:type="spellStart"/>
      <w:r w:rsidRPr="000100ED">
        <w:rPr>
          <w:color w:val="222222"/>
          <w:sz w:val="28"/>
          <w:szCs w:val="21"/>
        </w:rPr>
        <w:t>Феськово</w:t>
      </w:r>
      <w:proofErr w:type="spellEnd"/>
      <w:r w:rsidRPr="000100ED">
        <w:rPr>
          <w:color w:val="222222"/>
          <w:sz w:val="28"/>
          <w:szCs w:val="21"/>
        </w:rPr>
        <w:t>; г. Калтан: в долине р. Кондомы.</w:t>
      </w:r>
      <w:proofErr w:type="gramEnd"/>
      <w:r w:rsidRPr="000100ED">
        <w:rPr>
          <w:color w:val="222222"/>
          <w:sz w:val="28"/>
          <w:szCs w:val="21"/>
        </w:rPr>
        <w:t xml:space="preserve"> Северо-восточная граница ареала. В Западной Сибири — Новосибирская и Кемеровская области, Алтай. Евразийский ареал.</w:t>
      </w:r>
    </w:p>
    <w:p w:rsidR="00DB2EA2" w:rsidRDefault="00DB2EA2" w:rsidP="00DB2EA2">
      <w:pPr>
        <w:pStyle w:val="a5"/>
        <w:shd w:val="clear" w:color="auto" w:fill="FFFFFF"/>
        <w:spacing w:before="0" w:beforeAutospacing="0" w:after="150" w:afterAutospacing="0"/>
        <w:jc w:val="center"/>
        <w:textAlignment w:val="baseline"/>
        <w:rPr>
          <w:noProof/>
        </w:rPr>
      </w:pPr>
      <w:r>
        <w:rPr>
          <w:noProof/>
        </w:rPr>
        <w:lastRenderedPageBreak/>
        <w:drawing>
          <wp:inline distT="0" distB="0" distL="0" distR="0" wp14:anchorId="118DAF90" wp14:editId="0394E80E">
            <wp:extent cx="4523874" cy="3245042"/>
            <wp:effectExtent l="0" t="0" r="0" b="0"/>
            <wp:docPr id="73" name="Рисунок 73" descr="Почему эдельвейс — самый мощный природный антиоксид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чему эдельвейс — самый мощный природный антиоксидант?"/>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7014"/>
                    <a:stretch/>
                  </pic:blipFill>
                  <pic:spPr bwMode="auto">
                    <a:xfrm>
                      <a:off x="0" y="0"/>
                      <a:ext cx="4535935" cy="32536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297122B" wp14:editId="78A0AE1F">
            <wp:extent cx="3943860" cy="3246475"/>
            <wp:effectExtent l="0" t="0" r="0" b="0"/>
            <wp:docPr id="74" name="Рисунок 74" descr="Эдельвейс/Leontopodium описание и фото на Supersadovni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дельвейс/Leontopodium описание и фото на Supersadovnik.ru"/>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111" r="5000"/>
                    <a:stretch/>
                  </pic:blipFill>
                  <pic:spPr bwMode="auto">
                    <a:xfrm>
                      <a:off x="0" y="0"/>
                      <a:ext cx="3987689" cy="3282554"/>
                    </a:xfrm>
                    <a:prstGeom prst="rect">
                      <a:avLst/>
                    </a:prstGeom>
                    <a:noFill/>
                    <a:ln>
                      <a:noFill/>
                    </a:ln>
                    <a:extLst>
                      <a:ext uri="{53640926-AAD7-44D8-BBD7-CCE9431645EC}">
                        <a14:shadowObscured xmlns:a14="http://schemas.microsoft.com/office/drawing/2010/main"/>
                      </a:ext>
                    </a:extLst>
                  </pic:spPr>
                </pic:pic>
              </a:graphicData>
            </a:graphic>
          </wp:inline>
        </w:drawing>
      </w:r>
    </w:p>
    <w:p w:rsidR="00DB2EA2" w:rsidRPr="00B23A0A" w:rsidRDefault="00DB2EA2" w:rsidP="00DB2EA2">
      <w:pPr>
        <w:pStyle w:val="a5"/>
        <w:shd w:val="clear" w:color="auto" w:fill="FFFFFF"/>
        <w:spacing w:before="0" w:beforeAutospacing="0" w:after="150" w:afterAutospacing="0"/>
        <w:jc w:val="center"/>
        <w:textAlignment w:val="baseline"/>
        <w:rPr>
          <w:color w:val="C00000"/>
          <w:sz w:val="40"/>
          <w:szCs w:val="21"/>
        </w:rPr>
      </w:pPr>
      <w:r w:rsidRPr="00B23A0A">
        <w:rPr>
          <w:rStyle w:val="a6"/>
          <w:color w:val="C00000"/>
          <w:sz w:val="40"/>
          <w:szCs w:val="21"/>
        </w:rPr>
        <w:t>Эдельвейс</w:t>
      </w:r>
    </w:p>
    <w:p w:rsidR="00DB2EA2" w:rsidRPr="000100ED" w:rsidRDefault="00DB2EA2" w:rsidP="00DB2EA2">
      <w:pPr>
        <w:pStyle w:val="a5"/>
        <w:shd w:val="clear" w:color="auto" w:fill="FFFFFF"/>
        <w:spacing w:before="0" w:beforeAutospacing="0" w:after="150" w:afterAutospacing="0"/>
        <w:jc w:val="both"/>
        <w:textAlignment w:val="baseline"/>
        <w:rPr>
          <w:color w:val="222222"/>
          <w:sz w:val="28"/>
          <w:szCs w:val="21"/>
        </w:rPr>
      </w:pPr>
      <w:r w:rsidRPr="004C0561">
        <w:rPr>
          <w:color w:val="222222"/>
          <w:sz w:val="28"/>
          <w:szCs w:val="21"/>
        </w:rPr>
        <w:t>Эдельвейс является символом любви и уважения, а также отваги и преданности, поскольку в дикой природе он растет на крутых, труднодоступных склонах гор.</w:t>
      </w:r>
      <w:r w:rsidRPr="004C0561">
        <w:t xml:space="preserve"> </w:t>
      </w:r>
      <w:r w:rsidRPr="004C0561">
        <w:rPr>
          <w:color w:val="222222"/>
          <w:sz w:val="28"/>
          <w:szCs w:val="21"/>
        </w:rPr>
        <w:t>Пахнет сладко, но не так приторно, как гиацинт.</w:t>
      </w:r>
    </w:p>
    <w:p w:rsidR="00DB2EA2" w:rsidRPr="002F3F1E" w:rsidRDefault="00DB2EA2" w:rsidP="00DB2EA2">
      <w:pPr>
        <w:pStyle w:val="a5"/>
        <w:shd w:val="clear" w:color="auto" w:fill="FFFFFF"/>
        <w:spacing w:before="0" w:beforeAutospacing="0" w:after="150" w:afterAutospacing="0"/>
        <w:jc w:val="both"/>
        <w:textAlignment w:val="baseline"/>
        <w:rPr>
          <w:color w:val="222222"/>
          <w:sz w:val="28"/>
          <w:szCs w:val="28"/>
        </w:rPr>
      </w:pPr>
      <w:r w:rsidRPr="000100ED">
        <w:rPr>
          <w:color w:val="222222"/>
          <w:sz w:val="28"/>
          <w:szCs w:val="21"/>
        </w:rPr>
        <w:t>Многолетнее травянист</w:t>
      </w:r>
      <w:r>
        <w:rPr>
          <w:color w:val="222222"/>
          <w:sz w:val="28"/>
          <w:szCs w:val="21"/>
        </w:rPr>
        <w:t>ое растение. Корневище короткое</w:t>
      </w:r>
      <w:r w:rsidRPr="000100ED">
        <w:rPr>
          <w:color w:val="222222"/>
          <w:sz w:val="28"/>
          <w:szCs w:val="21"/>
        </w:rPr>
        <w:t xml:space="preserve">. Стебли одиночные или в количестве нескольких, скученные в </w:t>
      </w:r>
      <w:proofErr w:type="spellStart"/>
      <w:r w:rsidRPr="000100ED">
        <w:rPr>
          <w:color w:val="222222"/>
          <w:sz w:val="28"/>
          <w:szCs w:val="21"/>
        </w:rPr>
        <w:t>дерновинку</w:t>
      </w:r>
      <w:proofErr w:type="spellEnd"/>
      <w:r w:rsidRPr="000100ED">
        <w:rPr>
          <w:color w:val="222222"/>
          <w:sz w:val="28"/>
          <w:szCs w:val="21"/>
        </w:rPr>
        <w:t xml:space="preserve">, клочковато-паутинисто-пушистые, серовато-беловатые. </w:t>
      </w:r>
      <w:proofErr w:type="spellStart"/>
      <w:proofErr w:type="gramStart"/>
      <w:r w:rsidRPr="000100ED">
        <w:rPr>
          <w:color w:val="222222"/>
          <w:sz w:val="28"/>
          <w:szCs w:val="21"/>
        </w:rPr>
        <w:t>Прицветные</w:t>
      </w:r>
      <w:proofErr w:type="spellEnd"/>
      <w:r w:rsidRPr="000100ED">
        <w:rPr>
          <w:color w:val="222222"/>
          <w:sz w:val="28"/>
          <w:szCs w:val="21"/>
        </w:rPr>
        <w:t xml:space="preserve"> листья с верхней стороны покрыты толстым белым войлоком, с нижней — серовато-беловатые.</w:t>
      </w:r>
      <w:proofErr w:type="gramEnd"/>
      <w:r w:rsidRPr="000100ED">
        <w:rPr>
          <w:color w:val="222222"/>
          <w:sz w:val="28"/>
          <w:szCs w:val="21"/>
        </w:rPr>
        <w:t xml:space="preserve"> </w:t>
      </w:r>
      <w:r w:rsidRPr="002F3F1E">
        <w:rPr>
          <w:color w:val="222222"/>
          <w:sz w:val="28"/>
          <w:szCs w:val="28"/>
        </w:rPr>
        <w:t xml:space="preserve">Корзинки в количестве 5—9, листочки снаружи густо усажены длинными спутанными беловатыми волосками, с внутренней стороны голые и </w:t>
      </w:r>
      <w:proofErr w:type="spellStart"/>
      <w:r w:rsidRPr="002F3F1E">
        <w:rPr>
          <w:color w:val="222222"/>
          <w:sz w:val="28"/>
          <w:szCs w:val="28"/>
        </w:rPr>
        <w:t>глянцеватые</w:t>
      </w:r>
      <w:proofErr w:type="spellEnd"/>
      <w:r w:rsidRPr="002F3F1E">
        <w:rPr>
          <w:color w:val="222222"/>
          <w:sz w:val="28"/>
          <w:szCs w:val="28"/>
        </w:rPr>
        <w:t xml:space="preserve">, с каймой. </w:t>
      </w:r>
      <w:r w:rsidRPr="00CB165D">
        <w:rPr>
          <w:color w:val="222222"/>
          <w:sz w:val="28"/>
          <w:szCs w:val="28"/>
        </w:rPr>
        <w:t xml:space="preserve">Цветки эдельвейса похожи на светлые звездочки с миниатюрными шариками в центре, похожими на лапку льва. Отсюда и необычное греческое название этого растения – «львиная лапа». </w:t>
      </w:r>
    </w:p>
    <w:p w:rsidR="00DB2EA2" w:rsidRPr="002F3F1E" w:rsidRDefault="00DB2EA2" w:rsidP="00DB2EA2">
      <w:pPr>
        <w:pStyle w:val="a5"/>
        <w:shd w:val="clear" w:color="auto" w:fill="FFFFFF"/>
        <w:spacing w:before="0" w:beforeAutospacing="0" w:after="0" w:afterAutospacing="0"/>
        <w:jc w:val="both"/>
        <w:textAlignment w:val="baseline"/>
        <w:rPr>
          <w:color w:val="222222"/>
          <w:sz w:val="28"/>
          <w:szCs w:val="28"/>
        </w:rPr>
      </w:pPr>
      <w:r w:rsidRPr="002F3F1E">
        <w:rPr>
          <w:rStyle w:val="a8"/>
          <w:color w:val="222222"/>
          <w:sz w:val="28"/>
          <w:szCs w:val="28"/>
          <w:bdr w:val="none" w:sz="0" w:space="0" w:color="auto" w:frame="1"/>
        </w:rPr>
        <w:t>Распространение. </w:t>
      </w:r>
      <w:proofErr w:type="spellStart"/>
      <w:r w:rsidRPr="002F3F1E">
        <w:rPr>
          <w:color w:val="222222"/>
          <w:sz w:val="28"/>
          <w:szCs w:val="28"/>
        </w:rPr>
        <w:t>Тисульский</w:t>
      </w:r>
      <w:proofErr w:type="spellEnd"/>
      <w:r w:rsidRPr="002F3F1E">
        <w:rPr>
          <w:color w:val="222222"/>
          <w:sz w:val="28"/>
          <w:szCs w:val="28"/>
        </w:rPr>
        <w:t xml:space="preserve"> район: д. </w:t>
      </w:r>
      <w:r>
        <w:rPr>
          <w:color w:val="222222"/>
          <w:sz w:val="28"/>
          <w:szCs w:val="28"/>
        </w:rPr>
        <w:t xml:space="preserve">Большой </w:t>
      </w:r>
      <w:proofErr w:type="spellStart"/>
      <w:r>
        <w:rPr>
          <w:color w:val="222222"/>
          <w:sz w:val="28"/>
          <w:szCs w:val="28"/>
        </w:rPr>
        <w:t>Берчикуль</w:t>
      </w:r>
      <w:proofErr w:type="spellEnd"/>
      <w:r>
        <w:rPr>
          <w:color w:val="222222"/>
          <w:sz w:val="28"/>
          <w:szCs w:val="28"/>
        </w:rPr>
        <w:t>; г. Мариинск</w:t>
      </w:r>
      <w:r w:rsidRPr="002F3F1E">
        <w:rPr>
          <w:color w:val="222222"/>
          <w:sz w:val="28"/>
          <w:szCs w:val="28"/>
        </w:rPr>
        <w:t>. В Западной Сибири — Алтай и Кемеровская область. Монголо-сибирский ареал.</w:t>
      </w:r>
    </w:p>
    <w:p w:rsidR="00DB2EA2" w:rsidRDefault="00DB2EA2" w:rsidP="00DB2EA2">
      <w:pPr>
        <w:pStyle w:val="a5"/>
        <w:shd w:val="clear" w:color="auto" w:fill="FFFFFF"/>
        <w:spacing w:before="0" w:beforeAutospacing="0" w:after="0" w:afterAutospacing="0"/>
        <w:jc w:val="both"/>
        <w:textAlignment w:val="baseline"/>
        <w:rPr>
          <w:rFonts w:ascii="Arial" w:hAnsi="Arial" w:cs="Arial"/>
          <w:color w:val="222222"/>
          <w:sz w:val="21"/>
          <w:szCs w:val="21"/>
        </w:rPr>
      </w:pPr>
    </w:p>
    <w:p w:rsidR="00DB2EA2" w:rsidRDefault="00DB2EA2" w:rsidP="00DB2EA2">
      <w:pPr>
        <w:pStyle w:val="a5"/>
        <w:shd w:val="clear" w:color="auto" w:fill="FFFFFF"/>
        <w:spacing w:before="0" w:beforeAutospacing="0" w:after="150" w:afterAutospacing="0"/>
        <w:jc w:val="both"/>
        <w:textAlignment w:val="baseline"/>
        <w:rPr>
          <w:rFonts w:ascii="Arial" w:hAnsi="Arial" w:cs="Arial"/>
          <w:color w:val="222222"/>
          <w:sz w:val="21"/>
          <w:szCs w:val="21"/>
        </w:rPr>
      </w:pPr>
      <w:r>
        <w:rPr>
          <w:noProof/>
        </w:rPr>
        <w:lastRenderedPageBreak/>
        <w:drawing>
          <wp:inline distT="0" distB="0" distL="0" distR="0" wp14:anchorId="4744C570" wp14:editId="345732EE">
            <wp:extent cx="5082609" cy="3224463"/>
            <wp:effectExtent l="0" t="0" r="3810" b="0"/>
            <wp:docPr id="75" name="Рисунок 75" descr="Родиола роз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диола розовая"/>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394"/>
                    <a:stretch/>
                  </pic:blipFill>
                  <pic:spPr bwMode="auto">
                    <a:xfrm>
                      <a:off x="0" y="0"/>
                      <a:ext cx="5099485" cy="3235169"/>
                    </a:xfrm>
                    <a:prstGeom prst="rect">
                      <a:avLst/>
                    </a:prstGeom>
                    <a:noFill/>
                    <a:ln>
                      <a:noFill/>
                    </a:ln>
                    <a:extLst>
                      <a:ext uri="{53640926-AAD7-44D8-BBD7-CCE9431645EC}">
                        <a14:shadowObscured xmlns:a14="http://schemas.microsoft.com/office/drawing/2010/main"/>
                      </a:ext>
                    </a:extLst>
                  </pic:spPr>
                </pic:pic>
              </a:graphicData>
            </a:graphic>
          </wp:inline>
        </w:drawing>
      </w:r>
      <w:r w:rsidRPr="00B668F4">
        <w:rPr>
          <w:noProof/>
        </w:rPr>
        <w:t xml:space="preserve">  </w:t>
      </w:r>
      <w:r>
        <w:rPr>
          <w:noProof/>
        </w:rPr>
        <w:t xml:space="preserve"> </w:t>
      </w:r>
      <w:r>
        <w:rPr>
          <w:noProof/>
        </w:rPr>
        <w:drawing>
          <wp:inline distT="0" distB="0" distL="0" distR="0" wp14:anchorId="104994C1" wp14:editId="71DC5DBE">
            <wp:extent cx="3681663" cy="3218716"/>
            <wp:effectExtent l="0" t="0" r="0" b="1270"/>
            <wp:docPr id="76" name="Рисунок 76" descr="Родиола роз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диола розовая"/>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200" r="27600"/>
                    <a:stretch/>
                  </pic:blipFill>
                  <pic:spPr bwMode="auto">
                    <a:xfrm>
                      <a:off x="0" y="0"/>
                      <a:ext cx="3692304" cy="3228019"/>
                    </a:xfrm>
                    <a:prstGeom prst="rect">
                      <a:avLst/>
                    </a:prstGeom>
                    <a:noFill/>
                    <a:ln>
                      <a:noFill/>
                    </a:ln>
                    <a:extLst>
                      <a:ext uri="{53640926-AAD7-44D8-BBD7-CCE9431645EC}">
                        <a14:shadowObscured xmlns:a14="http://schemas.microsoft.com/office/drawing/2010/main"/>
                      </a:ext>
                    </a:extLst>
                  </pic:spPr>
                </pic:pic>
              </a:graphicData>
            </a:graphic>
          </wp:inline>
        </w:drawing>
      </w:r>
    </w:p>
    <w:p w:rsidR="00DB2EA2" w:rsidRPr="00B23A0A" w:rsidRDefault="00DB2EA2" w:rsidP="00DB2EA2">
      <w:pPr>
        <w:pStyle w:val="a5"/>
        <w:shd w:val="clear" w:color="auto" w:fill="FFFFFF"/>
        <w:spacing w:before="0" w:beforeAutospacing="0" w:after="150" w:afterAutospacing="0"/>
        <w:jc w:val="center"/>
        <w:textAlignment w:val="baseline"/>
        <w:rPr>
          <w:color w:val="C00000"/>
          <w:sz w:val="40"/>
          <w:szCs w:val="28"/>
        </w:rPr>
      </w:pPr>
      <w:proofErr w:type="spellStart"/>
      <w:r w:rsidRPr="00B23A0A">
        <w:rPr>
          <w:rStyle w:val="a6"/>
          <w:color w:val="C00000"/>
          <w:sz w:val="40"/>
          <w:szCs w:val="28"/>
        </w:rPr>
        <w:t>Родиола</w:t>
      </w:r>
      <w:proofErr w:type="spellEnd"/>
      <w:r w:rsidRPr="00B23A0A">
        <w:rPr>
          <w:rStyle w:val="a6"/>
          <w:color w:val="C00000"/>
          <w:sz w:val="40"/>
          <w:szCs w:val="28"/>
        </w:rPr>
        <w:t xml:space="preserve"> розовая</w:t>
      </w:r>
    </w:p>
    <w:p w:rsidR="00DB2EA2" w:rsidRPr="00C62D48" w:rsidRDefault="00DB2EA2" w:rsidP="00DB2EA2">
      <w:pPr>
        <w:pStyle w:val="a5"/>
        <w:shd w:val="clear" w:color="auto" w:fill="FFFFFF"/>
        <w:spacing w:before="0" w:beforeAutospacing="0" w:after="150" w:afterAutospacing="0"/>
        <w:jc w:val="both"/>
        <w:textAlignment w:val="baseline"/>
        <w:rPr>
          <w:color w:val="222222"/>
          <w:sz w:val="28"/>
          <w:szCs w:val="28"/>
        </w:rPr>
      </w:pPr>
      <w:proofErr w:type="spellStart"/>
      <w:r w:rsidRPr="00C62D48">
        <w:rPr>
          <w:color w:val="222222"/>
          <w:sz w:val="28"/>
          <w:szCs w:val="28"/>
        </w:rPr>
        <w:t>Родиола</w:t>
      </w:r>
      <w:proofErr w:type="spellEnd"/>
      <w:r w:rsidRPr="00C62D48">
        <w:rPr>
          <w:color w:val="222222"/>
          <w:sz w:val="28"/>
          <w:szCs w:val="28"/>
        </w:rPr>
        <w:t xml:space="preserve"> </w:t>
      </w:r>
      <w:proofErr w:type="gramStart"/>
      <w:r w:rsidRPr="00C62D48">
        <w:rPr>
          <w:color w:val="222222"/>
          <w:sz w:val="28"/>
          <w:szCs w:val="28"/>
        </w:rPr>
        <w:t>розовая</w:t>
      </w:r>
      <w:proofErr w:type="gramEnd"/>
      <w:r w:rsidRPr="00C62D48">
        <w:rPr>
          <w:color w:val="222222"/>
          <w:sz w:val="28"/>
          <w:szCs w:val="28"/>
        </w:rPr>
        <w:t xml:space="preserve"> (золотой корень) - многолетнее травянистое растение, имеющая толстое и короткое корневище клубневидной формы, напоминающее человеческую руку с пятью полусогнутыми пальцами. Находится оно почти на поверхности почвы, а вглубь уходят </w:t>
      </w:r>
      <w:proofErr w:type="spellStart"/>
      <w:r w:rsidRPr="00C62D48">
        <w:rPr>
          <w:color w:val="222222"/>
          <w:sz w:val="28"/>
          <w:szCs w:val="28"/>
        </w:rPr>
        <w:t>хвостообразные</w:t>
      </w:r>
      <w:proofErr w:type="spellEnd"/>
      <w:r w:rsidRPr="00C62D48">
        <w:rPr>
          <w:color w:val="222222"/>
          <w:sz w:val="28"/>
          <w:szCs w:val="28"/>
        </w:rPr>
        <w:t xml:space="preserve"> корни.</w:t>
      </w:r>
    </w:p>
    <w:p w:rsidR="00DB2EA2" w:rsidRPr="00C62D48" w:rsidRDefault="00DB2EA2" w:rsidP="00DB2EA2">
      <w:pPr>
        <w:pStyle w:val="a5"/>
        <w:shd w:val="clear" w:color="auto" w:fill="FFFFFF"/>
        <w:spacing w:before="0" w:beforeAutospacing="0" w:after="150" w:afterAutospacing="0"/>
        <w:jc w:val="both"/>
        <w:textAlignment w:val="baseline"/>
        <w:rPr>
          <w:color w:val="222222"/>
          <w:sz w:val="28"/>
          <w:szCs w:val="28"/>
        </w:rPr>
      </w:pPr>
      <w:r>
        <w:rPr>
          <w:color w:val="222222"/>
          <w:sz w:val="28"/>
          <w:szCs w:val="28"/>
        </w:rPr>
        <w:t>Стебли имеют высоту до 60 см</w:t>
      </w:r>
      <w:r w:rsidRPr="00C62D48">
        <w:rPr>
          <w:color w:val="222222"/>
          <w:sz w:val="28"/>
          <w:szCs w:val="28"/>
        </w:rPr>
        <w:t xml:space="preserve">, прямостоячие, </w:t>
      </w:r>
      <w:proofErr w:type="spellStart"/>
      <w:r w:rsidRPr="00C62D48">
        <w:rPr>
          <w:color w:val="222222"/>
          <w:sz w:val="28"/>
          <w:szCs w:val="28"/>
        </w:rPr>
        <w:t>неветвистые</w:t>
      </w:r>
      <w:proofErr w:type="spellEnd"/>
      <w:r w:rsidRPr="00C62D48">
        <w:rPr>
          <w:color w:val="222222"/>
          <w:sz w:val="28"/>
          <w:szCs w:val="28"/>
        </w:rPr>
        <w:t>, выходящие из толстых корневищ. Листья в верхней части зубчатые, сизые. Нижние стеблевые листья более мелкие. Цветки однополые, двудомные</w:t>
      </w:r>
      <w:r>
        <w:rPr>
          <w:color w:val="222222"/>
          <w:sz w:val="28"/>
          <w:szCs w:val="28"/>
        </w:rPr>
        <w:t xml:space="preserve">. Чашелистики желто-зеленые, венчик желтый. </w:t>
      </w:r>
      <w:r w:rsidRPr="00C62D48">
        <w:rPr>
          <w:color w:val="222222"/>
          <w:sz w:val="28"/>
          <w:szCs w:val="28"/>
        </w:rPr>
        <w:t xml:space="preserve">Плод из 4—5 листовок, обычно краснеющий при первых похолоданиях. </w:t>
      </w:r>
    </w:p>
    <w:p w:rsidR="00DB2EA2" w:rsidRPr="00C62D48" w:rsidRDefault="00DB2EA2" w:rsidP="00DB2EA2">
      <w:pPr>
        <w:pStyle w:val="a5"/>
        <w:shd w:val="clear" w:color="auto" w:fill="FFFFFF"/>
        <w:spacing w:before="0" w:beforeAutospacing="0" w:after="150" w:afterAutospacing="0"/>
        <w:jc w:val="both"/>
        <w:textAlignment w:val="baseline"/>
        <w:rPr>
          <w:color w:val="222222"/>
          <w:sz w:val="28"/>
          <w:szCs w:val="28"/>
        </w:rPr>
      </w:pPr>
      <w:proofErr w:type="spellStart"/>
      <w:proofErr w:type="gramStart"/>
      <w:r w:rsidRPr="00C62D48">
        <w:rPr>
          <w:color w:val="222222"/>
          <w:sz w:val="28"/>
          <w:szCs w:val="28"/>
        </w:rPr>
        <w:t>Родиола</w:t>
      </w:r>
      <w:proofErr w:type="spellEnd"/>
      <w:r w:rsidRPr="00C62D48">
        <w:rPr>
          <w:color w:val="222222"/>
          <w:sz w:val="28"/>
          <w:szCs w:val="28"/>
        </w:rPr>
        <w:t xml:space="preserve"> розовая обладает стимулирующим действием, усиливает общую сопротивляемость организма, противодействует стрессам, п</w:t>
      </w:r>
      <w:r>
        <w:rPr>
          <w:color w:val="222222"/>
          <w:sz w:val="28"/>
          <w:szCs w:val="28"/>
        </w:rPr>
        <w:t>омогает восстановлению сил</w:t>
      </w:r>
      <w:r w:rsidRPr="00C62D48">
        <w:rPr>
          <w:color w:val="222222"/>
          <w:sz w:val="28"/>
          <w:szCs w:val="28"/>
        </w:rPr>
        <w:t>.</w:t>
      </w:r>
      <w:proofErr w:type="gramEnd"/>
      <w:r w:rsidRPr="00C62D48">
        <w:rPr>
          <w:color w:val="222222"/>
          <w:sz w:val="28"/>
          <w:szCs w:val="28"/>
        </w:rPr>
        <w:t xml:space="preserve"> Ценится как лекарственное растение, адаптоген, мало в чём </w:t>
      </w:r>
      <w:proofErr w:type="gramStart"/>
      <w:r w:rsidRPr="00C62D48">
        <w:rPr>
          <w:color w:val="222222"/>
          <w:sz w:val="28"/>
          <w:szCs w:val="28"/>
        </w:rPr>
        <w:t>уступающий</w:t>
      </w:r>
      <w:proofErr w:type="gramEnd"/>
      <w:r w:rsidRPr="00C62D48">
        <w:rPr>
          <w:color w:val="222222"/>
          <w:sz w:val="28"/>
          <w:szCs w:val="28"/>
        </w:rPr>
        <w:t xml:space="preserve"> женьшеню.</w:t>
      </w:r>
    </w:p>
    <w:p w:rsidR="00DB2EA2" w:rsidRDefault="00DB2EA2" w:rsidP="00DB2EA2">
      <w:pPr>
        <w:pStyle w:val="a5"/>
        <w:shd w:val="clear" w:color="auto" w:fill="FFFFFF"/>
        <w:spacing w:before="0" w:beforeAutospacing="0" w:after="0" w:afterAutospacing="0"/>
        <w:jc w:val="both"/>
        <w:textAlignment w:val="baseline"/>
        <w:rPr>
          <w:color w:val="222222"/>
          <w:sz w:val="28"/>
          <w:szCs w:val="28"/>
          <w:shd w:val="clear" w:color="auto" w:fill="FFFFFF"/>
        </w:rPr>
      </w:pPr>
      <w:r w:rsidRPr="00C62D48">
        <w:rPr>
          <w:rStyle w:val="a8"/>
          <w:color w:val="222222"/>
          <w:sz w:val="28"/>
          <w:szCs w:val="28"/>
          <w:bdr w:val="none" w:sz="0" w:space="0" w:color="auto" w:frame="1"/>
        </w:rPr>
        <w:t>Распространение. </w:t>
      </w:r>
      <w:r w:rsidRPr="00C62D48">
        <w:rPr>
          <w:color w:val="222222"/>
          <w:sz w:val="28"/>
          <w:szCs w:val="28"/>
        </w:rPr>
        <w:t xml:space="preserve">Хребет </w:t>
      </w:r>
      <w:proofErr w:type="spellStart"/>
      <w:r w:rsidRPr="00C62D48">
        <w:rPr>
          <w:color w:val="222222"/>
          <w:sz w:val="28"/>
          <w:szCs w:val="28"/>
        </w:rPr>
        <w:t>Тегир-Тыш</w:t>
      </w:r>
      <w:proofErr w:type="spellEnd"/>
      <w:r w:rsidRPr="00C62D48">
        <w:rPr>
          <w:color w:val="222222"/>
          <w:sz w:val="28"/>
          <w:szCs w:val="28"/>
        </w:rPr>
        <w:t xml:space="preserve">, горы Чемодан, Б. </w:t>
      </w:r>
      <w:proofErr w:type="spellStart"/>
      <w:r w:rsidRPr="00C62D48">
        <w:rPr>
          <w:color w:val="222222"/>
          <w:sz w:val="28"/>
          <w:szCs w:val="28"/>
        </w:rPr>
        <w:t>Каным</w:t>
      </w:r>
      <w:proofErr w:type="spellEnd"/>
      <w:r w:rsidRPr="00C62D48">
        <w:rPr>
          <w:color w:val="222222"/>
          <w:sz w:val="28"/>
          <w:szCs w:val="28"/>
        </w:rPr>
        <w:t xml:space="preserve">, верховья Средней и Верхней </w:t>
      </w:r>
      <w:proofErr w:type="spellStart"/>
      <w:r w:rsidRPr="00C62D48">
        <w:rPr>
          <w:color w:val="222222"/>
          <w:sz w:val="28"/>
          <w:szCs w:val="28"/>
        </w:rPr>
        <w:t>Терси</w:t>
      </w:r>
      <w:proofErr w:type="spellEnd"/>
      <w:r w:rsidRPr="00C62D48">
        <w:rPr>
          <w:color w:val="222222"/>
          <w:sz w:val="28"/>
          <w:szCs w:val="28"/>
        </w:rPr>
        <w:t>, Кия. В Западной Сибири — Тюменская, Кемеровская области, Алтай. Основ</w:t>
      </w:r>
      <w:r>
        <w:rPr>
          <w:color w:val="222222"/>
          <w:sz w:val="28"/>
          <w:szCs w:val="28"/>
        </w:rPr>
        <w:t xml:space="preserve">ной участок ареала — горы Южной </w:t>
      </w:r>
      <w:r w:rsidRPr="00C62D48">
        <w:rPr>
          <w:color w:val="222222"/>
          <w:sz w:val="28"/>
          <w:szCs w:val="28"/>
          <w:shd w:val="clear" w:color="auto" w:fill="FFFFFF"/>
        </w:rPr>
        <w:t>Сибири.</w:t>
      </w:r>
    </w:p>
    <w:p w:rsidR="00DB2EA2" w:rsidRDefault="00DB2EA2" w:rsidP="00DB2EA2">
      <w:pPr>
        <w:pStyle w:val="a5"/>
        <w:shd w:val="clear" w:color="auto" w:fill="FFFFFF"/>
        <w:spacing w:before="0" w:beforeAutospacing="0" w:after="0" w:afterAutospacing="0"/>
        <w:jc w:val="center"/>
        <w:textAlignment w:val="baseline"/>
        <w:rPr>
          <w:noProof/>
        </w:rPr>
      </w:pPr>
      <w:r>
        <w:rPr>
          <w:noProof/>
        </w:rPr>
        <w:lastRenderedPageBreak/>
        <w:drawing>
          <wp:inline distT="0" distB="0" distL="0" distR="0" wp14:anchorId="2E05339E" wp14:editId="1899F5F7">
            <wp:extent cx="4341305" cy="3098330"/>
            <wp:effectExtent l="0" t="0" r="2540" b="6985"/>
            <wp:docPr id="77" name="Рисунок 77" descr="Мать-и-мачеха должна зацвести. Рецепт первого весеннего травяного чая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ь-и-мачеха должна зацвести. Рецепт первого весеннего травяного чая |  Аргументы и Факты"/>
                    <pic:cNvPicPr>
                      <a:picLocks noChangeAspect="1" noChangeArrowheads="1"/>
                    </pic:cNvPicPr>
                  </pic:nvPicPr>
                  <pic:blipFill rotWithShape="1">
                    <a:blip r:embed="rId101">
                      <a:extLst>
                        <a:ext uri="{28A0092B-C50C-407E-A947-70E740481C1C}">
                          <a14:useLocalDpi xmlns:a14="http://schemas.microsoft.com/office/drawing/2010/main" val="0"/>
                        </a:ext>
                      </a:extLst>
                    </a:blip>
                    <a:srcRect t="5328" b="-1"/>
                    <a:stretch/>
                  </pic:blipFill>
                  <pic:spPr bwMode="auto">
                    <a:xfrm>
                      <a:off x="0" y="0"/>
                      <a:ext cx="4350218" cy="31046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57DB5BB" wp14:editId="22B1BF32">
            <wp:extent cx="3868153" cy="3094522"/>
            <wp:effectExtent l="0" t="0" r="0" b="0"/>
            <wp:docPr id="78" name="Рисунок 78" descr="Мать-и-мачеха, купить листья, цена, лечебны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ть-и-мачеха, купить листья, цена, лечебные свойств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92914" cy="3114331"/>
                    </a:xfrm>
                    <a:prstGeom prst="rect">
                      <a:avLst/>
                    </a:prstGeom>
                    <a:noFill/>
                    <a:ln>
                      <a:noFill/>
                    </a:ln>
                  </pic:spPr>
                </pic:pic>
              </a:graphicData>
            </a:graphic>
          </wp:inline>
        </w:drawing>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p>
    <w:p w:rsidR="00DB2EA2" w:rsidRDefault="00DB2EA2" w:rsidP="00DB2EA2">
      <w:pPr>
        <w:pStyle w:val="a5"/>
        <w:shd w:val="clear" w:color="auto" w:fill="FFFFFF"/>
        <w:spacing w:before="0" w:beforeAutospacing="0" w:after="0" w:afterAutospacing="0"/>
        <w:jc w:val="center"/>
        <w:textAlignment w:val="baseline"/>
        <w:rPr>
          <w:b/>
          <w:color w:val="C00000"/>
          <w:sz w:val="40"/>
          <w:szCs w:val="28"/>
          <w:shd w:val="clear" w:color="auto" w:fill="FFFFFF"/>
        </w:rPr>
      </w:pPr>
      <w:r w:rsidRPr="00B23A0A">
        <w:rPr>
          <w:b/>
          <w:color w:val="C00000"/>
          <w:sz w:val="40"/>
          <w:szCs w:val="28"/>
          <w:shd w:val="clear" w:color="auto" w:fill="FFFFFF"/>
        </w:rPr>
        <w:t>Мать-и-мачеха</w:t>
      </w:r>
    </w:p>
    <w:p w:rsidR="00DB2EA2" w:rsidRPr="00B23A0A" w:rsidRDefault="00DB2EA2" w:rsidP="00DB2EA2">
      <w:pPr>
        <w:pStyle w:val="a5"/>
        <w:shd w:val="clear" w:color="auto" w:fill="FFFFFF"/>
        <w:spacing w:before="0" w:beforeAutospacing="0" w:after="0" w:afterAutospacing="0"/>
        <w:jc w:val="center"/>
        <w:textAlignment w:val="baseline"/>
        <w:rPr>
          <w:b/>
          <w:color w:val="C00000"/>
          <w:sz w:val="40"/>
          <w:szCs w:val="28"/>
          <w:shd w:val="clear" w:color="auto" w:fill="FFFFFF"/>
        </w:rPr>
      </w:pP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Pr>
          <w:color w:val="222222"/>
          <w:sz w:val="28"/>
          <w:szCs w:val="28"/>
        </w:rPr>
        <w:t>М</w:t>
      </w:r>
      <w:r w:rsidRPr="0080606C">
        <w:rPr>
          <w:color w:val="222222"/>
          <w:sz w:val="28"/>
          <w:szCs w:val="28"/>
        </w:rPr>
        <w:t>ноголетнее травянистое растени</w:t>
      </w:r>
      <w:r>
        <w:rPr>
          <w:color w:val="222222"/>
          <w:sz w:val="28"/>
          <w:szCs w:val="28"/>
        </w:rPr>
        <w:t>е с ползучим длинным корневищем. Особенностью является цветение ранней весной</w:t>
      </w:r>
      <w:r w:rsidRPr="0080606C">
        <w:rPr>
          <w:color w:val="222222"/>
          <w:sz w:val="28"/>
          <w:szCs w:val="28"/>
        </w:rPr>
        <w:t xml:space="preserve"> до распускания листьев. С древних времён используется как лекарственное растение. Народные названия: подбел, </w:t>
      </w:r>
      <w:proofErr w:type="spellStart"/>
      <w:r w:rsidRPr="0080606C">
        <w:rPr>
          <w:color w:val="222222"/>
          <w:sz w:val="28"/>
          <w:szCs w:val="28"/>
        </w:rPr>
        <w:t>камч</w:t>
      </w:r>
      <w:r>
        <w:rPr>
          <w:color w:val="222222"/>
          <w:sz w:val="28"/>
          <w:szCs w:val="28"/>
        </w:rPr>
        <w:t>ужная</w:t>
      </w:r>
      <w:proofErr w:type="spellEnd"/>
      <w:r>
        <w:rPr>
          <w:color w:val="222222"/>
          <w:sz w:val="28"/>
          <w:szCs w:val="28"/>
        </w:rPr>
        <w:t xml:space="preserve"> трава. </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Pr>
          <w:color w:val="222222"/>
          <w:sz w:val="28"/>
          <w:szCs w:val="28"/>
        </w:rPr>
        <w:t xml:space="preserve">Цветки жёлтые. </w:t>
      </w:r>
      <w:r w:rsidRPr="0080606C">
        <w:rPr>
          <w:color w:val="222222"/>
          <w:sz w:val="28"/>
          <w:szCs w:val="28"/>
        </w:rPr>
        <w:t>Вечером, а также в дождливую погоду, соцветия закрываются. Стебли с цветоносами покры</w:t>
      </w:r>
      <w:r>
        <w:rPr>
          <w:color w:val="222222"/>
          <w:sz w:val="28"/>
          <w:szCs w:val="28"/>
        </w:rPr>
        <w:t xml:space="preserve">ты белым пушком в виде паутины. </w:t>
      </w:r>
      <w:r w:rsidRPr="0080606C">
        <w:rPr>
          <w:color w:val="222222"/>
          <w:sz w:val="28"/>
          <w:szCs w:val="28"/>
        </w:rPr>
        <w:t>Цветёт в апреле-мае. После цветения развиваются прикорневые округло-сердцевидные, неравномерно-зубчатые, крупные, сверху зелёные</w:t>
      </w:r>
      <w:r>
        <w:rPr>
          <w:color w:val="222222"/>
          <w:sz w:val="28"/>
          <w:szCs w:val="28"/>
        </w:rPr>
        <w:t xml:space="preserve"> и прохладные</w:t>
      </w:r>
      <w:r w:rsidRPr="0080606C">
        <w:rPr>
          <w:color w:val="222222"/>
          <w:sz w:val="28"/>
          <w:szCs w:val="28"/>
        </w:rPr>
        <w:t>, снизу бело</w:t>
      </w:r>
      <w:r>
        <w:rPr>
          <w:color w:val="222222"/>
          <w:sz w:val="28"/>
          <w:szCs w:val="28"/>
        </w:rPr>
        <w:t xml:space="preserve">войлочные листья на черешках тактильно тёплые листья. </w:t>
      </w:r>
      <w:r w:rsidRPr="0080606C">
        <w:rPr>
          <w:color w:val="222222"/>
          <w:sz w:val="28"/>
          <w:szCs w:val="28"/>
        </w:rPr>
        <w:t xml:space="preserve">На стыке весны и лета созревают плоды — семянки продолговатой формы, с хохолком. </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C75F52">
        <w:rPr>
          <w:color w:val="222222"/>
          <w:sz w:val="28"/>
          <w:szCs w:val="28"/>
        </w:rPr>
        <w:t>Мать-и-мачеха любит глинистые и песчаные почвы, растёт по оврагам, берегам рек и ручьёв. Часто встречается на железнодорожных насыпях, пустырях, свалках. Довольно часто образует сплошные заросли</w:t>
      </w:r>
      <w:r>
        <w:rPr>
          <w:color w:val="222222"/>
          <w:sz w:val="28"/>
          <w:szCs w:val="28"/>
        </w:rPr>
        <w:t xml:space="preserve">. </w:t>
      </w:r>
      <w:r w:rsidRPr="0080606C">
        <w:rPr>
          <w:color w:val="222222"/>
          <w:sz w:val="28"/>
          <w:szCs w:val="28"/>
        </w:rPr>
        <w:t>Мать-и-мачеха является хо</w:t>
      </w:r>
      <w:r>
        <w:rPr>
          <w:color w:val="222222"/>
          <w:sz w:val="28"/>
          <w:szCs w:val="28"/>
        </w:rPr>
        <w:t>рошим ранневесенним медоносом</w:t>
      </w:r>
      <w:r w:rsidRPr="0080606C">
        <w:rPr>
          <w:color w:val="222222"/>
          <w:sz w:val="28"/>
          <w:szCs w:val="28"/>
        </w:rPr>
        <w:t>.</w:t>
      </w:r>
      <w:r w:rsidRPr="0080606C">
        <w:t xml:space="preserve"> </w:t>
      </w:r>
      <w:r w:rsidRPr="0080606C">
        <w:rPr>
          <w:color w:val="222222"/>
          <w:sz w:val="28"/>
          <w:szCs w:val="28"/>
        </w:rPr>
        <w:t>В народной медицине листья и цветки мать-и-мачехи используют при кашле, бронхите, ларингите, фаринг</w:t>
      </w:r>
      <w:r>
        <w:rPr>
          <w:color w:val="222222"/>
          <w:sz w:val="28"/>
          <w:szCs w:val="28"/>
        </w:rPr>
        <w:t xml:space="preserve">ите, гастрите, воспалении почек, </w:t>
      </w:r>
      <w:r w:rsidRPr="0080606C">
        <w:rPr>
          <w:color w:val="222222"/>
          <w:sz w:val="28"/>
          <w:szCs w:val="28"/>
        </w:rPr>
        <w:t xml:space="preserve">при диатезе у детей. </w:t>
      </w:r>
    </w:p>
    <w:p w:rsidR="00DB2EA2" w:rsidRPr="00C85822" w:rsidRDefault="00DB2EA2" w:rsidP="00DB2EA2">
      <w:pPr>
        <w:pStyle w:val="a5"/>
        <w:shd w:val="clear" w:color="auto" w:fill="FFFFFF"/>
        <w:spacing w:before="0" w:beforeAutospacing="0" w:after="0" w:afterAutospacing="0"/>
        <w:jc w:val="center"/>
        <w:textAlignment w:val="baseline"/>
        <w:rPr>
          <w:b/>
          <w:color w:val="002060"/>
          <w:sz w:val="36"/>
          <w:szCs w:val="28"/>
        </w:rPr>
      </w:pPr>
      <w:r>
        <w:rPr>
          <w:noProof/>
        </w:rPr>
        <w:lastRenderedPageBreak/>
        <w:drawing>
          <wp:inline distT="0" distB="0" distL="0" distR="0" wp14:anchorId="1800A919" wp14:editId="6C63E5F1">
            <wp:extent cx="3513221" cy="3520246"/>
            <wp:effectExtent l="0" t="0" r="0" b="4445"/>
            <wp:docPr id="79" name="Рисунок 79" descr="Иван-чай (кипрей узколи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ван-чай (кипрей узколистный)"/>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29243" cy="3536300"/>
                    </a:xfrm>
                    <a:prstGeom prst="rect">
                      <a:avLst/>
                    </a:prstGeom>
                    <a:noFill/>
                    <a:ln>
                      <a:noFill/>
                    </a:ln>
                  </pic:spPr>
                </pic:pic>
              </a:graphicData>
            </a:graphic>
          </wp:inline>
        </w:drawing>
      </w:r>
      <w:r>
        <w:rPr>
          <w:noProof/>
        </w:rPr>
        <w:t xml:space="preserve"> </w:t>
      </w:r>
      <w:r>
        <w:rPr>
          <w:noProof/>
        </w:rPr>
        <w:drawing>
          <wp:inline distT="0" distB="0" distL="0" distR="0" wp14:anchorId="4F7941CA" wp14:editId="79DDCA4E">
            <wp:extent cx="5245768" cy="3497179"/>
            <wp:effectExtent l="0" t="0" r="0" b="8255"/>
            <wp:docPr id="80" name="Рисунок 80" descr="Иван-чай: чем полезен и кому нельзя - 19 января, 2024 Статьи «Кубань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ван-чай: чем полезен и кому нельзя - 19 января, 2024 Статьи «Кубань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28536" cy="3485691"/>
                    </a:xfrm>
                    <a:prstGeom prst="rect">
                      <a:avLst/>
                    </a:prstGeom>
                    <a:noFill/>
                    <a:ln>
                      <a:noFill/>
                    </a:ln>
                  </pic:spPr>
                </pic:pic>
              </a:graphicData>
            </a:graphic>
          </wp:inline>
        </w:drawing>
      </w:r>
    </w:p>
    <w:p w:rsidR="00DB2EA2" w:rsidRDefault="00DB2EA2" w:rsidP="00DB2EA2">
      <w:pPr>
        <w:pStyle w:val="a5"/>
        <w:shd w:val="clear" w:color="auto" w:fill="FFFFFF"/>
        <w:spacing w:before="0" w:beforeAutospacing="0" w:after="0" w:afterAutospacing="0"/>
        <w:jc w:val="center"/>
        <w:textAlignment w:val="baseline"/>
        <w:rPr>
          <w:b/>
          <w:color w:val="C00000"/>
          <w:sz w:val="40"/>
          <w:szCs w:val="28"/>
        </w:rPr>
      </w:pPr>
    </w:p>
    <w:p w:rsidR="00DB2EA2" w:rsidRDefault="00DB2EA2" w:rsidP="00DB2EA2">
      <w:pPr>
        <w:pStyle w:val="a5"/>
        <w:shd w:val="clear" w:color="auto" w:fill="FFFFFF"/>
        <w:spacing w:before="0" w:beforeAutospacing="0" w:after="0" w:afterAutospacing="0"/>
        <w:jc w:val="center"/>
        <w:textAlignment w:val="baseline"/>
        <w:rPr>
          <w:color w:val="222222"/>
          <w:sz w:val="28"/>
          <w:szCs w:val="28"/>
        </w:rPr>
      </w:pPr>
      <w:r w:rsidRPr="00B23A0A">
        <w:rPr>
          <w:b/>
          <w:color w:val="C00000"/>
          <w:sz w:val="40"/>
          <w:szCs w:val="28"/>
        </w:rPr>
        <w:t>Иван-чай</w:t>
      </w:r>
      <w:r>
        <w:rPr>
          <w:color w:val="222222"/>
          <w:sz w:val="28"/>
          <w:szCs w:val="28"/>
        </w:rPr>
        <w:t xml:space="preserve"> </w:t>
      </w:r>
    </w:p>
    <w:p w:rsidR="00DB2EA2" w:rsidRPr="00B23A0A" w:rsidRDefault="00DB2EA2" w:rsidP="00DB2EA2">
      <w:pPr>
        <w:pStyle w:val="a5"/>
        <w:shd w:val="clear" w:color="auto" w:fill="FFFFFF"/>
        <w:spacing w:before="0" w:beforeAutospacing="0" w:after="0" w:afterAutospacing="0"/>
        <w:jc w:val="center"/>
        <w:textAlignment w:val="baseline"/>
        <w:rPr>
          <w:b/>
          <w:color w:val="C00000"/>
          <w:sz w:val="40"/>
          <w:szCs w:val="28"/>
        </w:rPr>
      </w:pPr>
      <w:r>
        <w:rPr>
          <w:color w:val="222222"/>
          <w:sz w:val="28"/>
          <w:szCs w:val="28"/>
        </w:rPr>
        <w:t xml:space="preserve">Другое название </w:t>
      </w:r>
      <w:r w:rsidRPr="006C1C9F">
        <w:rPr>
          <w:color w:val="222222"/>
          <w:sz w:val="28"/>
          <w:szCs w:val="28"/>
        </w:rPr>
        <w:t xml:space="preserve"> — </w:t>
      </w:r>
      <w:proofErr w:type="spellStart"/>
      <w:r w:rsidRPr="006C1C9F">
        <w:rPr>
          <w:color w:val="222222"/>
          <w:sz w:val="28"/>
          <w:szCs w:val="28"/>
        </w:rPr>
        <w:t>копорский</w:t>
      </w:r>
      <w:proofErr w:type="spellEnd"/>
      <w:r w:rsidRPr="006C1C9F">
        <w:rPr>
          <w:color w:val="222222"/>
          <w:sz w:val="28"/>
          <w:szCs w:val="28"/>
        </w:rPr>
        <w:t xml:space="preserve"> чай, по названию села Копорье, где в XVIII веке было организова</w:t>
      </w:r>
      <w:r>
        <w:rPr>
          <w:color w:val="222222"/>
          <w:sz w:val="28"/>
          <w:szCs w:val="28"/>
        </w:rPr>
        <w:t xml:space="preserve">но производство иван-чая, а </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Pr>
          <w:color w:val="222222"/>
          <w:sz w:val="28"/>
          <w:szCs w:val="28"/>
        </w:rPr>
        <w:t xml:space="preserve">ещё Кипрей. Это </w:t>
      </w:r>
      <w:r w:rsidRPr="006C1C9F">
        <w:rPr>
          <w:color w:val="222222"/>
          <w:sz w:val="28"/>
          <w:szCs w:val="28"/>
        </w:rPr>
        <w:t xml:space="preserve">многолетнее растение, цветущее красивыми розовыми или сиренево-розовыми цветами в период с июня по сентябрь. </w:t>
      </w:r>
    </w:p>
    <w:p w:rsidR="00DB2EA2" w:rsidRPr="006C1C9F" w:rsidRDefault="00DB2EA2" w:rsidP="00DB2EA2">
      <w:pPr>
        <w:pStyle w:val="a5"/>
        <w:shd w:val="clear" w:color="auto" w:fill="FFFFFF"/>
        <w:spacing w:before="0" w:beforeAutospacing="0" w:after="0" w:afterAutospacing="0"/>
        <w:jc w:val="both"/>
        <w:textAlignment w:val="baseline"/>
        <w:rPr>
          <w:color w:val="222222"/>
          <w:sz w:val="28"/>
          <w:szCs w:val="28"/>
        </w:rPr>
      </w:pPr>
      <w:r w:rsidRPr="006C1C9F">
        <w:rPr>
          <w:color w:val="222222"/>
          <w:sz w:val="28"/>
          <w:szCs w:val="28"/>
        </w:rPr>
        <w:t>Цветы рас</w:t>
      </w:r>
      <w:r>
        <w:rPr>
          <w:color w:val="222222"/>
          <w:sz w:val="28"/>
          <w:szCs w:val="28"/>
        </w:rPr>
        <w:t xml:space="preserve">тения издают приятный </w:t>
      </w:r>
      <w:r w:rsidRPr="006C1C9F">
        <w:rPr>
          <w:color w:val="222222"/>
          <w:sz w:val="28"/>
          <w:szCs w:val="28"/>
        </w:rPr>
        <w:t xml:space="preserve"> аромат </w:t>
      </w:r>
      <w:r>
        <w:rPr>
          <w:color w:val="222222"/>
          <w:sz w:val="28"/>
          <w:szCs w:val="28"/>
        </w:rPr>
        <w:t xml:space="preserve">с заметными фруктовыми нотками, </w:t>
      </w:r>
      <w:r w:rsidRPr="006C1C9F">
        <w:rPr>
          <w:color w:val="222222"/>
          <w:sz w:val="28"/>
          <w:szCs w:val="28"/>
        </w:rPr>
        <w:t>сл</w:t>
      </w:r>
      <w:r>
        <w:rPr>
          <w:color w:val="222222"/>
          <w:sz w:val="28"/>
          <w:szCs w:val="28"/>
        </w:rPr>
        <w:t>адкими</w:t>
      </w:r>
      <w:r w:rsidRPr="006C1C9F">
        <w:rPr>
          <w:color w:val="222222"/>
          <w:sz w:val="28"/>
          <w:szCs w:val="28"/>
        </w:rPr>
        <w:t xml:space="preserve"> с едва уловимой </w:t>
      </w:r>
      <w:proofErr w:type="gramStart"/>
      <w:r w:rsidRPr="006C1C9F">
        <w:rPr>
          <w:color w:val="222222"/>
          <w:sz w:val="28"/>
          <w:szCs w:val="28"/>
        </w:rPr>
        <w:t>кислинкой</w:t>
      </w:r>
      <w:proofErr w:type="gramEnd"/>
      <w:r w:rsidRPr="006C1C9F">
        <w:rPr>
          <w:color w:val="222222"/>
          <w:sz w:val="28"/>
          <w:szCs w:val="28"/>
        </w:rPr>
        <w:t>.</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6C1C9F">
        <w:rPr>
          <w:color w:val="222222"/>
          <w:sz w:val="28"/>
          <w:szCs w:val="28"/>
        </w:rPr>
        <w:t>Напиток из Иван-чая спра</w:t>
      </w:r>
      <w:r>
        <w:rPr>
          <w:color w:val="222222"/>
          <w:sz w:val="28"/>
          <w:szCs w:val="28"/>
        </w:rPr>
        <w:t>вляется со стрессами</w:t>
      </w:r>
      <w:r w:rsidRPr="006C1C9F">
        <w:rPr>
          <w:color w:val="222222"/>
          <w:sz w:val="28"/>
          <w:szCs w:val="28"/>
        </w:rPr>
        <w:t xml:space="preserve">, очищает организм, устраняет головные боли, </w:t>
      </w:r>
      <w:r>
        <w:rPr>
          <w:color w:val="222222"/>
          <w:sz w:val="28"/>
          <w:szCs w:val="28"/>
        </w:rPr>
        <w:t xml:space="preserve">бессонницу, </w:t>
      </w:r>
      <w:r w:rsidRPr="006C1C9F">
        <w:rPr>
          <w:color w:val="222222"/>
          <w:sz w:val="28"/>
          <w:szCs w:val="28"/>
        </w:rPr>
        <w:t>помогает контролировать чувство голода, нормализует давление и обладает противовоспали</w:t>
      </w:r>
      <w:r>
        <w:rPr>
          <w:color w:val="222222"/>
          <w:sz w:val="28"/>
          <w:szCs w:val="28"/>
        </w:rPr>
        <w:t xml:space="preserve">тельными свойствами, помогает при </w:t>
      </w:r>
      <w:r w:rsidRPr="006C1C9F">
        <w:rPr>
          <w:color w:val="222222"/>
          <w:sz w:val="28"/>
          <w:szCs w:val="28"/>
        </w:rPr>
        <w:t>воспалениях уха, горла, носа.</w:t>
      </w:r>
      <w:r w:rsidRPr="00871CBC">
        <w:rPr>
          <w:color w:val="222222"/>
          <w:sz w:val="28"/>
          <w:szCs w:val="28"/>
        </w:rPr>
        <w:t xml:space="preserve"> </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6C1C9F">
        <w:rPr>
          <w:color w:val="222222"/>
          <w:sz w:val="28"/>
          <w:szCs w:val="28"/>
        </w:rPr>
        <w:t>Порошком травы присыпают инфицированные раны. Можно использовать в каче</w:t>
      </w:r>
      <w:r>
        <w:rPr>
          <w:color w:val="222222"/>
          <w:sz w:val="28"/>
          <w:szCs w:val="28"/>
        </w:rPr>
        <w:t xml:space="preserve">стве витаминной заварки для чая, лучше в ферментированном виде (особая перетирка, сушка и скрутка </w:t>
      </w:r>
      <w:proofErr w:type="spellStart"/>
      <w:r>
        <w:rPr>
          <w:color w:val="222222"/>
          <w:sz w:val="28"/>
          <w:szCs w:val="28"/>
        </w:rPr>
        <w:t>лтсточков</w:t>
      </w:r>
      <w:proofErr w:type="spellEnd"/>
      <w:r>
        <w:rPr>
          <w:color w:val="222222"/>
          <w:sz w:val="28"/>
          <w:szCs w:val="28"/>
        </w:rPr>
        <w:t>).</w:t>
      </w:r>
    </w:p>
    <w:p w:rsidR="00DB2EA2" w:rsidRPr="006C1C9F" w:rsidRDefault="00DB2EA2" w:rsidP="00DB2EA2">
      <w:pPr>
        <w:pStyle w:val="a5"/>
        <w:shd w:val="clear" w:color="auto" w:fill="FFFFFF"/>
        <w:spacing w:before="0" w:beforeAutospacing="0" w:after="0" w:afterAutospacing="0"/>
        <w:jc w:val="both"/>
        <w:textAlignment w:val="baseline"/>
        <w:rPr>
          <w:color w:val="222222"/>
          <w:sz w:val="28"/>
          <w:szCs w:val="28"/>
        </w:rPr>
      </w:pP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proofErr w:type="gramStart"/>
      <w:r w:rsidRPr="006C1C9F">
        <w:rPr>
          <w:color w:val="222222"/>
          <w:sz w:val="28"/>
          <w:szCs w:val="28"/>
        </w:rPr>
        <w:t>В России его можно увидеть практически везде: на сухих песчаных местах, в лесу вдоль железнодорожных н</w:t>
      </w:r>
      <w:r>
        <w:rPr>
          <w:color w:val="222222"/>
          <w:sz w:val="28"/>
          <w:szCs w:val="28"/>
        </w:rPr>
        <w:t>асыпей, на вырубках и пожарищах, растёт в идеально чистых места, поэтому пить его можно смело и  без опаски.</w:t>
      </w:r>
      <w:proofErr w:type="gramEnd"/>
    </w:p>
    <w:p w:rsidR="00DB2EA2" w:rsidRDefault="00DB2EA2" w:rsidP="00DB2EA2">
      <w:pPr>
        <w:pStyle w:val="a5"/>
        <w:shd w:val="clear" w:color="auto" w:fill="FFFFFF"/>
        <w:spacing w:before="0" w:beforeAutospacing="0" w:after="0" w:afterAutospacing="0"/>
        <w:jc w:val="center"/>
        <w:textAlignment w:val="baseline"/>
        <w:rPr>
          <w:color w:val="222222"/>
          <w:sz w:val="28"/>
          <w:szCs w:val="28"/>
        </w:rPr>
      </w:pPr>
      <w:r>
        <w:rPr>
          <w:noProof/>
        </w:rPr>
        <w:lastRenderedPageBreak/>
        <w:drawing>
          <wp:inline distT="0" distB="0" distL="0" distR="0" wp14:anchorId="4CA71011" wp14:editId="40202E39">
            <wp:extent cx="4451684" cy="2960364"/>
            <wp:effectExtent l="0" t="0" r="6350" b="0"/>
            <wp:docPr id="81" name="Рисунок 81" descr="Чистотел большой: свойства, польза и лечебное применение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стотел большой: свойства, польза и лечебное применение | Аргументы и Факты"/>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47885" cy="2957838"/>
                    </a:xfrm>
                    <a:prstGeom prst="rect">
                      <a:avLst/>
                    </a:prstGeom>
                    <a:noFill/>
                    <a:ln>
                      <a:noFill/>
                    </a:ln>
                  </pic:spPr>
                </pic:pic>
              </a:graphicData>
            </a:graphic>
          </wp:inline>
        </w:drawing>
      </w:r>
      <w:r>
        <w:rPr>
          <w:noProof/>
        </w:rPr>
        <w:t xml:space="preserve">  </w:t>
      </w:r>
      <w:r>
        <w:rPr>
          <w:noProof/>
        </w:rPr>
        <w:drawing>
          <wp:inline distT="0" distB="0" distL="0" distR="0" wp14:anchorId="2D9A1694" wp14:editId="0B60E564">
            <wp:extent cx="3932769" cy="2945482"/>
            <wp:effectExtent l="0" t="0" r="0" b="7620"/>
            <wp:docPr id="82" name="Рисунок 82" descr="Чистотел. Ласточкина трава - «Регион». Журнал о Республике Ко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истотел. Ласточкина трава - «Регион». Журнал о Республике Коми"/>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35814" cy="2947763"/>
                    </a:xfrm>
                    <a:prstGeom prst="rect">
                      <a:avLst/>
                    </a:prstGeom>
                    <a:noFill/>
                    <a:ln>
                      <a:noFill/>
                    </a:ln>
                  </pic:spPr>
                </pic:pic>
              </a:graphicData>
            </a:graphic>
          </wp:inline>
        </w:drawing>
      </w:r>
    </w:p>
    <w:p w:rsidR="00DB2EA2" w:rsidRDefault="00DB2EA2" w:rsidP="00DB2EA2">
      <w:pPr>
        <w:pStyle w:val="a5"/>
        <w:shd w:val="clear" w:color="auto" w:fill="FFFFFF"/>
        <w:spacing w:before="0" w:beforeAutospacing="0" w:after="0" w:afterAutospacing="0"/>
        <w:jc w:val="center"/>
        <w:textAlignment w:val="baseline"/>
        <w:rPr>
          <w:b/>
          <w:color w:val="C00000"/>
          <w:sz w:val="40"/>
          <w:szCs w:val="28"/>
        </w:rPr>
      </w:pPr>
    </w:p>
    <w:p w:rsidR="00DB2EA2" w:rsidRDefault="00DB2EA2" w:rsidP="00DB2EA2">
      <w:pPr>
        <w:pStyle w:val="a5"/>
        <w:shd w:val="clear" w:color="auto" w:fill="FFFFFF"/>
        <w:spacing w:before="0" w:beforeAutospacing="0" w:after="0" w:afterAutospacing="0"/>
        <w:jc w:val="center"/>
        <w:textAlignment w:val="baseline"/>
        <w:rPr>
          <w:b/>
          <w:color w:val="C00000"/>
          <w:sz w:val="40"/>
          <w:szCs w:val="28"/>
        </w:rPr>
      </w:pPr>
      <w:r w:rsidRPr="00B23A0A">
        <w:rPr>
          <w:b/>
          <w:color w:val="C00000"/>
          <w:sz w:val="40"/>
          <w:szCs w:val="28"/>
        </w:rPr>
        <w:t>Чистотел</w:t>
      </w:r>
    </w:p>
    <w:p w:rsidR="00DB2EA2" w:rsidRPr="00B23A0A" w:rsidRDefault="00DB2EA2" w:rsidP="00DB2EA2">
      <w:pPr>
        <w:pStyle w:val="a5"/>
        <w:shd w:val="clear" w:color="auto" w:fill="FFFFFF"/>
        <w:spacing w:before="0" w:beforeAutospacing="0" w:after="0" w:afterAutospacing="0"/>
        <w:jc w:val="center"/>
        <w:textAlignment w:val="baseline"/>
        <w:rPr>
          <w:b/>
          <w:color w:val="C00000"/>
          <w:sz w:val="40"/>
          <w:szCs w:val="28"/>
        </w:rPr>
      </w:pP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8B1701">
        <w:rPr>
          <w:color w:val="222222"/>
          <w:sz w:val="28"/>
          <w:szCs w:val="28"/>
        </w:rPr>
        <w:t>Латинское название чистотела происхо</w:t>
      </w:r>
      <w:r>
        <w:rPr>
          <w:color w:val="222222"/>
          <w:sz w:val="28"/>
          <w:szCs w:val="28"/>
        </w:rPr>
        <w:t xml:space="preserve">дит от </w:t>
      </w:r>
      <w:proofErr w:type="spellStart"/>
      <w:r>
        <w:rPr>
          <w:color w:val="222222"/>
          <w:sz w:val="28"/>
          <w:szCs w:val="28"/>
        </w:rPr>
        <w:t>Chelidonium</w:t>
      </w:r>
      <w:proofErr w:type="spellEnd"/>
      <w:r>
        <w:rPr>
          <w:color w:val="222222"/>
          <w:sz w:val="28"/>
          <w:szCs w:val="28"/>
        </w:rPr>
        <w:t xml:space="preserve"> — ласточка, </w:t>
      </w:r>
      <w:r w:rsidRPr="008B1701">
        <w:rPr>
          <w:color w:val="222222"/>
          <w:sz w:val="28"/>
          <w:szCs w:val="28"/>
        </w:rPr>
        <w:t>связано с древним поверьем, что растение зацветает с прилетом ласточек.</w:t>
      </w:r>
      <w:r w:rsidRPr="007917FC">
        <w:t xml:space="preserve"> </w:t>
      </w:r>
      <w:r w:rsidRPr="007917FC">
        <w:rPr>
          <w:color w:val="222222"/>
          <w:sz w:val="28"/>
          <w:szCs w:val="28"/>
        </w:rPr>
        <w:t xml:space="preserve">На Руси эту траву называли бородавником, ласточкиной травой, </w:t>
      </w:r>
      <w:proofErr w:type="spellStart"/>
      <w:r w:rsidRPr="007917FC">
        <w:rPr>
          <w:color w:val="222222"/>
          <w:sz w:val="28"/>
          <w:szCs w:val="28"/>
        </w:rPr>
        <w:t>чистоплотом</w:t>
      </w:r>
      <w:proofErr w:type="spellEnd"/>
      <w:r w:rsidRPr="007917FC">
        <w:rPr>
          <w:color w:val="222222"/>
          <w:sz w:val="28"/>
          <w:szCs w:val="28"/>
        </w:rPr>
        <w:t xml:space="preserve">, желтушником и </w:t>
      </w:r>
      <w:proofErr w:type="spellStart"/>
      <w:r w:rsidRPr="007917FC">
        <w:rPr>
          <w:color w:val="222222"/>
          <w:sz w:val="28"/>
          <w:szCs w:val="28"/>
        </w:rPr>
        <w:t>ведьминой</w:t>
      </w:r>
      <w:proofErr w:type="spellEnd"/>
      <w:r w:rsidRPr="007917FC">
        <w:rPr>
          <w:color w:val="222222"/>
          <w:sz w:val="28"/>
          <w:szCs w:val="28"/>
        </w:rPr>
        <w:t xml:space="preserve"> травой. </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Pr>
          <w:color w:val="222222"/>
          <w:sz w:val="28"/>
          <w:szCs w:val="28"/>
        </w:rPr>
        <w:t xml:space="preserve">Это травянистое растение с </w:t>
      </w:r>
      <w:proofErr w:type="gramStart"/>
      <w:r>
        <w:rPr>
          <w:color w:val="222222"/>
          <w:sz w:val="28"/>
          <w:szCs w:val="28"/>
        </w:rPr>
        <w:t>прямым</w:t>
      </w:r>
      <w:proofErr w:type="gramEnd"/>
      <w:r>
        <w:rPr>
          <w:color w:val="222222"/>
          <w:sz w:val="28"/>
          <w:szCs w:val="28"/>
        </w:rPr>
        <w:t xml:space="preserve"> </w:t>
      </w:r>
      <w:proofErr w:type="spellStart"/>
      <w:r>
        <w:rPr>
          <w:color w:val="222222"/>
          <w:sz w:val="28"/>
          <w:szCs w:val="28"/>
        </w:rPr>
        <w:t>стебелем</w:t>
      </w:r>
      <w:proofErr w:type="spellEnd"/>
      <w:r>
        <w:rPr>
          <w:color w:val="222222"/>
          <w:sz w:val="28"/>
          <w:szCs w:val="28"/>
        </w:rPr>
        <w:t>, из которого при изломе</w:t>
      </w:r>
      <w:r w:rsidRPr="00966498">
        <w:rPr>
          <w:color w:val="222222"/>
          <w:sz w:val="28"/>
          <w:szCs w:val="28"/>
        </w:rPr>
        <w:t xml:space="preserve"> выделяет густой сок,</w:t>
      </w:r>
      <w:r>
        <w:rPr>
          <w:color w:val="222222"/>
          <w:sz w:val="28"/>
          <w:szCs w:val="28"/>
        </w:rPr>
        <w:t xml:space="preserve"> к</w:t>
      </w:r>
      <w:r w:rsidRPr="00966498">
        <w:rPr>
          <w:color w:val="222222"/>
          <w:sz w:val="28"/>
          <w:szCs w:val="28"/>
        </w:rPr>
        <w:t xml:space="preserve">орень маловетвистый, снаружи — красно-бурый, внутри желтый. Листья снизу голубовато-зеленые, сверху — зеленые. </w:t>
      </w:r>
      <w:r>
        <w:rPr>
          <w:color w:val="222222"/>
          <w:sz w:val="28"/>
          <w:szCs w:val="28"/>
        </w:rPr>
        <w:t>Цветки золотисто-желтые</w:t>
      </w:r>
      <w:r w:rsidRPr="00966498">
        <w:rPr>
          <w:color w:val="222222"/>
          <w:sz w:val="28"/>
          <w:szCs w:val="28"/>
        </w:rPr>
        <w:t>. Плод — коробочка, семена черные или черно-оливковые.</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5C6BD2">
        <w:rPr>
          <w:color w:val="222222"/>
          <w:sz w:val="28"/>
          <w:szCs w:val="28"/>
        </w:rPr>
        <w:t xml:space="preserve">Чистотел способствует замедлению пульса, уменьшению болей, </w:t>
      </w:r>
      <w:r>
        <w:rPr>
          <w:color w:val="222222"/>
          <w:sz w:val="28"/>
          <w:szCs w:val="28"/>
        </w:rPr>
        <w:t>воспаления, борется с вирусами</w:t>
      </w:r>
      <w:r w:rsidRPr="005C6BD2">
        <w:rPr>
          <w:color w:val="222222"/>
          <w:sz w:val="28"/>
          <w:szCs w:val="28"/>
        </w:rPr>
        <w:t xml:space="preserve">. </w:t>
      </w:r>
      <w:r>
        <w:rPr>
          <w:color w:val="222222"/>
          <w:sz w:val="28"/>
          <w:szCs w:val="28"/>
        </w:rPr>
        <w:t>Его</w:t>
      </w:r>
      <w:r w:rsidRPr="005C6BD2">
        <w:rPr>
          <w:color w:val="222222"/>
          <w:sz w:val="28"/>
          <w:szCs w:val="28"/>
        </w:rPr>
        <w:t xml:space="preserve"> прикладывали к бородавкам, веснушкам, купали в ней детей.</w:t>
      </w:r>
      <w:r w:rsidRPr="005C6BD2">
        <w:t xml:space="preserve"> </w:t>
      </w:r>
      <w:r w:rsidRPr="005C6BD2">
        <w:rPr>
          <w:color w:val="222222"/>
          <w:sz w:val="28"/>
          <w:szCs w:val="28"/>
        </w:rPr>
        <w:t>В лечебных целях используют траву, сок и корни чистотела, но в тибетской медицине используют и цветки.</w:t>
      </w:r>
    </w:p>
    <w:p w:rsidR="00DB2EA2" w:rsidRDefault="00DB2EA2" w:rsidP="00DB2EA2">
      <w:pPr>
        <w:pStyle w:val="a5"/>
        <w:shd w:val="clear" w:color="auto" w:fill="FFFFFF"/>
        <w:spacing w:before="0" w:beforeAutospacing="0" w:after="0" w:afterAutospacing="0"/>
        <w:jc w:val="both"/>
        <w:textAlignment w:val="baseline"/>
        <w:rPr>
          <w:color w:val="222222"/>
          <w:sz w:val="28"/>
          <w:szCs w:val="28"/>
        </w:rPr>
      </w:pPr>
      <w:r w:rsidRPr="005C6BD2">
        <w:rPr>
          <w:color w:val="222222"/>
          <w:sz w:val="28"/>
          <w:szCs w:val="28"/>
        </w:rPr>
        <w:t>Несмотря на все полезные свойства чистотела, его потребление может быть опасно из-за ядовитости.</w:t>
      </w:r>
      <w:r w:rsidRPr="005C6BD2">
        <w:t xml:space="preserve"> </w:t>
      </w:r>
      <w:r w:rsidRPr="005C6BD2">
        <w:rPr>
          <w:color w:val="222222"/>
          <w:sz w:val="28"/>
          <w:szCs w:val="28"/>
        </w:rPr>
        <w:t>Зачастую полезность или вред того или иного растения определяется тем, как к н</w:t>
      </w:r>
      <w:r>
        <w:rPr>
          <w:color w:val="222222"/>
          <w:sz w:val="28"/>
          <w:szCs w:val="28"/>
        </w:rPr>
        <w:t>ему относятся животные,</w:t>
      </w:r>
      <w:r w:rsidRPr="005C6BD2">
        <w:rPr>
          <w:color w:val="222222"/>
          <w:sz w:val="28"/>
          <w:szCs w:val="28"/>
        </w:rPr>
        <w:t xml:space="preserve"> все они, кроме пятнистых оленей, обходят чистотел стороной. И неспроста: содержащиеся в нем алкалоиды чреваты отравлением, сильным воспалением желудка и кишечника, потерей слуха.</w:t>
      </w:r>
    </w:p>
    <w:p w:rsidR="00750760" w:rsidRDefault="00750760" w:rsidP="00DB2EA2">
      <w:pPr>
        <w:pStyle w:val="a5"/>
        <w:shd w:val="clear" w:color="auto" w:fill="FFFFFF"/>
        <w:spacing w:before="0" w:beforeAutospacing="0" w:after="0" w:afterAutospacing="0"/>
        <w:jc w:val="both"/>
        <w:textAlignment w:val="baseline"/>
        <w:rPr>
          <w:color w:val="222222"/>
          <w:sz w:val="28"/>
          <w:szCs w:val="28"/>
        </w:rPr>
      </w:pPr>
    </w:p>
    <w:p w:rsidR="00750760" w:rsidRDefault="00750760" w:rsidP="00DB2EA2">
      <w:pPr>
        <w:pStyle w:val="a5"/>
        <w:shd w:val="clear" w:color="auto" w:fill="FFFFFF"/>
        <w:spacing w:before="0" w:beforeAutospacing="0" w:after="0" w:afterAutospacing="0"/>
        <w:jc w:val="both"/>
        <w:textAlignment w:val="baseline"/>
        <w:rPr>
          <w:color w:val="222222"/>
          <w:sz w:val="28"/>
          <w:szCs w:val="28"/>
        </w:rPr>
      </w:pP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drawing>
          <wp:inline distT="0" distB="0" distL="0" distR="0" wp14:anchorId="70479A3E" wp14:editId="05F54306">
            <wp:extent cx="5438274" cy="3796919"/>
            <wp:effectExtent l="0" t="0" r="0" b="0"/>
            <wp:docPr id="83" name="Рисунок 83" descr="https://ecoportal.info/wp-content/uploads/2018/12/chehuichatka-cheshuichatovidnaya-544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coportal.info/wp-content/uploads/2018/12/chehuichatka-cheshuichatovidnaya-544x38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75623" cy="3822996"/>
                    </a:xfrm>
                    <a:prstGeom prst="rect">
                      <a:avLst/>
                    </a:prstGeom>
                    <a:noFill/>
                    <a:ln>
                      <a:noFill/>
                    </a:ln>
                  </pic:spPr>
                </pic:pic>
              </a:graphicData>
            </a:graphic>
          </wp:inline>
        </w:drawing>
      </w:r>
    </w:p>
    <w:p w:rsidR="00313A74" w:rsidRPr="00C42215" w:rsidRDefault="00313A74" w:rsidP="00313A74">
      <w:pPr>
        <w:spacing w:after="480" w:line="240" w:lineRule="auto"/>
        <w:jc w:val="center"/>
        <w:rPr>
          <w:rFonts w:ascii="Times New Roman" w:eastAsia="Times New Roman" w:hAnsi="Times New Roman" w:cs="Times New Roman"/>
          <w:b/>
          <w:color w:val="FF0000"/>
          <w:sz w:val="40"/>
          <w:szCs w:val="36"/>
          <w:lang w:eastAsia="ru-RU"/>
        </w:rPr>
      </w:pPr>
      <w:r w:rsidRPr="00C42215">
        <w:rPr>
          <w:rFonts w:ascii="Times New Roman" w:eastAsia="Times New Roman" w:hAnsi="Times New Roman" w:cs="Times New Roman"/>
          <w:b/>
          <w:color w:val="FF0000"/>
          <w:sz w:val="40"/>
          <w:szCs w:val="36"/>
          <w:lang w:eastAsia="ru-RU"/>
        </w:rPr>
        <w:t>Чешуйница древесинная</w:t>
      </w:r>
    </w:p>
    <w:p w:rsidR="00313A74" w:rsidRDefault="00313A74" w:rsidP="00313A74">
      <w:pPr>
        <w:spacing w:after="480" w:line="240" w:lineRule="auto"/>
        <w:rPr>
          <w:rFonts w:ascii="Times New Roman" w:eastAsia="Times New Roman" w:hAnsi="Times New Roman" w:cs="Times New Roman"/>
          <w:sz w:val="28"/>
          <w:szCs w:val="36"/>
          <w:lang w:eastAsia="ru-RU"/>
        </w:rPr>
      </w:pPr>
      <w:r w:rsidRPr="00E430A0">
        <w:rPr>
          <w:rFonts w:ascii="Times New Roman" w:eastAsia="Times New Roman" w:hAnsi="Times New Roman" w:cs="Times New Roman"/>
          <w:sz w:val="28"/>
          <w:szCs w:val="36"/>
          <w:lang w:eastAsia="ru-RU"/>
        </w:rPr>
        <w:t xml:space="preserve">Шляпка </w:t>
      </w:r>
      <w:proofErr w:type="spellStart"/>
      <w:r w:rsidRPr="00E430A0">
        <w:rPr>
          <w:rFonts w:ascii="Times New Roman" w:eastAsia="Times New Roman" w:hAnsi="Times New Roman" w:cs="Times New Roman"/>
          <w:sz w:val="28"/>
          <w:szCs w:val="36"/>
          <w:lang w:eastAsia="ru-RU"/>
        </w:rPr>
        <w:t>Лейкофолиоты</w:t>
      </w:r>
      <w:proofErr w:type="spellEnd"/>
      <w:r w:rsidRPr="00E430A0">
        <w:rPr>
          <w:rFonts w:ascii="Times New Roman" w:eastAsia="Times New Roman" w:hAnsi="Times New Roman" w:cs="Times New Roman"/>
          <w:sz w:val="28"/>
          <w:szCs w:val="36"/>
          <w:lang w:eastAsia="ru-RU"/>
        </w:rPr>
        <w:t xml:space="preserve"> древесиной, или Чешуйницы древесинной, достигает 9 см в диаметре, она рыже-бурого цвета, сначала выпуклая, затем распростертая, чешуйчатая. Пластинки свободные, белые. Ножка одного цвета со шляпкой, тоже чешуйчатая, к основанию сужена, внутри полая, растет обычно на древесине лиственных деревьев, предпочитая валежники березы. </w:t>
      </w:r>
    </w:p>
    <w:p w:rsidR="00313A74" w:rsidRPr="00E430A0" w:rsidRDefault="00313A74" w:rsidP="00313A74">
      <w:pPr>
        <w:spacing w:after="480" w:line="240" w:lineRule="auto"/>
        <w:rPr>
          <w:rFonts w:ascii="Times New Roman" w:eastAsia="Times New Roman" w:hAnsi="Times New Roman" w:cs="Times New Roman"/>
          <w:sz w:val="28"/>
          <w:szCs w:val="36"/>
          <w:lang w:eastAsia="ru-RU"/>
        </w:rPr>
      </w:pPr>
      <w:r w:rsidRPr="00E430A0">
        <w:rPr>
          <w:rFonts w:ascii="Times New Roman" w:eastAsia="Times New Roman" w:hAnsi="Times New Roman" w:cs="Times New Roman"/>
          <w:sz w:val="28"/>
          <w:szCs w:val="36"/>
          <w:lang w:eastAsia="ru-RU"/>
        </w:rPr>
        <w:t>Произрастает группами, а также и одиночно.</w:t>
      </w:r>
      <w:r w:rsidRPr="00E430A0">
        <w:t xml:space="preserve"> </w:t>
      </w:r>
      <w:r w:rsidRPr="00E430A0">
        <w:rPr>
          <w:rFonts w:ascii="Times New Roman" w:eastAsia="Times New Roman" w:hAnsi="Times New Roman" w:cs="Times New Roman"/>
          <w:sz w:val="28"/>
          <w:szCs w:val="36"/>
          <w:lang w:eastAsia="ru-RU"/>
        </w:rPr>
        <w:t>Встречается в смешанных и лиственных лесах центральных и северных регионов, также может расти в горной местности.</w:t>
      </w:r>
      <w:r w:rsidRPr="00E430A0">
        <w:t xml:space="preserve"> </w:t>
      </w:r>
      <w:r w:rsidRPr="00E430A0">
        <w:rPr>
          <w:rFonts w:ascii="Times New Roman" w:eastAsia="Times New Roman" w:hAnsi="Times New Roman" w:cs="Times New Roman"/>
          <w:sz w:val="28"/>
          <w:szCs w:val="36"/>
          <w:lang w:eastAsia="ru-RU"/>
        </w:rPr>
        <w:t>Мякоть очень плотная, имеет приятный грибной вкус и запах</w:t>
      </w:r>
      <w:proofErr w:type="gramStart"/>
      <w:r w:rsidRPr="00E430A0">
        <w:rPr>
          <w:rFonts w:ascii="Times New Roman" w:eastAsia="Times New Roman" w:hAnsi="Times New Roman" w:cs="Times New Roman"/>
          <w:sz w:val="28"/>
          <w:szCs w:val="36"/>
          <w:lang w:eastAsia="ru-RU"/>
        </w:rPr>
        <w:t>.</w:t>
      </w:r>
      <w:proofErr w:type="gramEnd"/>
      <w:r w:rsidRPr="00E430A0">
        <w:rPr>
          <w:rFonts w:ascii="Times New Roman" w:eastAsia="Times New Roman" w:hAnsi="Times New Roman" w:cs="Times New Roman"/>
          <w:sz w:val="28"/>
          <w:szCs w:val="36"/>
          <w:lang w:eastAsia="ru-RU"/>
        </w:rPr>
        <w:t xml:space="preserve"> </w:t>
      </w:r>
      <w:proofErr w:type="gramStart"/>
      <w:r w:rsidRPr="00E430A0">
        <w:rPr>
          <w:rFonts w:ascii="Times New Roman" w:eastAsia="Times New Roman" w:hAnsi="Times New Roman" w:cs="Times New Roman"/>
          <w:sz w:val="28"/>
          <w:szCs w:val="36"/>
          <w:lang w:eastAsia="ru-RU"/>
        </w:rPr>
        <w:t>г</w:t>
      </w:r>
      <w:proofErr w:type="gramEnd"/>
      <w:r w:rsidRPr="00E430A0">
        <w:rPr>
          <w:rFonts w:ascii="Times New Roman" w:eastAsia="Times New Roman" w:hAnsi="Times New Roman" w:cs="Times New Roman"/>
          <w:sz w:val="28"/>
          <w:szCs w:val="36"/>
          <w:lang w:eastAsia="ru-RU"/>
        </w:rPr>
        <w:t>риб однозначно съедобен, но поскольку он занесён в Красную книгу Российской Федерации, то сбор и употребление его в пищу является нарушением федерального законодательства.</w:t>
      </w:r>
      <w:r>
        <w:rPr>
          <w:rFonts w:ascii="Times New Roman" w:eastAsia="Times New Roman" w:hAnsi="Times New Roman" w:cs="Times New Roman"/>
          <w:sz w:val="28"/>
          <w:szCs w:val="36"/>
          <w:lang w:eastAsia="ru-RU"/>
        </w:rPr>
        <w:t xml:space="preserve"> </w:t>
      </w:r>
      <w:r w:rsidRPr="00E430A0">
        <w:rPr>
          <w:rFonts w:ascii="Times New Roman" w:eastAsia="Times New Roman" w:hAnsi="Times New Roman" w:cs="Times New Roman"/>
          <w:sz w:val="28"/>
          <w:szCs w:val="36"/>
          <w:lang w:eastAsia="ru-RU"/>
        </w:rPr>
        <w:t>Сезон – с начала августа до конца сентября.</w:t>
      </w:r>
    </w:p>
    <w:p w:rsidR="00313A74" w:rsidRPr="00294FEE"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2D18F275" wp14:editId="311A2B9A">
            <wp:extent cx="5200650" cy="3641856"/>
            <wp:effectExtent l="0" t="0" r="0" b="0"/>
            <wp:docPr id="84" name="Рисунок 84" descr="https://ecoportal.info/wp-content/uploads/2023/07/borovik-544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coportal.info/wp-content/uploads/2023/07/borovik-544x38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36471" cy="3666941"/>
                    </a:xfrm>
                    <a:prstGeom prst="rect">
                      <a:avLst/>
                    </a:prstGeom>
                    <a:noFill/>
                    <a:ln>
                      <a:noFill/>
                    </a:ln>
                  </pic:spPr>
                </pic:pic>
              </a:graphicData>
            </a:graphic>
          </wp:inline>
        </w:drawing>
      </w:r>
    </w:p>
    <w:p w:rsidR="00313A74" w:rsidRPr="00C42215" w:rsidRDefault="00313A74" w:rsidP="00313A74">
      <w:pPr>
        <w:spacing w:after="480" w:line="240" w:lineRule="auto"/>
        <w:jc w:val="center"/>
        <w:rPr>
          <w:rFonts w:ascii="Times New Roman" w:eastAsia="Times New Roman" w:hAnsi="Times New Roman" w:cs="Times New Roman"/>
          <w:b/>
          <w:color w:val="FF0000"/>
          <w:sz w:val="40"/>
          <w:szCs w:val="36"/>
          <w:lang w:eastAsia="ru-RU"/>
        </w:rPr>
      </w:pPr>
      <w:r w:rsidRPr="00C42215">
        <w:rPr>
          <w:rFonts w:ascii="Times New Roman" w:eastAsia="Times New Roman" w:hAnsi="Times New Roman" w:cs="Times New Roman"/>
          <w:b/>
          <w:color w:val="FF0000"/>
          <w:sz w:val="40"/>
          <w:szCs w:val="36"/>
          <w:lang w:eastAsia="ru-RU"/>
        </w:rPr>
        <w:t>Боровик</w:t>
      </w:r>
    </w:p>
    <w:p w:rsidR="00313A74" w:rsidRDefault="00313A74" w:rsidP="00313A74">
      <w:pPr>
        <w:spacing w:after="480" w:line="240" w:lineRule="auto"/>
        <w:rPr>
          <w:rFonts w:ascii="Times New Roman" w:eastAsia="Times New Roman" w:hAnsi="Times New Roman" w:cs="Times New Roman"/>
          <w:sz w:val="28"/>
          <w:szCs w:val="36"/>
          <w:lang w:eastAsia="ru-RU"/>
        </w:rPr>
      </w:pPr>
      <w:r w:rsidRPr="00E430A0">
        <w:rPr>
          <w:rFonts w:ascii="Times New Roman" w:eastAsia="Times New Roman" w:hAnsi="Times New Roman" w:cs="Times New Roman"/>
          <w:sz w:val="28"/>
          <w:szCs w:val="36"/>
          <w:lang w:eastAsia="ru-RU"/>
        </w:rPr>
        <w:t>Белый гриб или боровик — настоящий царь среди грибов. Его большие размеры, вкус и питательность позволяют готовить различные домашние блюда и заготовки.</w:t>
      </w:r>
      <w:r w:rsidRPr="00E430A0">
        <w:t xml:space="preserve"> </w:t>
      </w:r>
      <w:r w:rsidRPr="00E430A0">
        <w:rPr>
          <w:rFonts w:ascii="Times New Roman" w:eastAsia="Times New Roman" w:hAnsi="Times New Roman" w:cs="Times New Roman"/>
          <w:sz w:val="28"/>
          <w:szCs w:val="36"/>
          <w:lang w:eastAsia="ru-RU"/>
        </w:rPr>
        <w:t xml:space="preserve">Боровик сложно не заметить в лесу. Состоящий из шляпки и толстой ножки, он выделяется среди своих собратьев. Шляпка гриба может быть округлой, гладкой или бархатистой на ощупь и окрашенной в разнообразные оттенки — от серебристо-белого </w:t>
      </w:r>
      <w:proofErr w:type="gramStart"/>
      <w:r w:rsidRPr="00E430A0">
        <w:rPr>
          <w:rFonts w:ascii="Times New Roman" w:eastAsia="Times New Roman" w:hAnsi="Times New Roman" w:cs="Times New Roman"/>
          <w:sz w:val="28"/>
          <w:szCs w:val="36"/>
          <w:lang w:eastAsia="ru-RU"/>
        </w:rPr>
        <w:t>до</w:t>
      </w:r>
      <w:proofErr w:type="gramEnd"/>
      <w:r w:rsidRPr="00E430A0">
        <w:rPr>
          <w:rFonts w:ascii="Times New Roman" w:eastAsia="Times New Roman" w:hAnsi="Times New Roman" w:cs="Times New Roman"/>
          <w:sz w:val="28"/>
          <w:szCs w:val="36"/>
          <w:lang w:eastAsia="ru-RU"/>
        </w:rPr>
        <w:t xml:space="preserve"> буро-красного, в зависимости от вида.</w:t>
      </w:r>
    </w:p>
    <w:p w:rsidR="00313A74" w:rsidRPr="00E430A0" w:rsidRDefault="00313A74" w:rsidP="00313A74">
      <w:pPr>
        <w:spacing w:after="480" w:line="240" w:lineRule="auto"/>
        <w:rPr>
          <w:rFonts w:ascii="Times New Roman" w:eastAsia="Times New Roman" w:hAnsi="Times New Roman" w:cs="Times New Roman"/>
          <w:sz w:val="28"/>
          <w:szCs w:val="36"/>
          <w:lang w:eastAsia="ru-RU"/>
        </w:rPr>
      </w:pPr>
      <w:r w:rsidRPr="00E430A0">
        <w:rPr>
          <w:rFonts w:ascii="Times New Roman" w:eastAsia="Times New Roman" w:hAnsi="Times New Roman" w:cs="Times New Roman"/>
          <w:sz w:val="28"/>
          <w:szCs w:val="36"/>
          <w:lang w:eastAsia="ru-RU"/>
        </w:rPr>
        <w:t>Самым ценным из широко распространённых видов рода б</w:t>
      </w:r>
      <w:r>
        <w:rPr>
          <w:rFonts w:ascii="Times New Roman" w:eastAsia="Times New Roman" w:hAnsi="Times New Roman" w:cs="Times New Roman"/>
          <w:sz w:val="28"/>
          <w:szCs w:val="36"/>
          <w:lang w:eastAsia="ru-RU"/>
        </w:rPr>
        <w:t>оровиков считается белый гриб</w:t>
      </w:r>
      <w:r w:rsidRPr="00E430A0">
        <w:rPr>
          <w:rFonts w:ascii="Times New Roman" w:eastAsia="Times New Roman" w:hAnsi="Times New Roman" w:cs="Times New Roman"/>
          <w:sz w:val="28"/>
          <w:szCs w:val="36"/>
          <w:lang w:eastAsia="ru-RU"/>
        </w:rPr>
        <w:t xml:space="preserve">. Используется в разном виде — </w:t>
      </w:r>
      <w:proofErr w:type="gramStart"/>
      <w:r w:rsidRPr="00E430A0">
        <w:rPr>
          <w:rFonts w:ascii="Times New Roman" w:eastAsia="Times New Roman" w:hAnsi="Times New Roman" w:cs="Times New Roman"/>
          <w:sz w:val="28"/>
          <w:szCs w:val="36"/>
          <w:lang w:eastAsia="ru-RU"/>
        </w:rPr>
        <w:t>жареным</w:t>
      </w:r>
      <w:proofErr w:type="gramEnd"/>
      <w:r w:rsidRPr="00E430A0">
        <w:rPr>
          <w:rFonts w:ascii="Times New Roman" w:eastAsia="Times New Roman" w:hAnsi="Times New Roman" w:cs="Times New Roman"/>
          <w:sz w:val="28"/>
          <w:szCs w:val="36"/>
          <w:lang w:eastAsia="ru-RU"/>
        </w:rPr>
        <w:t xml:space="preserve">, сушёным, маринованным и так далее. Впрочем, например, в Сибири, </w:t>
      </w:r>
      <w:proofErr w:type="gramStart"/>
      <w:r w:rsidRPr="00E430A0">
        <w:rPr>
          <w:rFonts w:ascii="Times New Roman" w:eastAsia="Times New Roman" w:hAnsi="Times New Roman" w:cs="Times New Roman"/>
          <w:sz w:val="28"/>
          <w:szCs w:val="36"/>
          <w:lang w:eastAsia="ru-RU"/>
        </w:rPr>
        <w:t>собир</w:t>
      </w:r>
      <w:r>
        <w:rPr>
          <w:rFonts w:ascii="Times New Roman" w:eastAsia="Times New Roman" w:hAnsi="Times New Roman" w:cs="Times New Roman"/>
          <w:sz w:val="28"/>
          <w:szCs w:val="36"/>
          <w:lang w:eastAsia="ru-RU"/>
        </w:rPr>
        <w:t>ать его ранее было не принято</w:t>
      </w:r>
      <w:proofErr w:type="gramEnd"/>
      <w:r w:rsidRPr="00E430A0">
        <w:rPr>
          <w:rFonts w:ascii="Times New Roman" w:eastAsia="Times New Roman" w:hAnsi="Times New Roman" w:cs="Times New Roman"/>
          <w:sz w:val="28"/>
          <w:szCs w:val="36"/>
          <w:lang w:eastAsia="ru-RU"/>
        </w:rPr>
        <w:t>.</w:t>
      </w:r>
      <w:r w:rsidRPr="00E430A0">
        <w:t xml:space="preserve"> </w:t>
      </w:r>
      <w:r w:rsidRPr="00E430A0">
        <w:rPr>
          <w:rFonts w:ascii="Times New Roman" w:eastAsia="Times New Roman" w:hAnsi="Times New Roman" w:cs="Times New Roman"/>
          <w:sz w:val="28"/>
          <w:szCs w:val="36"/>
          <w:lang w:eastAsia="ru-RU"/>
        </w:rPr>
        <w:t xml:space="preserve">Первые сведения об использовании в пищу грибов относятся к </w:t>
      </w:r>
      <w:r>
        <w:rPr>
          <w:rFonts w:ascii="Times New Roman" w:eastAsia="Times New Roman" w:hAnsi="Times New Roman" w:cs="Times New Roman"/>
          <w:sz w:val="28"/>
          <w:szCs w:val="36"/>
          <w:lang w:eastAsia="ru-RU"/>
        </w:rPr>
        <w:t>Древней Греции и Древнему Риму,  в</w:t>
      </w:r>
      <w:r w:rsidRPr="00E430A0">
        <w:rPr>
          <w:rFonts w:ascii="Times New Roman" w:eastAsia="Times New Roman" w:hAnsi="Times New Roman" w:cs="Times New Roman"/>
          <w:sz w:val="28"/>
          <w:szCs w:val="36"/>
          <w:lang w:eastAsia="ru-RU"/>
        </w:rPr>
        <w:t xml:space="preserve"> XVII веке лечебники рекомендовали боровики против обморожений</w:t>
      </w:r>
      <w:r>
        <w:rPr>
          <w:rFonts w:ascii="Times New Roman" w:eastAsia="Times New Roman" w:hAnsi="Times New Roman" w:cs="Times New Roman"/>
          <w:sz w:val="28"/>
          <w:szCs w:val="36"/>
          <w:lang w:eastAsia="ru-RU"/>
        </w:rPr>
        <w:t>.</w:t>
      </w:r>
    </w:p>
    <w:p w:rsidR="00313A74" w:rsidRPr="00B0271F" w:rsidRDefault="0076056B" w:rsidP="00313A74">
      <w:pPr>
        <w:spacing w:after="480" w:line="240" w:lineRule="auto"/>
        <w:jc w:val="center"/>
        <w:rPr>
          <w:rFonts w:ascii="Times New Roman" w:eastAsia="Times New Roman" w:hAnsi="Times New Roman" w:cs="Times New Roman"/>
          <w:color w:val="FF0000"/>
          <w:sz w:val="40"/>
          <w:szCs w:val="40"/>
          <w:lang w:eastAsia="ru-RU"/>
        </w:rPr>
      </w:pPr>
      <w:hyperlink r:id="rId109" w:history="1">
        <w:r w:rsidR="00313A74" w:rsidRPr="00B0271F">
          <w:rPr>
            <w:rFonts w:ascii="Times New Roman" w:eastAsia="Times New Roman" w:hAnsi="Times New Roman" w:cs="Times New Roman"/>
            <w:color w:val="FF0000"/>
            <w:sz w:val="40"/>
            <w:szCs w:val="40"/>
            <w:lang w:eastAsia="ru-RU"/>
          </w:rPr>
          <w:t xml:space="preserve"> </w:t>
        </w:r>
      </w:hyperlink>
      <w:r w:rsidR="00313A74" w:rsidRPr="00294FEE">
        <w:rPr>
          <w:rFonts w:ascii="Times New Roman" w:eastAsia="Times New Roman" w:hAnsi="Times New Roman" w:cs="Times New Roman"/>
          <w:noProof/>
          <w:color w:val="002060"/>
          <w:sz w:val="36"/>
          <w:szCs w:val="36"/>
          <w:lang w:eastAsia="ru-RU"/>
        </w:rPr>
        <w:drawing>
          <wp:inline distT="0" distB="0" distL="0" distR="0" wp14:anchorId="54077628" wp14:editId="3D4CB3C0">
            <wp:extent cx="5317958" cy="3403777"/>
            <wp:effectExtent l="0" t="0" r="0" b="6350"/>
            <wp:docPr id="85" name="Рисунок 85" descr="https://ecoportal.info/wp-content/uploads/2020/01/gruzd-nastoyaschiy-544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coportal.info/wp-content/uploads/2020/01/gruzd-nastoyaschiy-544x36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4471" cy="3407946"/>
                    </a:xfrm>
                    <a:prstGeom prst="rect">
                      <a:avLst/>
                    </a:prstGeom>
                    <a:noFill/>
                    <a:ln>
                      <a:noFill/>
                    </a:ln>
                  </pic:spPr>
                </pic:pic>
              </a:graphicData>
            </a:graphic>
          </wp:inline>
        </w:drawing>
      </w:r>
    </w:p>
    <w:p w:rsidR="00313A74" w:rsidRPr="00C42215" w:rsidRDefault="00313A74" w:rsidP="00313A74">
      <w:pPr>
        <w:shd w:val="clear" w:color="auto" w:fill="FFFFFF" w:themeFill="background1"/>
        <w:spacing w:line="240" w:lineRule="auto"/>
        <w:jc w:val="center"/>
        <w:rPr>
          <w:rFonts w:ascii="Times New Roman" w:eastAsia="Times New Roman" w:hAnsi="Times New Roman" w:cs="Times New Roman"/>
          <w:b/>
          <w:color w:val="FF0000"/>
          <w:sz w:val="40"/>
          <w:szCs w:val="23"/>
          <w:lang w:eastAsia="ru-RU"/>
        </w:rPr>
      </w:pPr>
      <w:r w:rsidRPr="00C42215">
        <w:rPr>
          <w:rFonts w:ascii="Times New Roman" w:eastAsia="Times New Roman" w:hAnsi="Times New Roman" w:cs="Times New Roman"/>
          <w:b/>
          <w:color w:val="FF0000"/>
          <w:sz w:val="40"/>
          <w:szCs w:val="23"/>
          <w:lang w:eastAsia="ru-RU"/>
        </w:rPr>
        <w:t>Груздь настоящий</w:t>
      </w:r>
    </w:p>
    <w:p w:rsidR="00313A74" w:rsidRDefault="00313A74" w:rsidP="00313A74">
      <w:pPr>
        <w:shd w:val="clear" w:color="auto" w:fill="FFFFFF" w:themeFill="background1"/>
        <w:spacing w:line="240" w:lineRule="auto"/>
        <w:jc w:val="center"/>
        <w:rPr>
          <w:rFonts w:ascii="Times New Roman" w:eastAsia="Times New Roman" w:hAnsi="Times New Roman" w:cs="Times New Roman"/>
          <w:sz w:val="28"/>
          <w:szCs w:val="23"/>
          <w:lang w:eastAsia="ru-RU"/>
        </w:rPr>
      </w:pPr>
    </w:p>
    <w:p w:rsidR="00313A74" w:rsidRDefault="00313A74" w:rsidP="00313A74">
      <w:pPr>
        <w:shd w:val="clear" w:color="auto" w:fill="FFFFFF" w:themeFill="background1"/>
        <w:spacing w:line="240" w:lineRule="auto"/>
        <w:jc w:val="center"/>
        <w:rPr>
          <w:rFonts w:ascii="Times New Roman" w:eastAsia="Times New Roman" w:hAnsi="Times New Roman" w:cs="Times New Roman"/>
          <w:sz w:val="28"/>
          <w:szCs w:val="23"/>
          <w:lang w:eastAsia="ru-RU"/>
        </w:rPr>
      </w:pPr>
      <w:r w:rsidRPr="00B0271F">
        <w:rPr>
          <w:rFonts w:ascii="Times New Roman" w:eastAsia="Times New Roman" w:hAnsi="Times New Roman" w:cs="Times New Roman"/>
          <w:sz w:val="28"/>
          <w:szCs w:val="23"/>
          <w:lang w:eastAsia="ru-RU"/>
        </w:rPr>
        <w:t xml:space="preserve"> </w:t>
      </w:r>
      <w:r w:rsidRPr="00FE1350">
        <w:rPr>
          <w:rFonts w:ascii="Times New Roman" w:eastAsia="Times New Roman" w:hAnsi="Times New Roman" w:cs="Times New Roman"/>
          <w:sz w:val="28"/>
          <w:szCs w:val="23"/>
          <w:lang w:eastAsia="ru-RU"/>
        </w:rPr>
        <w:t>Груздь настоящий - деликатес русской кухни. Растёт в берёзовых и смешанных лесах. Имеет крупную вогнутую шляпку сначала плоскую, затем воронковидную с завёрнутым внутрь опушённым краем, белого, зеленовато-белого или желтовато-белого цвета.</w:t>
      </w:r>
    </w:p>
    <w:p w:rsidR="00313A74" w:rsidRPr="00FE1350" w:rsidRDefault="00313A74" w:rsidP="00313A74">
      <w:pPr>
        <w:shd w:val="clear" w:color="auto" w:fill="FFFFFF" w:themeFill="background1"/>
        <w:spacing w:line="240" w:lineRule="auto"/>
        <w:rPr>
          <w:rFonts w:ascii="Times New Roman" w:eastAsia="Times New Roman" w:hAnsi="Times New Roman" w:cs="Times New Roman"/>
          <w:sz w:val="28"/>
          <w:szCs w:val="23"/>
          <w:lang w:eastAsia="ru-RU"/>
        </w:rPr>
      </w:pPr>
      <w:r w:rsidRPr="00FE1350">
        <w:rPr>
          <w:rFonts w:ascii="Times New Roman" w:eastAsia="Times New Roman" w:hAnsi="Times New Roman" w:cs="Times New Roman"/>
          <w:sz w:val="28"/>
          <w:szCs w:val="23"/>
          <w:lang w:eastAsia="ru-RU"/>
        </w:rPr>
        <w:t>Кожица слизистая, мокрая, молочно-бело</w:t>
      </w:r>
      <w:r>
        <w:rPr>
          <w:rFonts w:ascii="Times New Roman" w:eastAsia="Times New Roman" w:hAnsi="Times New Roman" w:cs="Times New Roman"/>
          <w:sz w:val="28"/>
          <w:szCs w:val="23"/>
          <w:lang w:eastAsia="ru-RU"/>
        </w:rPr>
        <w:t xml:space="preserve">го или слегка желтоватого цвета, часто  </w:t>
      </w:r>
      <w:r w:rsidRPr="00FE1350">
        <w:rPr>
          <w:rFonts w:ascii="Times New Roman" w:eastAsia="Times New Roman" w:hAnsi="Times New Roman" w:cs="Times New Roman"/>
          <w:sz w:val="28"/>
          <w:szCs w:val="23"/>
          <w:lang w:eastAsia="ru-RU"/>
        </w:rPr>
        <w:t xml:space="preserve">с прилипшими частичками почвы и </w:t>
      </w:r>
      <w:proofErr w:type="spellStart"/>
      <w:r w:rsidRPr="00FE1350">
        <w:rPr>
          <w:rFonts w:ascii="Times New Roman" w:eastAsia="Times New Roman" w:hAnsi="Times New Roman" w:cs="Times New Roman"/>
          <w:sz w:val="28"/>
          <w:szCs w:val="23"/>
          <w:lang w:eastAsia="ru-RU"/>
        </w:rPr>
        <w:t>опада</w:t>
      </w:r>
      <w:proofErr w:type="spellEnd"/>
      <w:r w:rsidRPr="00FE1350">
        <w:rPr>
          <w:rFonts w:ascii="Times New Roman" w:eastAsia="Times New Roman" w:hAnsi="Times New Roman" w:cs="Times New Roman"/>
          <w:sz w:val="28"/>
          <w:szCs w:val="23"/>
          <w:lang w:eastAsia="ru-RU"/>
        </w:rPr>
        <w:t>. Ножка гладкая, белого или желтоватого цвета, иногда с жёлтыми пятнами или ямками, полая. Мякоть ломкая, плотная, белая, с очень характерным запахом, напоминающим запах фруктов. На шляпке могут быть бурые пятна. Грузди в свежем виде не использую</w:t>
      </w:r>
      <w:r>
        <w:rPr>
          <w:rFonts w:ascii="Times New Roman" w:eastAsia="Times New Roman" w:hAnsi="Times New Roman" w:cs="Times New Roman"/>
          <w:sz w:val="28"/>
          <w:szCs w:val="23"/>
          <w:lang w:eastAsia="ru-RU"/>
        </w:rPr>
        <w:t xml:space="preserve">тся из-за едкого млечного сока. </w:t>
      </w:r>
      <w:r w:rsidRPr="00FE1350">
        <w:rPr>
          <w:rFonts w:ascii="Times New Roman" w:eastAsia="Times New Roman" w:hAnsi="Times New Roman" w:cs="Times New Roman"/>
          <w:sz w:val="28"/>
          <w:szCs w:val="23"/>
          <w:lang w:eastAsia="ru-RU"/>
        </w:rPr>
        <w:t>Высококачественную продукцию в соленом виде дают после тщательного вымачивания.</w:t>
      </w:r>
    </w:p>
    <w:p w:rsidR="00313A74" w:rsidRDefault="00313A74" w:rsidP="00313A74">
      <w:pPr>
        <w:spacing w:after="480" w:line="240" w:lineRule="auto"/>
        <w:rPr>
          <w:rFonts w:ascii="Times New Roman" w:eastAsia="Times New Roman" w:hAnsi="Times New Roman" w:cs="Times New Roman"/>
          <w:noProof/>
          <w:color w:val="002060"/>
          <w:sz w:val="36"/>
          <w:szCs w:val="36"/>
          <w:lang w:eastAsia="ru-RU"/>
        </w:rPr>
      </w:pPr>
    </w:p>
    <w:p w:rsidR="00313A74" w:rsidRPr="00294FEE"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429890B6" wp14:editId="71F4664A">
            <wp:extent cx="5622083" cy="3752193"/>
            <wp:effectExtent l="0" t="0" r="0" b="1270"/>
            <wp:docPr id="86" name="Рисунок 86" descr="https://ecoportal.info/wp-content/uploads/2018/11/lisichka-obiknovennay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coportal.info/wp-content/uploads/2018/11/lisichka-obiknovennaya-544x36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97070" cy="3802239"/>
                    </a:xfrm>
                    <a:prstGeom prst="rect">
                      <a:avLst/>
                    </a:prstGeom>
                    <a:noFill/>
                    <a:ln>
                      <a:noFill/>
                    </a:ln>
                  </pic:spPr>
                </pic:pic>
              </a:graphicData>
            </a:graphic>
          </wp:inline>
        </w:drawing>
      </w:r>
    </w:p>
    <w:p w:rsidR="00313A74" w:rsidRPr="00C42215" w:rsidRDefault="0076056B" w:rsidP="00313A74">
      <w:pPr>
        <w:spacing w:after="480" w:line="240" w:lineRule="auto"/>
        <w:jc w:val="center"/>
        <w:rPr>
          <w:rFonts w:ascii="Times New Roman" w:eastAsia="Times New Roman" w:hAnsi="Times New Roman" w:cs="Times New Roman"/>
          <w:b/>
          <w:color w:val="002060"/>
          <w:sz w:val="36"/>
          <w:szCs w:val="36"/>
          <w:lang w:eastAsia="ru-RU"/>
        </w:rPr>
      </w:pPr>
      <w:hyperlink r:id="rId112" w:history="1">
        <w:r w:rsidR="00313A74" w:rsidRPr="00C42215">
          <w:rPr>
            <w:rFonts w:ascii="Times New Roman" w:eastAsia="Times New Roman" w:hAnsi="Times New Roman" w:cs="Times New Roman"/>
            <w:b/>
            <w:color w:val="FF0000"/>
            <w:sz w:val="40"/>
            <w:szCs w:val="36"/>
            <w:lang w:eastAsia="ru-RU"/>
          </w:rPr>
          <w:t>Лисичка обыкновенная</w:t>
        </w:r>
        <w:r w:rsidR="00313A74" w:rsidRPr="00C42215">
          <w:rPr>
            <w:rFonts w:ascii="Times New Roman" w:eastAsia="Times New Roman" w:hAnsi="Times New Roman" w:cs="Times New Roman"/>
            <w:b/>
            <w:color w:val="002060"/>
            <w:sz w:val="36"/>
            <w:szCs w:val="36"/>
            <w:lang w:eastAsia="ru-RU"/>
          </w:rPr>
          <w:t xml:space="preserve"> </w:t>
        </w:r>
      </w:hyperlink>
    </w:p>
    <w:p w:rsidR="00313A74" w:rsidRDefault="00313A74" w:rsidP="00313A74">
      <w:pPr>
        <w:spacing w:after="480" w:line="240" w:lineRule="auto"/>
        <w:rPr>
          <w:rFonts w:ascii="Times New Roman" w:eastAsia="Times New Roman" w:hAnsi="Times New Roman" w:cs="Times New Roman"/>
          <w:sz w:val="28"/>
          <w:szCs w:val="36"/>
          <w:lang w:eastAsia="ru-RU"/>
        </w:rPr>
      </w:pPr>
      <w:r w:rsidRPr="00B847E1">
        <w:rPr>
          <w:rFonts w:ascii="Times New Roman" w:eastAsia="Times New Roman" w:hAnsi="Times New Roman" w:cs="Times New Roman"/>
          <w:sz w:val="28"/>
          <w:szCs w:val="36"/>
          <w:lang w:eastAsia="ru-RU"/>
        </w:rPr>
        <w:t xml:space="preserve">Растет в Европе от Скандинавии до Средиземноморского бассейна, а также в Сибири и на Дальнем востоке, в основном в </w:t>
      </w:r>
      <w:r>
        <w:rPr>
          <w:rFonts w:ascii="Times New Roman" w:eastAsia="Times New Roman" w:hAnsi="Times New Roman" w:cs="Times New Roman"/>
          <w:sz w:val="28"/>
          <w:szCs w:val="36"/>
          <w:lang w:eastAsia="ru-RU"/>
        </w:rPr>
        <w:t>лиственных и хвойных лесах</w:t>
      </w:r>
      <w:r w:rsidRPr="00B847E1">
        <w:rPr>
          <w:rFonts w:ascii="Times New Roman" w:eastAsia="Times New Roman" w:hAnsi="Times New Roman" w:cs="Times New Roman"/>
          <w:sz w:val="28"/>
          <w:szCs w:val="36"/>
          <w:lang w:eastAsia="ru-RU"/>
        </w:rPr>
        <w:t>. Шляпка</w:t>
      </w:r>
      <w:r>
        <w:rPr>
          <w:rFonts w:ascii="Times New Roman" w:eastAsia="Times New Roman" w:hAnsi="Times New Roman" w:cs="Times New Roman"/>
          <w:sz w:val="28"/>
          <w:szCs w:val="36"/>
          <w:lang w:eastAsia="ru-RU"/>
        </w:rPr>
        <w:t xml:space="preserve"> </w:t>
      </w:r>
      <w:r w:rsidRPr="00B847E1">
        <w:rPr>
          <w:rFonts w:ascii="Times New Roman" w:eastAsia="Times New Roman" w:hAnsi="Times New Roman" w:cs="Times New Roman"/>
          <w:sz w:val="28"/>
          <w:szCs w:val="36"/>
          <w:lang w:eastAsia="ru-RU"/>
        </w:rPr>
        <w:t xml:space="preserve"> и ножка представляют собой единое целое, без выраженной границы; цвет — от </w:t>
      </w:r>
      <w:proofErr w:type="gramStart"/>
      <w:r w:rsidRPr="00B847E1">
        <w:rPr>
          <w:rFonts w:ascii="Times New Roman" w:eastAsia="Times New Roman" w:hAnsi="Times New Roman" w:cs="Times New Roman"/>
          <w:sz w:val="28"/>
          <w:szCs w:val="36"/>
          <w:lang w:eastAsia="ru-RU"/>
        </w:rPr>
        <w:t>свет</w:t>
      </w:r>
      <w:r>
        <w:rPr>
          <w:rFonts w:ascii="Times New Roman" w:eastAsia="Times New Roman" w:hAnsi="Times New Roman" w:cs="Times New Roman"/>
          <w:sz w:val="28"/>
          <w:szCs w:val="36"/>
          <w:lang w:eastAsia="ru-RU"/>
        </w:rPr>
        <w:t>ло-жёлтого</w:t>
      </w:r>
      <w:proofErr w:type="gramEnd"/>
      <w:r>
        <w:rPr>
          <w:rFonts w:ascii="Times New Roman" w:eastAsia="Times New Roman" w:hAnsi="Times New Roman" w:cs="Times New Roman"/>
          <w:sz w:val="28"/>
          <w:szCs w:val="36"/>
          <w:lang w:eastAsia="ru-RU"/>
        </w:rPr>
        <w:t xml:space="preserve"> до оранжево-жёлтого. </w:t>
      </w:r>
      <w:r w:rsidRPr="00B847E1">
        <w:rPr>
          <w:rFonts w:ascii="Times New Roman" w:eastAsia="Times New Roman" w:hAnsi="Times New Roman" w:cs="Times New Roman"/>
          <w:sz w:val="28"/>
          <w:szCs w:val="36"/>
          <w:lang w:eastAsia="ru-RU"/>
        </w:rPr>
        <w:t>Шляпка часто с волнистым краем или неправильной формы, вогнуто-распростёртая, выпуклая, потом вдавленная, плоская, с завёрнутыми краями и вдавленная в це</w:t>
      </w:r>
      <w:r>
        <w:rPr>
          <w:rFonts w:ascii="Times New Roman" w:eastAsia="Times New Roman" w:hAnsi="Times New Roman" w:cs="Times New Roman"/>
          <w:sz w:val="28"/>
          <w:szCs w:val="36"/>
          <w:lang w:eastAsia="ru-RU"/>
        </w:rPr>
        <w:t xml:space="preserve">нтре. Поверхность </w:t>
      </w:r>
      <w:r w:rsidRPr="00B847E1">
        <w:rPr>
          <w:rFonts w:ascii="Times New Roman" w:eastAsia="Times New Roman" w:hAnsi="Times New Roman" w:cs="Times New Roman"/>
          <w:sz w:val="28"/>
          <w:szCs w:val="36"/>
          <w:lang w:eastAsia="ru-RU"/>
        </w:rPr>
        <w:t xml:space="preserve"> гладкая, матовая. Мякоть плотно-мясистая, в ножке волокнистая</w:t>
      </w:r>
      <w:r>
        <w:rPr>
          <w:rFonts w:ascii="Times New Roman" w:eastAsia="Times New Roman" w:hAnsi="Times New Roman" w:cs="Times New Roman"/>
          <w:sz w:val="28"/>
          <w:szCs w:val="36"/>
          <w:lang w:eastAsia="ru-RU"/>
        </w:rPr>
        <w:t xml:space="preserve">. </w:t>
      </w:r>
      <w:r w:rsidRPr="00B847E1">
        <w:rPr>
          <w:rFonts w:ascii="Times New Roman" w:eastAsia="Times New Roman" w:hAnsi="Times New Roman" w:cs="Times New Roman"/>
          <w:sz w:val="28"/>
          <w:szCs w:val="36"/>
          <w:lang w:eastAsia="ru-RU"/>
        </w:rPr>
        <w:t>При н</w:t>
      </w:r>
      <w:r>
        <w:rPr>
          <w:rFonts w:ascii="Times New Roman" w:eastAsia="Times New Roman" w:hAnsi="Times New Roman" w:cs="Times New Roman"/>
          <w:sz w:val="28"/>
          <w:szCs w:val="36"/>
          <w:lang w:eastAsia="ru-RU"/>
        </w:rPr>
        <w:t xml:space="preserve">адавливании слегка краснеет. </w:t>
      </w:r>
      <w:proofErr w:type="gramStart"/>
      <w:r w:rsidRPr="00B847E1">
        <w:rPr>
          <w:rFonts w:ascii="Times New Roman" w:eastAsia="Times New Roman" w:hAnsi="Times New Roman" w:cs="Times New Roman"/>
          <w:sz w:val="28"/>
          <w:szCs w:val="36"/>
          <w:lang w:eastAsia="ru-RU"/>
        </w:rPr>
        <w:t>Ножка</w:t>
      </w:r>
      <w:proofErr w:type="gramEnd"/>
      <w:r w:rsidRPr="00B847E1">
        <w:rPr>
          <w:rFonts w:ascii="Times New Roman" w:eastAsia="Times New Roman" w:hAnsi="Times New Roman" w:cs="Times New Roman"/>
          <w:sz w:val="28"/>
          <w:szCs w:val="36"/>
          <w:lang w:eastAsia="ru-RU"/>
        </w:rPr>
        <w:t xml:space="preserve"> сросшаяся со шляпкой и одного с ней цвета или более светлая, сплошная, </w:t>
      </w:r>
      <w:r>
        <w:rPr>
          <w:rFonts w:ascii="Times New Roman" w:eastAsia="Times New Roman" w:hAnsi="Times New Roman" w:cs="Times New Roman"/>
          <w:sz w:val="28"/>
          <w:szCs w:val="36"/>
          <w:lang w:eastAsia="ru-RU"/>
        </w:rPr>
        <w:t>плотная.</w:t>
      </w:r>
    </w:p>
    <w:p w:rsidR="00313A74" w:rsidRDefault="00313A74" w:rsidP="00313A74">
      <w:pPr>
        <w:spacing w:after="480" w:line="240" w:lineRule="auto"/>
        <w:rPr>
          <w:rFonts w:ascii="Times New Roman" w:eastAsia="Times New Roman" w:hAnsi="Times New Roman" w:cs="Times New Roman"/>
          <w:color w:val="002060"/>
          <w:sz w:val="36"/>
          <w:szCs w:val="36"/>
          <w:lang w:eastAsia="ru-RU"/>
        </w:rPr>
      </w:pPr>
      <w:r w:rsidRPr="00B847E1">
        <w:rPr>
          <w:rFonts w:ascii="Times New Roman" w:eastAsia="Times New Roman" w:hAnsi="Times New Roman" w:cs="Times New Roman"/>
          <w:sz w:val="28"/>
          <w:szCs w:val="36"/>
          <w:lang w:eastAsia="ru-RU"/>
        </w:rPr>
        <w:t xml:space="preserve"> Лисички имеют слабый</w:t>
      </w:r>
      <w:r>
        <w:rPr>
          <w:rFonts w:ascii="Times New Roman" w:eastAsia="Times New Roman" w:hAnsi="Times New Roman" w:cs="Times New Roman"/>
          <w:sz w:val="28"/>
          <w:szCs w:val="36"/>
          <w:lang w:eastAsia="ru-RU"/>
        </w:rPr>
        <w:t xml:space="preserve"> аромат и вкус абрикосов</w:t>
      </w:r>
      <w:r w:rsidRPr="00B847E1">
        <w:rPr>
          <w:rFonts w:ascii="Times New Roman" w:eastAsia="Times New Roman" w:hAnsi="Times New Roman" w:cs="Times New Roman"/>
          <w:sz w:val="28"/>
          <w:szCs w:val="36"/>
          <w:lang w:eastAsia="ru-RU"/>
        </w:rPr>
        <w:t>. Они используются во многих кулинарных блюдах и могут сохраняться путём сушки или заморозки</w:t>
      </w:r>
      <w:r>
        <w:rPr>
          <w:rFonts w:ascii="Times New Roman" w:eastAsia="Times New Roman" w:hAnsi="Times New Roman" w:cs="Times New Roman"/>
          <w:sz w:val="28"/>
          <w:szCs w:val="36"/>
          <w:lang w:eastAsia="ru-RU"/>
        </w:rPr>
        <w:t>.</w:t>
      </w:r>
    </w:p>
    <w:p w:rsidR="00313A74" w:rsidRDefault="0076056B" w:rsidP="00313A74">
      <w:pPr>
        <w:spacing w:after="480" w:line="240" w:lineRule="auto"/>
        <w:jc w:val="center"/>
        <w:rPr>
          <w:rFonts w:ascii="Times New Roman" w:eastAsia="Times New Roman" w:hAnsi="Times New Roman" w:cs="Times New Roman"/>
          <w:sz w:val="28"/>
          <w:szCs w:val="36"/>
          <w:lang w:eastAsia="ru-RU"/>
        </w:rPr>
      </w:pPr>
      <w:hyperlink r:id="rId113" w:history="1">
        <w:r w:rsidR="00313A74" w:rsidRPr="00F82FEF">
          <w:rPr>
            <w:rFonts w:ascii="Times New Roman" w:eastAsia="Times New Roman" w:hAnsi="Times New Roman" w:cs="Times New Roman"/>
            <w:b/>
            <w:color w:val="002060"/>
            <w:sz w:val="36"/>
            <w:szCs w:val="36"/>
            <w:lang w:eastAsia="ru-RU"/>
          </w:rPr>
          <w:t xml:space="preserve"> </w:t>
        </w:r>
        <w:r w:rsidR="00313A74" w:rsidRPr="00294FEE">
          <w:rPr>
            <w:rFonts w:ascii="Times New Roman" w:eastAsia="Times New Roman" w:hAnsi="Times New Roman" w:cs="Times New Roman"/>
            <w:noProof/>
            <w:color w:val="002060"/>
            <w:sz w:val="36"/>
            <w:szCs w:val="36"/>
            <w:lang w:eastAsia="ru-RU"/>
          </w:rPr>
          <w:drawing>
            <wp:inline distT="0" distB="0" distL="0" distR="0" wp14:anchorId="48050C5C" wp14:editId="04B7F96C">
              <wp:extent cx="5181600" cy="3447409"/>
              <wp:effectExtent l="0" t="0" r="0" b="1270"/>
              <wp:docPr id="87" name="Рисунок 87" descr="https://ecoportal.info/wp-content/uploads/2018/11/maslenok-nastoyachiy-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coportal.info/wp-content/uploads/2018/11/maslenok-nastoyachiy-544x36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79290" cy="3445872"/>
                      </a:xfrm>
                      <a:prstGeom prst="rect">
                        <a:avLst/>
                      </a:prstGeom>
                      <a:noFill/>
                      <a:ln>
                        <a:noFill/>
                      </a:ln>
                    </pic:spPr>
                  </pic:pic>
                </a:graphicData>
              </a:graphic>
            </wp:inline>
          </w:drawing>
        </w:r>
      </w:hyperlink>
    </w:p>
    <w:p w:rsidR="00313A74" w:rsidRPr="00B0271F" w:rsidRDefault="00313A74" w:rsidP="00313A74">
      <w:pPr>
        <w:spacing w:after="480" w:line="240" w:lineRule="auto"/>
        <w:jc w:val="center"/>
        <w:rPr>
          <w:rFonts w:ascii="Times New Roman" w:eastAsia="Times New Roman" w:hAnsi="Times New Roman" w:cs="Times New Roman"/>
          <w:b/>
          <w:color w:val="FF0000"/>
          <w:sz w:val="40"/>
          <w:szCs w:val="36"/>
          <w:lang w:eastAsia="ru-RU"/>
        </w:rPr>
      </w:pPr>
      <w:r w:rsidRPr="00B0271F">
        <w:rPr>
          <w:rFonts w:ascii="Times New Roman" w:eastAsia="Times New Roman" w:hAnsi="Times New Roman" w:cs="Times New Roman"/>
          <w:b/>
          <w:color w:val="FF0000"/>
          <w:sz w:val="40"/>
          <w:szCs w:val="36"/>
          <w:lang w:eastAsia="ru-RU"/>
        </w:rPr>
        <w:t>Масленок настоящий</w:t>
      </w:r>
    </w:p>
    <w:p w:rsidR="00313A74" w:rsidRDefault="00313A74" w:rsidP="00313A74">
      <w:pPr>
        <w:spacing w:after="480" w:line="240" w:lineRule="auto"/>
        <w:rPr>
          <w:rFonts w:ascii="Times New Roman" w:eastAsia="Times New Roman" w:hAnsi="Times New Roman" w:cs="Times New Roman"/>
          <w:sz w:val="28"/>
          <w:szCs w:val="36"/>
          <w:lang w:eastAsia="ru-RU"/>
        </w:rPr>
      </w:pPr>
      <w:r w:rsidRPr="00F82FEF">
        <w:rPr>
          <w:rFonts w:ascii="Times New Roman" w:eastAsia="Times New Roman" w:hAnsi="Times New Roman" w:cs="Times New Roman"/>
          <w:sz w:val="28"/>
          <w:szCs w:val="36"/>
          <w:lang w:eastAsia="ru-RU"/>
        </w:rPr>
        <w:t xml:space="preserve">Слово маслёнок с латинского </w:t>
      </w:r>
      <w:proofErr w:type="spellStart"/>
      <w:r w:rsidRPr="00F82FEF">
        <w:rPr>
          <w:rFonts w:ascii="Times New Roman" w:eastAsia="Times New Roman" w:hAnsi="Times New Roman" w:cs="Times New Roman"/>
          <w:sz w:val="28"/>
          <w:szCs w:val="36"/>
          <w:lang w:eastAsia="ru-RU"/>
        </w:rPr>
        <w:t>luteus</w:t>
      </w:r>
      <w:proofErr w:type="spellEnd"/>
      <w:r w:rsidRPr="00F82FEF">
        <w:rPr>
          <w:rFonts w:ascii="Times New Roman" w:eastAsia="Times New Roman" w:hAnsi="Times New Roman" w:cs="Times New Roman"/>
          <w:sz w:val="28"/>
          <w:szCs w:val="36"/>
          <w:lang w:eastAsia="ru-RU"/>
        </w:rPr>
        <w:t xml:space="preserve"> означает «желтый».</w:t>
      </w:r>
      <w:r>
        <w:rPr>
          <w:rFonts w:ascii="Times New Roman" w:eastAsia="Times New Roman" w:hAnsi="Times New Roman" w:cs="Times New Roman"/>
          <w:sz w:val="28"/>
          <w:szCs w:val="36"/>
          <w:lang w:eastAsia="ru-RU"/>
        </w:rPr>
        <w:t xml:space="preserve"> </w:t>
      </w:r>
      <w:r w:rsidRPr="00F82FEF">
        <w:rPr>
          <w:rFonts w:ascii="Times New Roman" w:eastAsia="Times New Roman" w:hAnsi="Times New Roman" w:cs="Times New Roman"/>
          <w:sz w:val="28"/>
          <w:szCs w:val="36"/>
          <w:lang w:eastAsia="ru-RU"/>
        </w:rPr>
        <w:t>Маслёнок настоящий растёт на песчаной почве с конца мая по ноябрь в хвойных лесах. Плодовые тела появляются одиночно ил</w:t>
      </w:r>
      <w:r>
        <w:rPr>
          <w:rFonts w:ascii="Times New Roman" w:eastAsia="Times New Roman" w:hAnsi="Times New Roman" w:cs="Times New Roman"/>
          <w:sz w:val="28"/>
          <w:szCs w:val="36"/>
          <w:lang w:eastAsia="ru-RU"/>
        </w:rPr>
        <w:t xml:space="preserve">и чаще всего большими группами. Шляпка </w:t>
      </w:r>
      <w:r w:rsidRPr="00F82FEF">
        <w:rPr>
          <w:rFonts w:ascii="Times New Roman" w:eastAsia="Times New Roman" w:hAnsi="Times New Roman" w:cs="Times New Roman"/>
          <w:sz w:val="28"/>
          <w:szCs w:val="36"/>
          <w:lang w:eastAsia="ru-RU"/>
        </w:rPr>
        <w:t>выпуклая, позднее почти плоская с бугорком посередине, иногда с загнутыми вверх краями, шоколадно-буроватая, иногда с фиол</w:t>
      </w:r>
      <w:r>
        <w:rPr>
          <w:rFonts w:ascii="Times New Roman" w:eastAsia="Times New Roman" w:hAnsi="Times New Roman" w:cs="Times New Roman"/>
          <w:sz w:val="28"/>
          <w:szCs w:val="36"/>
          <w:lang w:eastAsia="ru-RU"/>
        </w:rPr>
        <w:t xml:space="preserve">етовым оттенком. Кожица </w:t>
      </w:r>
      <w:r w:rsidRPr="00F82FEF">
        <w:rPr>
          <w:rFonts w:ascii="Times New Roman" w:eastAsia="Times New Roman" w:hAnsi="Times New Roman" w:cs="Times New Roman"/>
          <w:sz w:val="28"/>
          <w:szCs w:val="36"/>
          <w:lang w:eastAsia="ru-RU"/>
        </w:rPr>
        <w:t>волокнистая, очень слизистая и легко отделяющаяся от мякоти. Трубочки вначале бледно-желтые, позже темно-желтые, п</w:t>
      </w:r>
      <w:r>
        <w:rPr>
          <w:rFonts w:ascii="Times New Roman" w:eastAsia="Times New Roman" w:hAnsi="Times New Roman" w:cs="Times New Roman"/>
          <w:sz w:val="28"/>
          <w:szCs w:val="36"/>
          <w:lang w:eastAsia="ru-RU"/>
        </w:rPr>
        <w:t>риросшие к ножке</w:t>
      </w:r>
      <w:r w:rsidRPr="00F82FEF">
        <w:rPr>
          <w:rFonts w:ascii="Times New Roman" w:eastAsia="Times New Roman" w:hAnsi="Times New Roman" w:cs="Times New Roman"/>
          <w:sz w:val="28"/>
          <w:szCs w:val="36"/>
          <w:lang w:eastAsia="ru-RU"/>
        </w:rPr>
        <w:t xml:space="preserve">. </w:t>
      </w:r>
    </w:p>
    <w:p w:rsidR="00313A74" w:rsidRPr="00F82FEF" w:rsidRDefault="00313A74" w:rsidP="00313A74">
      <w:pPr>
        <w:spacing w:after="480" w:line="240" w:lineRule="auto"/>
        <w:rPr>
          <w:rFonts w:ascii="Times New Roman" w:eastAsia="Times New Roman" w:hAnsi="Times New Roman" w:cs="Times New Roman"/>
          <w:sz w:val="28"/>
          <w:szCs w:val="36"/>
          <w:lang w:eastAsia="ru-RU"/>
        </w:rPr>
      </w:pPr>
      <w:r w:rsidRPr="00F82FEF">
        <w:rPr>
          <w:rFonts w:ascii="Times New Roman" w:eastAsia="Times New Roman" w:hAnsi="Times New Roman" w:cs="Times New Roman"/>
          <w:sz w:val="28"/>
          <w:szCs w:val="36"/>
          <w:lang w:eastAsia="ru-RU"/>
        </w:rPr>
        <w:t xml:space="preserve">Поры мелкие, у молодых грибов бледно-желтые, позже ярко-желтые, буро-желтые. Трубчатый </w:t>
      </w:r>
      <w:proofErr w:type="gramStart"/>
      <w:r w:rsidRPr="00F82FEF">
        <w:rPr>
          <w:rFonts w:ascii="Times New Roman" w:eastAsia="Times New Roman" w:hAnsi="Times New Roman" w:cs="Times New Roman"/>
          <w:sz w:val="28"/>
          <w:szCs w:val="36"/>
          <w:lang w:eastAsia="ru-RU"/>
        </w:rPr>
        <w:t>слой</w:t>
      </w:r>
      <w:proofErr w:type="gramEnd"/>
      <w:r w:rsidRPr="00F82FEF">
        <w:rPr>
          <w:rFonts w:ascii="Times New Roman" w:eastAsia="Times New Roman" w:hAnsi="Times New Roman" w:cs="Times New Roman"/>
          <w:sz w:val="28"/>
          <w:szCs w:val="36"/>
          <w:lang w:eastAsia="ru-RU"/>
        </w:rPr>
        <w:t xml:space="preserve"> приросший к ножке, жёлтый, поры сначала беловатые или бледно-жёлтые, потом жёлтые или тёмно-жёлтые, мелкие, округлые.</w:t>
      </w:r>
      <w:r>
        <w:rPr>
          <w:rFonts w:ascii="Times New Roman" w:eastAsia="Times New Roman" w:hAnsi="Times New Roman" w:cs="Times New Roman"/>
          <w:sz w:val="28"/>
          <w:szCs w:val="36"/>
          <w:lang w:eastAsia="ru-RU"/>
        </w:rPr>
        <w:t xml:space="preserve"> По вкусу </w:t>
      </w:r>
      <w:proofErr w:type="gramStart"/>
      <w:r>
        <w:rPr>
          <w:rFonts w:ascii="Times New Roman" w:eastAsia="Times New Roman" w:hAnsi="Times New Roman" w:cs="Times New Roman"/>
          <w:sz w:val="28"/>
          <w:szCs w:val="36"/>
          <w:lang w:eastAsia="ru-RU"/>
        </w:rPr>
        <w:t>близок</w:t>
      </w:r>
      <w:proofErr w:type="gramEnd"/>
      <w:r>
        <w:rPr>
          <w:rFonts w:ascii="Times New Roman" w:eastAsia="Times New Roman" w:hAnsi="Times New Roman" w:cs="Times New Roman"/>
          <w:sz w:val="28"/>
          <w:szCs w:val="36"/>
          <w:lang w:eastAsia="ru-RU"/>
        </w:rPr>
        <w:t xml:space="preserve"> к белым грибам.</w:t>
      </w:r>
      <w:r w:rsidRPr="00F82FEF">
        <w:rPr>
          <w:rFonts w:ascii="Times New Roman" w:eastAsia="Times New Roman" w:hAnsi="Times New Roman" w:cs="Times New Roman"/>
          <w:sz w:val="28"/>
          <w:szCs w:val="36"/>
          <w:lang w:eastAsia="ru-RU"/>
        </w:rPr>
        <w:t xml:space="preserve"> Перед употреблением кожицу со шляпки лучше снимать. Употребляется в сушеном, свежем, маринованном и соленом виде. Идет для приготовления супов, соусов и гарниров к мясны</w:t>
      </w:r>
      <w:r>
        <w:rPr>
          <w:rFonts w:ascii="Times New Roman" w:eastAsia="Times New Roman" w:hAnsi="Times New Roman" w:cs="Times New Roman"/>
          <w:sz w:val="28"/>
          <w:szCs w:val="36"/>
          <w:lang w:eastAsia="ru-RU"/>
        </w:rPr>
        <w:t>м блюдам. Подлежит маринованию.</w:t>
      </w:r>
    </w:p>
    <w:p w:rsidR="00313A74" w:rsidRDefault="0076056B" w:rsidP="00313A74">
      <w:pPr>
        <w:spacing w:after="480" w:line="240" w:lineRule="auto"/>
        <w:jc w:val="center"/>
      </w:pPr>
      <w:hyperlink r:id="rId115" w:history="1">
        <w:r w:rsidR="00313A74" w:rsidRPr="002929EE">
          <w:rPr>
            <w:rFonts w:ascii="Times New Roman" w:eastAsia="Times New Roman" w:hAnsi="Times New Roman" w:cs="Times New Roman"/>
            <w:b/>
            <w:color w:val="002060"/>
            <w:sz w:val="36"/>
            <w:szCs w:val="36"/>
            <w:lang w:eastAsia="ru-RU"/>
          </w:rPr>
          <w:t xml:space="preserve"> </w:t>
        </w:r>
      </w:hyperlink>
      <w:r w:rsidR="00313A74" w:rsidRPr="00294FEE">
        <w:rPr>
          <w:rFonts w:ascii="Times New Roman" w:eastAsia="Times New Roman" w:hAnsi="Times New Roman" w:cs="Times New Roman"/>
          <w:noProof/>
          <w:color w:val="002060"/>
          <w:sz w:val="36"/>
          <w:szCs w:val="36"/>
          <w:lang w:eastAsia="ru-RU"/>
        </w:rPr>
        <w:drawing>
          <wp:inline distT="0" distB="0" distL="0" distR="0" wp14:anchorId="20E8491A" wp14:editId="0A492C03">
            <wp:extent cx="5391150" cy="3462208"/>
            <wp:effectExtent l="0" t="0" r="0" b="5080"/>
            <wp:docPr id="88" name="Рисунок 88" descr="https://ecoportal.info/wp-content/uploads/2018/11/podberezovik-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coportal.info/wp-content/uploads/2018/11/podberezovik-544x36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4429" cy="3490002"/>
                    </a:xfrm>
                    <a:prstGeom prst="rect">
                      <a:avLst/>
                    </a:prstGeom>
                    <a:noFill/>
                    <a:ln>
                      <a:noFill/>
                    </a:ln>
                  </pic:spPr>
                </pic:pic>
              </a:graphicData>
            </a:graphic>
          </wp:inline>
        </w:drawing>
      </w:r>
    </w:p>
    <w:p w:rsidR="00313A74" w:rsidRPr="00B0271F" w:rsidRDefault="00313A74" w:rsidP="00313A74">
      <w:pPr>
        <w:spacing w:after="480" w:line="240" w:lineRule="auto"/>
        <w:jc w:val="center"/>
        <w:rPr>
          <w:rFonts w:ascii="Times New Roman" w:eastAsia="Times New Roman" w:hAnsi="Times New Roman" w:cs="Times New Roman"/>
          <w:b/>
          <w:color w:val="FF0000"/>
          <w:sz w:val="40"/>
          <w:szCs w:val="36"/>
          <w:lang w:eastAsia="ru-RU"/>
        </w:rPr>
      </w:pPr>
      <w:r w:rsidRPr="00B0271F">
        <w:rPr>
          <w:rFonts w:ascii="Times New Roman" w:eastAsia="Times New Roman" w:hAnsi="Times New Roman" w:cs="Times New Roman"/>
          <w:b/>
          <w:color w:val="FF0000"/>
          <w:sz w:val="40"/>
          <w:szCs w:val="36"/>
          <w:lang w:eastAsia="ru-RU"/>
        </w:rPr>
        <w:t>Подберезовик обыкновенный</w:t>
      </w:r>
    </w:p>
    <w:p w:rsidR="00313A74" w:rsidRDefault="00313A74" w:rsidP="00313A74">
      <w:pPr>
        <w:spacing w:after="480" w:line="240" w:lineRule="auto"/>
        <w:rPr>
          <w:rFonts w:ascii="Times New Roman" w:eastAsia="Times New Roman" w:hAnsi="Times New Roman" w:cs="Times New Roman"/>
          <w:sz w:val="28"/>
          <w:szCs w:val="36"/>
          <w:lang w:eastAsia="ru-RU"/>
        </w:rPr>
      </w:pPr>
      <w:r w:rsidRPr="002929EE">
        <w:rPr>
          <w:rFonts w:ascii="Times New Roman" w:eastAsia="Times New Roman" w:hAnsi="Times New Roman" w:cs="Times New Roman"/>
          <w:sz w:val="28"/>
          <w:szCs w:val="36"/>
          <w:lang w:eastAsia="ru-RU"/>
        </w:rPr>
        <w:t>Произрастает одиночно и группами в берёзовых и смешанных лесах. Образует м</w:t>
      </w:r>
      <w:r>
        <w:rPr>
          <w:rFonts w:ascii="Times New Roman" w:eastAsia="Times New Roman" w:hAnsi="Times New Roman" w:cs="Times New Roman"/>
          <w:sz w:val="28"/>
          <w:szCs w:val="36"/>
          <w:lang w:eastAsia="ru-RU"/>
        </w:rPr>
        <w:t>икоризу с берёзой. Плодоносит в июне — сентябре</w:t>
      </w:r>
      <w:r w:rsidRPr="002929EE">
        <w:rPr>
          <w:rFonts w:ascii="Times New Roman" w:eastAsia="Times New Roman" w:hAnsi="Times New Roman" w:cs="Times New Roman"/>
          <w:sz w:val="28"/>
          <w:szCs w:val="36"/>
          <w:lang w:eastAsia="ru-RU"/>
        </w:rPr>
        <w:t>.</w:t>
      </w:r>
      <w:r w:rsidRPr="00C3089E">
        <w:t xml:space="preserve"> </w:t>
      </w:r>
      <w:r w:rsidRPr="00C3089E">
        <w:rPr>
          <w:rFonts w:ascii="Times New Roman" w:eastAsia="Times New Roman" w:hAnsi="Times New Roman" w:cs="Times New Roman"/>
          <w:sz w:val="28"/>
          <w:szCs w:val="36"/>
          <w:lang w:eastAsia="ru-RU"/>
        </w:rPr>
        <w:t xml:space="preserve">В народе подберезовик называют так же обабок, березовик, </w:t>
      </w:r>
      <w:proofErr w:type="spellStart"/>
      <w:r w:rsidRPr="00C3089E">
        <w:rPr>
          <w:rFonts w:ascii="Times New Roman" w:eastAsia="Times New Roman" w:hAnsi="Times New Roman" w:cs="Times New Roman"/>
          <w:sz w:val="28"/>
          <w:szCs w:val="36"/>
          <w:lang w:eastAsia="ru-RU"/>
        </w:rPr>
        <w:t>осовик</w:t>
      </w:r>
      <w:proofErr w:type="spellEnd"/>
      <w:r w:rsidRPr="00C3089E">
        <w:rPr>
          <w:rFonts w:ascii="Times New Roman" w:eastAsia="Times New Roman" w:hAnsi="Times New Roman" w:cs="Times New Roman"/>
          <w:sz w:val="28"/>
          <w:szCs w:val="36"/>
          <w:lang w:eastAsia="ru-RU"/>
        </w:rPr>
        <w:t>, бабка, по</w:t>
      </w:r>
      <w:r>
        <w:rPr>
          <w:rFonts w:ascii="Times New Roman" w:eastAsia="Times New Roman" w:hAnsi="Times New Roman" w:cs="Times New Roman"/>
          <w:sz w:val="28"/>
          <w:szCs w:val="36"/>
          <w:lang w:eastAsia="ru-RU"/>
        </w:rPr>
        <w:t xml:space="preserve">добабок, серый гриб, </w:t>
      </w:r>
      <w:proofErr w:type="spellStart"/>
      <w:r>
        <w:rPr>
          <w:rFonts w:ascii="Times New Roman" w:eastAsia="Times New Roman" w:hAnsi="Times New Roman" w:cs="Times New Roman"/>
          <w:sz w:val="28"/>
          <w:szCs w:val="36"/>
          <w:lang w:eastAsia="ru-RU"/>
        </w:rPr>
        <w:t>казарик</w:t>
      </w:r>
      <w:proofErr w:type="spellEnd"/>
      <w:r>
        <w:rPr>
          <w:rFonts w:ascii="Times New Roman" w:eastAsia="Times New Roman" w:hAnsi="Times New Roman" w:cs="Times New Roman"/>
          <w:sz w:val="28"/>
          <w:szCs w:val="36"/>
          <w:lang w:eastAsia="ru-RU"/>
        </w:rPr>
        <w:t xml:space="preserve">, чёрный гриб, </w:t>
      </w:r>
      <w:proofErr w:type="spellStart"/>
      <w:r>
        <w:rPr>
          <w:rFonts w:ascii="Times New Roman" w:eastAsia="Times New Roman" w:hAnsi="Times New Roman" w:cs="Times New Roman"/>
          <w:sz w:val="28"/>
          <w:szCs w:val="36"/>
          <w:lang w:eastAsia="ru-RU"/>
        </w:rPr>
        <w:t>берёзовик</w:t>
      </w:r>
      <w:proofErr w:type="spellEnd"/>
      <w:r>
        <w:rPr>
          <w:rFonts w:ascii="Times New Roman" w:eastAsia="Times New Roman" w:hAnsi="Times New Roman" w:cs="Times New Roman"/>
          <w:sz w:val="28"/>
          <w:szCs w:val="36"/>
          <w:lang w:eastAsia="ru-RU"/>
        </w:rPr>
        <w:t>. Шляпка</w:t>
      </w:r>
      <w:r w:rsidRPr="002929EE">
        <w:rPr>
          <w:rFonts w:ascii="Times New Roman" w:eastAsia="Times New Roman" w:hAnsi="Times New Roman" w:cs="Times New Roman"/>
          <w:sz w:val="28"/>
          <w:szCs w:val="36"/>
          <w:lang w:eastAsia="ru-RU"/>
        </w:rPr>
        <w:t xml:space="preserve"> вначале полушаровидная, при созревании п</w:t>
      </w:r>
      <w:r>
        <w:rPr>
          <w:rFonts w:ascii="Times New Roman" w:eastAsia="Times New Roman" w:hAnsi="Times New Roman" w:cs="Times New Roman"/>
          <w:sz w:val="28"/>
          <w:szCs w:val="36"/>
          <w:lang w:eastAsia="ru-RU"/>
        </w:rPr>
        <w:t>лоско-выпуклая. Край с короткой</w:t>
      </w:r>
      <w:r w:rsidRPr="002929EE">
        <w:rPr>
          <w:rFonts w:ascii="Times New Roman" w:eastAsia="Times New Roman" w:hAnsi="Times New Roman" w:cs="Times New Roman"/>
          <w:sz w:val="28"/>
          <w:szCs w:val="36"/>
          <w:lang w:eastAsia="ru-RU"/>
        </w:rPr>
        <w:t xml:space="preserve"> кожицей</w:t>
      </w:r>
      <w:r>
        <w:rPr>
          <w:rFonts w:ascii="Times New Roman" w:eastAsia="Times New Roman" w:hAnsi="Times New Roman" w:cs="Times New Roman"/>
          <w:sz w:val="28"/>
          <w:szCs w:val="36"/>
          <w:lang w:eastAsia="ru-RU"/>
        </w:rPr>
        <w:t>,</w:t>
      </w:r>
      <w:r w:rsidRPr="002929EE">
        <w:rPr>
          <w:rFonts w:ascii="Times New Roman" w:eastAsia="Times New Roman" w:hAnsi="Times New Roman" w:cs="Times New Roman"/>
          <w:sz w:val="28"/>
          <w:szCs w:val="36"/>
          <w:lang w:eastAsia="ru-RU"/>
        </w:rPr>
        <w:t xml:space="preserve"> может быть как отогнутой</w:t>
      </w:r>
      <w:r>
        <w:rPr>
          <w:rFonts w:ascii="Times New Roman" w:eastAsia="Times New Roman" w:hAnsi="Times New Roman" w:cs="Times New Roman"/>
          <w:sz w:val="28"/>
          <w:szCs w:val="36"/>
          <w:lang w:eastAsia="ru-RU"/>
        </w:rPr>
        <w:t>,</w:t>
      </w:r>
      <w:r w:rsidRPr="002929EE">
        <w:rPr>
          <w:rFonts w:ascii="Times New Roman" w:eastAsia="Times New Roman" w:hAnsi="Times New Roman" w:cs="Times New Roman"/>
          <w:sz w:val="28"/>
          <w:szCs w:val="36"/>
          <w:lang w:eastAsia="ru-RU"/>
        </w:rPr>
        <w:t xml:space="preserve"> так и прижатой. </w:t>
      </w:r>
    </w:p>
    <w:p w:rsidR="00313A74" w:rsidRPr="00B36CAD" w:rsidRDefault="00313A74" w:rsidP="00313A74">
      <w:pPr>
        <w:spacing w:after="480" w:line="240" w:lineRule="auto"/>
        <w:rPr>
          <w:rFonts w:ascii="Times New Roman" w:eastAsia="Times New Roman" w:hAnsi="Times New Roman" w:cs="Times New Roman"/>
          <w:b/>
          <w:color w:val="002060"/>
          <w:sz w:val="36"/>
          <w:szCs w:val="36"/>
          <w:lang w:eastAsia="ru-RU"/>
        </w:rPr>
      </w:pPr>
      <w:r w:rsidRPr="002929EE">
        <w:rPr>
          <w:rFonts w:ascii="Times New Roman" w:eastAsia="Times New Roman" w:hAnsi="Times New Roman" w:cs="Times New Roman"/>
          <w:sz w:val="28"/>
          <w:szCs w:val="36"/>
          <w:lang w:eastAsia="ru-RU"/>
        </w:rPr>
        <w:t>Поверхность обычно сухая, во влажную погоду слегка слизистая, серо-коричневая, желтовато-кор</w:t>
      </w:r>
      <w:r>
        <w:rPr>
          <w:rFonts w:ascii="Times New Roman" w:eastAsia="Times New Roman" w:hAnsi="Times New Roman" w:cs="Times New Roman"/>
          <w:sz w:val="28"/>
          <w:szCs w:val="36"/>
          <w:lang w:eastAsia="ru-RU"/>
        </w:rPr>
        <w:t>ичневая, тёмно-коричневая</w:t>
      </w:r>
      <w:r w:rsidRPr="002929EE">
        <w:rPr>
          <w:rFonts w:ascii="Times New Roman" w:eastAsia="Times New Roman" w:hAnsi="Times New Roman" w:cs="Times New Roman"/>
          <w:sz w:val="28"/>
          <w:szCs w:val="36"/>
          <w:lang w:eastAsia="ru-RU"/>
        </w:rPr>
        <w:t>.</w:t>
      </w:r>
      <w:r>
        <w:rPr>
          <w:rFonts w:ascii="Times New Roman" w:eastAsia="Times New Roman" w:hAnsi="Times New Roman" w:cs="Times New Roman"/>
          <w:sz w:val="28"/>
          <w:szCs w:val="36"/>
          <w:lang w:eastAsia="ru-RU"/>
        </w:rPr>
        <w:t xml:space="preserve"> </w:t>
      </w:r>
      <w:r w:rsidRPr="002929EE">
        <w:rPr>
          <w:rFonts w:ascii="Times New Roman" w:eastAsia="Times New Roman" w:hAnsi="Times New Roman" w:cs="Times New Roman"/>
          <w:sz w:val="28"/>
          <w:szCs w:val="36"/>
          <w:lang w:eastAsia="ru-RU"/>
        </w:rPr>
        <w:t>Ножка цилиндрическая, расширяющаяся к основанию, серая, беловатая, полностью покрыта серыми, коричневыми, чёрными чешуйками, мелкими в верхней части и более крупными в нижней, иногда склеенные друг с</w:t>
      </w:r>
      <w:r>
        <w:rPr>
          <w:rFonts w:ascii="Times New Roman" w:eastAsia="Times New Roman" w:hAnsi="Times New Roman" w:cs="Times New Roman"/>
          <w:sz w:val="28"/>
          <w:szCs w:val="36"/>
          <w:lang w:eastAsia="ru-RU"/>
        </w:rPr>
        <w:t xml:space="preserve"> другом до образования сетки </w:t>
      </w:r>
      <w:r w:rsidRPr="002929EE">
        <w:rPr>
          <w:rFonts w:ascii="Times New Roman" w:eastAsia="Times New Roman" w:hAnsi="Times New Roman" w:cs="Times New Roman"/>
          <w:sz w:val="28"/>
          <w:szCs w:val="36"/>
          <w:lang w:eastAsia="ru-RU"/>
        </w:rPr>
        <w:t>.Мякоть белая, на разрезе вначале слегка розовеет, затем в течени</w:t>
      </w:r>
      <w:proofErr w:type="gramStart"/>
      <w:r w:rsidRPr="002929EE">
        <w:rPr>
          <w:rFonts w:ascii="Times New Roman" w:eastAsia="Times New Roman" w:hAnsi="Times New Roman" w:cs="Times New Roman"/>
          <w:sz w:val="28"/>
          <w:szCs w:val="36"/>
          <w:lang w:eastAsia="ru-RU"/>
        </w:rPr>
        <w:t>и</w:t>
      </w:r>
      <w:proofErr w:type="gramEnd"/>
      <w:r w:rsidRPr="002929EE">
        <w:rPr>
          <w:rFonts w:ascii="Times New Roman" w:eastAsia="Times New Roman" w:hAnsi="Times New Roman" w:cs="Times New Roman"/>
          <w:sz w:val="28"/>
          <w:szCs w:val="36"/>
          <w:lang w:eastAsia="ru-RU"/>
        </w:rPr>
        <w:t xml:space="preserve"> нескольких часов темнеет до серого, коричневатого</w:t>
      </w:r>
      <w:r>
        <w:rPr>
          <w:rFonts w:ascii="Times New Roman" w:eastAsia="Times New Roman" w:hAnsi="Times New Roman" w:cs="Times New Roman"/>
          <w:sz w:val="28"/>
          <w:szCs w:val="36"/>
          <w:lang w:eastAsia="ru-RU"/>
        </w:rPr>
        <w:t>.</w:t>
      </w:r>
      <w:r w:rsidRPr="00D91C57">
        <w:rPr>
          <w:rFonts w:ascii="Times New Roman" w:eastAsia="Times New Roman" w:hAnsi="Times New Roman" w:cs="Times New Roman"/>
          <w:sz w:val="28"/>
          <w:szCs w:val="36"/>
          <w:lang w:eastAsia="ru-RU"/>
        </w:rPr>
        <w:t xml:space="preserve"> </w:t>
      </w:r>
      <w:r>
        <w:rPr>
          <w:rFonts w:ascii="Times New Roman" w:eastAsia="Times New Roman" w:hAnsi="Times New Roman" w:cs="Times New Roman"/>
          <w:sz w:val="28"/>
          <w:szCs w:val="36"/>
          <w:lang w:eastAsia="ru-RU"/>
        </w:rPr>
        <w:t xml:space="preserve">Вкус белого гриба и подберезовика </w:t>
      </w:r>
      <w:proofErr w:type="gramStart"/>
      <w:r>
        <w:rPr>
          <w:rFonts w:ascii="Times New Roman" w:eastAsia="Times New Roman" w:hAnsi="Times New Roman" w:cs="Times New Roman"/>
          <w:sz w:val="28"/>
          <w:szCs w:val="36"/>
          <w:lang w:eastAsia="ru-RU"/>
        </w:rPr>
        <w:t>похожи</w:t>
      </w:r>
      <w:proofErr w:type="gramEnd"/>
      <w:r>
        <w:rPr>
          <w:rFonts w:ascii="Times New Roman" w:eastAsia="Times New Roman" w:hAnsi="Times New Roman" w:cs="Times New Roman"/>
          <w:sz w:val="28"/>
          <w:szCs w:val="36"/>
          <w:lang w:eastAsia="ru-RU"/>
        </w:rPr>
        <w:t>. Белый гриб в отличи</w:t>
      </w:r>
      <w:proofErr w:type="gramStart"/>
      <w:r>
        <w:rPr>
          <w:rFonts w:ascii="Times New Roman" w:eastAsia="Times New Roman" w:hAnsi="Times New Roman" w:cs="Times New Roman"/>
          <w:sz w:val="28"/>
          <w:szCs w:val="36"/>
          <w:lang w:eastAsia="ru-RU"/>
        </w:rPr>
        <w:t>и</w:t>
      </w:r>
      <w:proofErr w:type="gramEnd"/>
      <w:r>
        <w:rPr>
          <w:rFonts w:ascii="Times New Roman" w:eastAsia="Times New Roman" w:hAnsi="Times New Roman" w:cs="Times New Roman"/>
          <w:sz w:val="28"/>
          <w:szCs w:val="36"/>
          <w:lang w:eastAsia="ru-RU"/>
        </w:rPr>
        <w:t xml:space="preserve"> от п</w:t>
      </w:r>
      <w:r w:rsidRPr="00C3089E">
        <w:rPr>
          <w:rFonts w:ascii="Times New Roman" w:eastAsia="Times New Roman" w:hAnsi="Times New Roman" w:cs="Times New Roman"/>
          <w:sz w:val="28"/>
          <w:szCs w:val="36"/>
          <w:lang w:eastAsia="ru-RU"/>
        </w:rPr>
        <w:t>одберезовика имеет нотку сладости.</w:t>
      </w:r>
    </w:p>
    <w:p w:rsidR="00313A74" w:rsidRDefault="00313A74" w:rsidP="00313A74">
      <w:pPr>
        <w:spacing w:after="480" w:line="240" w:lineRule="auto"/>
        <w:jc w:val="center"/>
        <w:rPr>
          <w:rFonts w:ascii="Times New Roman" w:eastAsia="Times New Roman" w:hAnsi="Times New Roman" w:cs="Times New Roman"/>
          <w:sz w:val="28"/>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342A2018" wp14:editId="4F1E0A9D">
            <wp:extent cx="5202620" cy="3370251"/>
            <wp:effectExtent l="0" t="0" r="0" b="1905"/>
            <wp:docPr id="89" name="Рисунок 89" descr="https://ecoportal.info/wp-content/uploads/2022/09/pautinnik-triumfalniy-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coportal.info/wp-content/uploads/2022/09/pautinnik-triumfalniy-544x36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04666" cy="3371576"/>
                    </a:xfrm>
                    <a:prstGeom prst="rect">
                      <a:avLst/>
                    </a:prstGeom>
                    <a:noFill/>
                    <a:ln>
                      <a:noFill/>
                    </a:ln>
                  </pic:spPr>
                </pic:pic>
              </a:graphicData>
            </a:graphic>
          </wp:inline>
        </w:drawing>
      </w:r>
    </w:p>
    <w:p w:rsidR="00313A74" w:rsidRPr="0045365D" w:rsidRDefault="00313A74" w:rsidP="00313A74">
      <w:pPr>
        <w:spacing w:after="480" w:line="240" w:lineRule="auto"/>
        <w:jc w:val="center"/>
        <w:rPr>
          <w:rFonts w:ascii="Times New Roman" w:eastAsia="Times New Roman" w:hAnsi="Times New Roman" w:cs="Times New Roman"/>
          <w:color w:val="FF0000"/>
          <w:sz w:val="32"/>
          <w:szCs w:val="36"/>
          <w:lang w:eastAsia="ru-RU"/>
        </w:rPr>
      </w:pPr>
      <w:proofErr w:type="spellStart"/>
      <w:r w:rsidRPr="0045365D">
        <w:rPr>
          <w:rFonts w:ascii="Times New Roman" w:eastAsia="Times New Roman" w:hAnsi="Times New Roman" w:cs="Times New Roman"/>
          <w:b/>
          <w:color w:val="FF0000"/>
          <w:sz w:val="40"/>
          <w:szCs w:val="36"/>
          <w:lang w:eastAsia="ru-RU"/>
        </w:rPr>
        <w:t>Паутинник</w:t>
      </w:r>
      <w:proofErr w:type="spellEnd"/>
      <w:r w:rsidRPr="0045365D">
        <w:rPr>
          <w:rFonts w:ascii="Times New Roman" w:eastAsia="Times New Roman" w:hAnsi="Times New Roman" w:cs="Times New Roman"/>
          <w:b/>
          <w:color w:val="FF0000"/>
          <w:sz w:val="40"/>
          <w:szCs w:val="36"/>
          <w:lang w:eastAsia="ru-RU"/>
        </w:rPr>
        <w:t xml:space="preserve"> триумфальный</w:t>
      </w:r>
    </w:p>
    <w:p w:rsidR="00313A74" w:rsidRDefault="00313A74" w:rsidP="00313A74">
      <w:pPr>
        <w:spacing w:after="480" w:line="240" w:lineRule="auto"/>
        <w:rPr>
          <w:rFonts w:ascii="Times New Roman" w:eastAsia="Times New Roman" w:hAnsi="Times New Roman" w:cs="Times New Roman"/>
          <w:sz w:val="28"/>
          <w:szCs w:val="36"/>
          <w:lang w:eastAsia="ru-RU"/>
        </w:rPr>
      </w:pPr>
      <w:r w:rsidRPr="00205A1D">
        <w:rPr>
          <w:rFonts w:ascii="Times New Roman" w:eastAsia="Times New Roman" w:hAnsi="Times New Roman" w:cs="Times New Roman"/>
          <w:sz w:val="28"/>
          <w:szCs w:val="36"/>
          <w:lang w:eastAsia="ru-RU"/>
        </w:rPr>
        <w:t xml:space="preserve">Сухие ярко-желтые шляпки отлично прячутся среди золотых листьев, создавая на увядающей лесной подстилке живописные узоры. Чем глубже в осень, тем незаметней этот урожайный гриб. Сейчас, пока природа сохраняет видимость жизни, желтые свечки </w:t>
      </w:r>
      <w:proofErr w:type="spellStart"/>
      <w:r w:rsidRPr="00205A1D">
        <w:rPr>
          <w:rFonts w:ascii="Times New Roman" w:eastAsia="Times New Roman" w:hAnsi="Times New Roman" w:cs="Times New Roman"/>
          <w:sz w:val="28"/>
          <w:szCs w:val="36"/>
          <w:lang w:eastAsia="ru-RU"/>
        </w:rPr>
        <w:t>триумального</w:t>
      </w:r>
      <w:proofErr w:type="spellEnd"/>
      <w:r w:rsidRPr="00205A1D">
        <w:rPr>
          <w:rFonts w:ascii="Times New Roman" w:eastAsia="Times New Roman" w:hAnsi="Times New Roman" w:cs="Times New Roman"/>
          <w:sz w:val="28"/>
          <w:szCs w:val="36"/>
          <w:lang w:eastAsia="ru-RU"/>
        </w:rPr>
        <w:t xml:space="preserve"> </w:t>
      </w:r>
      <w:proofErr w:type="spellStart"/>
      <w:r w:rsidRPr="00205A1D">
        <w:rPr>
          <w:rFonts w:ascii="Times New Roman" w:eastAsia="Times New Roman" w:hAnsi="Times New Roman" w:cs="Times New Roman"/>
          <w:sz w:val="28"/>
          <w:szCs w:val="36"/>
          <w:lang w:eastAsia="ru-RU"/>
        </w:rPr>
        <w:t>паутинника</w:t>
      </w:r>
      <w:proofErr w:type="spellEnd"/>
      <w:r w:rsidRPr="00205A1D">
        <w:rPr>
          <w:rFonts w:ascii="Times New Roman" w:eastAsia="Times New Roman" w:hAnsi="Times New Roman" w:cs="Times New Roman"/>
          <w:sz w:val="28"/>
          <w:szCs w:val="36"/>
          <w:lang w:eastAsia="ru-RU"/>
        </w:rPr>
        <w:t xml:space="preserve"> все</w:t>
      </w:r>
      <w:r>
        <w:rPr>
          <w:rFonts w:ascii="Times New Roman" w:eastAsia="Times New Roman" w:hAnsi="Times New Roman" w:cs="Times New Roman"/>
          <w:sz w:val="28"/>
          <w:szCs w:val="36"/>
          <w:lang w:eastAsia="ru-RU"/>
        </w:rPr>
        <w:t>,</w:t>
      </w:r>
      <w:r w:rsidRPr="00205A1D">
        <w:rPr>
          <w:rFonts w:ascii="Times New Roman" w:eastAsia="Times New Roman" w:hAnsi="Times New Roman" w:cs="Times New Roman"/>
          <w:sz w:val="28"/>
          <w:szCs w:val="36"/>
          <w:lang w:eastAsia="ru-RU"/>
        </w:rPr>
        <w:t xml:space="preserve"> как на ладони.</w:t>
      </w:r>
      <w:r>
        <w:rPr>
          <w:rFonts w:ascii="Times New Roman" w:eastAsia="Times New Roman" w:hAnsi="Times New Roman" w:cs="Times New Roman"/>
          <w:sz w:val="28"/>
          <w:szCs w:val="36"/>
          <w:lang w:eastAsia="ru-RU"/>
        </w:rPr>
        <w:t xml:space="preserve"> </w:t>
      </w:r>
      <w:r w:rsidRPr="00205A1D">
        <w:rPr>
          <w:rFonts w:ascii="Times New Roman" w:eastAsia="Times New Roman" w:hAnsi="Times New Roman" w:cs="Times New Roman"/>
          <w:sz w:val="28"/>
          <w:szCs w:val="36"/>
          <w:lang w:eastAsia="ru-RU"/>
        </w:rPr>
        <w:t xml:space="preserve">Пластинчатый </w:t>
      </w:r>
      <w:proofErr w:type="spellStart"/>
      <w:r w:rsidRPr="00205A1D">
        <w:rPr>
          <w:rFonts w:ascii="Times New Roman" w:eastAsia="Times New Roman" w:hAnsi="Times New Roman" w:cs="Times New Roman"/>
          <w:sz w:val="28"/>
          <w:szCs w:val="36"/>
          <w:lang w:eastAsia="ru-RU"/>
        </w:rPr>
        <w:t>шляпконожечный</w:t>
      </w:r>
      <w:proofErr w:type="spellEnd"/>
      <w:r w:rsidRPr="00205A1D">
        <w:rPr>
          <w:rFonts w:ascii="Times New Roman" w:eastAsia="Times New Roman" w:hAnsi="Times New Roman" w:cs="Times New Roman"/>
          <w:sz w:val="28"/>
          <w:szCs w:val="36"/>
          <w:lang w:eastAsia="ru-RU"/>
        </w:rPr>
        <w:t xml:space="preserve"> гриб с паутинистым покрывалом. Шляпка у молодых грибов полушаровидная, затем раскрывается до </w:t>
      </w:r>
      <w:proofErr w:type="gramStart"/>
      <w:r w:rsidRPr="00205A1D">
        <w:rPr>
          <w:rFonts w:ascii="Times New Roman" w:eastAsia="Times New Roman" w:hAnsi="Times New Roman" w:cs="Times New Roman"/>
          <w:sz w:val="28"/>
          <w:szCs w:val="36"/>
          <w:lang w:eastAsia="ru-RU"/>
        </w:rPr>
        <w:t>выпуклой</w:t>
      </w:r>
      <w:proofErr w:type="gramEnd"/>
      <w:r w:rsidRPr="00205A1D">
        <w:rPr>
          <w:rFonts w:ascii="Times New Roman" w:eastAsia="Times New Roman" w:hAnsi="Times New Roman" w:cs="Times New Roman"/>
          <w:sz w:val="28"/>
          <w:szCs w:val="36"/>
          <w:lang w:eastAsia="ru-RU"/>
        </w:rPr>
        <w:t xml:space="preserve"> и плоской, слизистая, при </w:t>
      </w:r>
      <w:proofErr w:type="spellStart"/>
      <w:r w:rsidRPr="00205A1D">
        <w:rPr>
          <w:rFonts w:ascii="Times New Roman" w:eastAsia="Times New Roman" w:hAnsi="Times New Roman" w:cs="Times New Roman"/>
          <w:sz w:val="28"/>
          <w:szCs w:val="36"/>
          <w:lang w:eastAsia="ru-RU"/>
        </w:rPr>
        <w:t>подсыхании</w:t>
      </w:r>
      <w:proofErr w:type="spellEnd"/>
      <w:r w:rsidRPr="00205A1D">
        <w:rPr>
          <w:rFonts w:ascii="Times New Roman" w:eastAsia="Times New Roman" w:hAnsi="Times New Roman" w:cs="Times New Roman"/>
          <w:sz w:val="28"/>
          <w:szCs w:val="36"/>
          <w:lang w:eastAsia="ru-RU"/>
        </w:rPr>
        <w:t xml:space="preserve"> волокнистая. Окраска ярк</w:t>
      </w:r>
      <w:proofErr w:type="gramStart"/>
      <w:r w:rsidRPr="00205A1D">
        <w:rPr>
          <w:rFonts w:ascii="Times New Roman" w:eastAsia="Times New Roman" w:hAnsi="Times New Roman" w:cs="Times New Roman"/>
          <w:sz w:val="28"/>
          <w:szCs w:val="36"/>
          <w:lang w:eastAsia="ru-RU"/>
        </w:rPr>
        <w:t>о-</w:t>
      </w:r>
      <w:proofErr w:type="gramEnd"/>
      <w:r w:rsidRPr="00205A1D">
        <w:rPr>
          <w:rFonts w:ascii="Times New Roman" w:eastAsia="Times New Roman" w:hAnsi="Times New Roman" w:cs="Times New Roman"/>
          <w:sz w:val="28"/>
          <w:szCs w:val="36"/>
          <w:lang w:eastAsia="ru-RU"/>
        </w:rPr>
        <w:t xml:space="preserve"> или охристо-жёлтая до рыже-бурой</w:t>
      </w:r>
      <w:r>
        <w:rPr>
          <w:rFonts w:ascii="Times New Roman" w:eastAsia="Times New Roman" w:hAnsi="Times New Roman" w:cs="Times New Roman"/>
          <w:sz w:val="28"/>
          <w:szCs w:val="36"/>
          <w:lang w:eastAsia="ru-RU"/>
        </w:rPr>
        <w:t xml:space="preserve">, </w:t>
      </w:r>
      <w:r w:rsidRPr="00205A1D">
        <w:rPr>
          <w:rFonts w:ascii="Times New Roman" w:eastAsia="Times New Roman" w:hAnsi="Times New Roman" w:cs="Times New Roman"/>
          <w:sz w:val="28"/>
          <w:szCs w:val="36"/>
          <w:lang w:eastAsia="ru-RU"/>
        </w:rPr>
        <w:t xml:space="preserve">напоминает цвет румяной булочки. </w:t>
      </w:r>
    </w:p>
    <w:p w:rsidR="00313A74" w:rsidRPr="00205A1D" w:rsidRDefault="00313A74" w:rsidP="00313A74">
      <w:pPr>
        <w:spacing w:after="480" w:line="240" w:lineRule="auto"/>
        <w:rPr>
          <w:rFonts w:ascii="Times New Roman" w:eastAsia="Times New Roman" w:hAnsi="Times New Roman" w:cs="Times New Roman"/>
          <w:sz w:val="28"/>
          <w:szCs w:val="36"/>
          <w:lang w:eastAsia="ru-RU"/>
        </w:rPr>
      </w:pPr>
      <w:r w:rsidRPr="00205A1D">
        <w:rPr>
          <w:rFonts w:ascii="Times New Roman" w:eastAsia="Times New Roman" w:hAnsi="Times New Roman" w:cs="Times New Roman"/>
          <w:sz w:val="28"/>
          <w:szCs w:val="36"/>
          <w:lang w:eastAsia="ru-RU"/>
        </w:rPr>
        <w:t xml:space="preserve">Пластинки </w:t>
      </w:r>
      <w:proofErr w:type="spellStart"/>
      <w:r w:rsidRPr="00205A1D">
        <w:rPr>
          <w:rFonts w:ascii="Times New Roman" w:eastAsia="Times New Roman" w:hAnsi="Times New Roman" w:cs="Times New Roman"/>
          <w:sz w:val="28"/>
          <w:szCs w:val="36"/>
          <w:lang w:eastAsia="ru-RU"/>
        </w:rPr>
        <w:t>гименофора</w:t>
      </w:r>
      <w:proofErr w:type="spellEnd"/>
      <w:r w:rsidRPr="00205A1D">
        <w:rPr>
          <w:rFonts w:ascii="Times New Roman" w:eastAsia="Times New Roman" w:hAnsi="Times New Roman" w:cs="Times New Roman"/>
          <w:sz w:val="28"/>
          <w:szCs w:val="36"/>
          <w:lang w:eastAsia="ru-RU"/>
        </w:rPr>
        <w:t xml:space="preserve"> приросшие выемкой к ножке, частые, у молодых плодовых тел голубовато-</w:t>
      </w:r>
      <w:r>
        <w:rPr>
          <w:rFonts w:ascii="Times New Roman" w:eastAsia="Times New Roman" w:hAnsi="Times New Roman" w:cs="Times New Roman"/>
          <w:sz w:val="28"/>
          <w:szCs w:val="36"/>
          <w:lang w:eastAsia="ru-RU"/>
        </w:rPr>
        <w:t>кремовые, с возрастом коричневые</w:t>
      </w:r>
      <w:r w:rsidRPr="00205A1D">
        <w:rPr>
          <w:rFonts w:ascii="Times New Roman" w:eastAsia="Times New Roman" w:hAnsi="Times New Roman" w:cs="Times New Roman"/>
          <w:sz w:val="28"/>
          <w:szCs w:val="36"/>
          <w:lang w:eastAsia="ru-RU"/>
        </w:rPr>
        <w:t>.</w:t>
      </w:r>
      <w:r>
        <w:rPr>
          <w:rFonts w:ascii="Times New Roman" w:eastAsia="Times New Roman" w:hAnsi="Times New Roman" w:cs="Times New Roman"/>
          <w:sz w:val="28"/>
          <w:szCs w:val="36"/>
          <w:lang w:eastAsia="ru-RU"/>
        </w:rPr>
        <w:t xml:space="preserve"> </w:t>
      </w:r>
      <w:r w:rsidRPr="00205A1D">
        <w:rPr>
          <w:rFonts w:ascii="Times New Roman" w:eastAsia="Times New Roman" w:hAnsi="Times New Roman" w:cs="Times New Roman"/>
          <w:sz w:val="28"/>
          <w:szCs w:val="36"/>
          <w:lang w:eastAsia="ru-RU"/>
        </w:rPr>
        <w:t xml:space="preserve">Мякоть кремового цвета, без </w:t>
      </w:r>
      <w:proofErr w:type="gramStart"/>
      <w:r w:rsidRPr="00205A1D">
        <w:rPr>
          <w:rFonts w:ascii="Times New Roman" w:eastAsia="Times New Roman" w:hAnsi="Times New Roman" w:cs="Times New Roman"/>
          <w:sz w:val="28"/>
          <w:szCs w:val="36"/>
          <w:lang w:eastAsia="ru-RU"/>
        </w:rPr>
        <w:t>особых</w:t>
      </w:r>
      <w:proofErr w:type="gramEnd"/>
      <w:r w:rsidRPr="00205A1D">
        <w:rPr>
          <w:rFonts w:ascii="Times New Roman" w:eastAsia="Times New Roman" w:hAnsi="Times New Roman" w:cs="Times New Roman"/>
          <w:sz w:val="28"/>
          <w:szCs w:val="36"/>
          <w:lang w:eastAsia="ru-RU"/>
        </w:rPr>
        <w:t xml:space="preserve"> вкуса и запаха, при контакте с растворо</w:t>
      </w:r>
      <w:r>
        <w:rPr>
          <w:rFonts w:ascii="Times New Roman" w:eastAsia="Times New Roman" w:hAnsi="Times New Roman" w:cs="Times New Roman"/>
          <w:sz w:val="28"/>
          <w:szCs w:val="36"/>
          <w:lang w:eastAsia="ru-RU"/>
        </w:rPr>
        <w:t xml:space="preserve">м щёлочи окрашивается в жёлтый. </w:t>
      </w:r>
      <w:r w:rsidRPr="00205A1D">
        <w:rPr>
          <w:rFonts w:ascii="Times New Roman" w:eastAsia="Times New Roman" w:hAnsi="Times New Roman" w:cs="Times New Roman"/>
          <w:sz w:val="28"/>
          <w:szCs w:val="36"/>
          <w:lang w:eastAsia="ru-RU"/>
        </w:rPr>
        <w:t>Ножка, желтоватого цвета, с заметными чешуевидными поясками.</w:t>
      </w:r>
      <w:r>
        <w:rPr>
          <w:rFonts w:ascii="Times New Roman" w:eastAsia="Times New Roman" w:hAnsi="Times New Roman" w:cs="Times New Roman"/>
          <w:sz w:val="28"/>
          <w:szCs w:val="36"/>
          <w:lang w:eastAsia="ru-RU"/>
        </w:rPr>
        <w:t xml:space="preserve"> </w:t>
      </w:r>
      <w:r w:rsidRPr="00205A1D">
        <w:rPr>
          <w:rFonts w:ascii="Times New Roman" w:eastAsia="Times New Roman" w:hAnsi="Times New Roman" w:cs="Times New Roman"/>
          <w:sz w:val="28"/>
          <w:szCs w:val="36"/>
          <w:lang w:eastAsia="ru-RU"/>
        </w:rPr>
        <w:t>Съедобный гриб, один из самых известных и часто собираемых представителей рода. В Европе гриб считается несъедобным</w:t>
      </w:r>
      <w:r>
        <w:rPr>
          <w:rFonts w:ascii="Times New Roman" w:eastAsia="Times New Roman" w:hAnsi="Times New Roman" w:cs="Times New Roman"/>
          <w:sz w:val="28"/>
          <w:szCs w:val="36"/>
          <w:lang w:eastAsia="ru-RU"/>
        </w:rPr>
        <w:t>.</w:t>
      </w:r>
    </w:p>
    <w:p w:rsidR="00313A74" w:rsidRDefault="00313A74" w:rsidP="00313A74">
      <w:pPr>
        <w:spacing w:after="480" w:line="240" w:lineRule="auto"/>
        <w:jc w:val="center"/>
        <w:rPr>
          <w:rFonts w:ascii="Times New Roman" w:eastAsia="Times New Roman" w:hAnsi="Times New Roman" w:cs="Times New Roman"/>
          <w:b/>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4E8A1754" wp14:editId="22ADD9BE">
            <wp:extent cx="5549462" cy="3375629"/>
            <wp:effectExtent l="0" t="0" r="0" b="0"/>
            <wp:docPr id="90" name="Рисунок 90" descr="https://ecoportal.info/wp-content/uploads/2018/11/sparassis-kurchaviy-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coportal.info/wp-content/uploads/2018/11/sparassis-kurchaviy-544x40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66874" cy="3386220"/>
                    </a:xfrm>
                    <a:prstGeom prst="rect">
                      <a:avLst/>
                    </a:prstGeom>
                    <a:noFill/>
                    <a:ln>
                      <a:noFill/>
                    </a:ln>
                  </pic:spPr>
                </pic:pic>
              </a:graphicData>
            </a:graphic>
          </wp:inline>
        </w:drawing>
      </w:r>
    </w:p>
    <w:p w:rsidR="00313A74" w:rsidRPr="00C42215" w:rsidRDefault="00313A74" w:rsidP="00313A74">
      <w:pPr>
        <w:spacing w:after="480" w:line="240" w:lineRule="auto"/>
        <w:jc w:val="center"/>
        <w:rPr>
          <w:rFonts w:ascii="Times New Roman" w:eastAsia="Times New Roman" w:hAnsi="Times New Roman" w:cs="Times New Roman"/>
          <w:color w:val="FF0000"/>
          <w:sz w:val="32"/>
          <w:szCs w:val="36"/>
          <w:lang w:eastAsia="ru-RU"/>
        </w:rPr>
      </w:pPr>
      <w:proofErr w:type="spellStart"/>
      <w:r w:rsidRPr="00C42215">
        <w:rPr>
          <w:rFonts w:ascii="Times New Roman" w:eastAsia="Times New Roman" w:hAnsi="Times New Roman" w:cs="Times New Roman"/>
          <w:b/>
          <w:color w:val="FF0000"/>
          <w:sz w:val="40"/>
          <w:szCs w:val="36"/>
          <w:lang w:eastAsia="ru-RU"/>
        </w:rPr>
        <w:t>Спарассис</w:t>
      </w:r>
      <w:proofErr w:type="spellEnd"/>
      <w:r w:rsidRPr="00C42215">
        <w:rPr>
          <w:rFonts w:ascii="Times New Roman" w:eastAsia="Times New Roman" w:hAnsi="Times New Roman" w:cs="Times New Roman"/>
          <w:b/>
          <w:color w:val="FF0000"/>
          <w:sz w:val="40"/>
          <w:szCs w:val="36"/>
          <w:lang w:eastAsia="ru-RU"/>
        </w:rPr>
        <w:t xml:space="preserve"> курчавый</w:t>
      </w:r>
    </w:p>
    <w:p w:rsidR="00313A74" w:rsidRDefault="00313A74" w:rsidP="00313A74">
      <w:pPr>
        <w:spacing w:after="480" w:line="240" w:lineRule="auto"/>
        <w:rPr>
          <w:rFonts w:ascii="Times New Roman" w:eastAsia="Times New Roman" w:hAnsi="Times New Roman" w:cs="Times New Roman"/>
          <w:color w:val="000000" w:themeColor="text1"/>
          <w:sz w:val="28"/>
          <w:szCs w:val="36"/>
          <w:lang w:eastAsia="ru-RU"/>
        </w:rPr>
      </w:pPr>
      <w:r>
        <w:rPr>
          <w:rFonts w:ascii="Times New Roman" w:eastAsia="Times New Roman" w:hAnsi="Times New Roman" w:cs="Times New Roman"/>
          <w:color w:val="000000" w:themeColor="text1"/>
          <w:sz w:val="28"/>
          <w:szCs w:val="36"/>
          <w:lang w:eastAsia="ru-RU"/>
        </w:rPr>
        <w:t xml:space="preserve">Имеет </w:t>
      </w:r>
      <w:r w:rsidRPr="00674526">
        <w:rPr>
          <w:rFonts w:ascii="Times New Roman" w:eastAsia="Times New Roman" w:hAnsi="Times New Roman" w:cs="Times New Roman"/>
          <w:color w:val="000000" w:themeColor="text1"/>
          <w:sz w:val="28"/>
          <w:szCs w:val="36"/>
          <w:lang w:eastAsia="ru-RU"/>
        </w:rPr>
        <w:t xml:space="preserve">множество наименований: </w:t>
      </w:r>
      <w:proofErr w:type="spellStart"/>
      <w:r w:rsidRPr="00674526">
        <w:rPr>
          <w:rFonts w:ascii="Times New Roman" w:eastAsia="Times New Roman" w:hAnsi="Times New Roman" w:cs="Times New Roman"/>
          <w:color w:val="000000" w:themeColor="text1"/>
          <w:sz w:val="28"/>
          <w:szCs w:val="36"/>
          <w:lang w:eastAsia="ru-RU"/>
        </w:rPr>
        <w:t>дрягель</w:t>
      </w:r>
      <w:proofErr w:type="spellEnd"/>
      <w:r w:rsidRPr="00674526">
        <w:rPr>
          <w:rFonts w:ascii="Times New Roman" w:eastAsia="Times New Roman" w:hAnsi="Times New Roman" w:cs="Times New Roman"/>
          <w:color w:val="000000" w:themeColor="text1"/>
          <w:sz w:val="28"/>
          <w:szCs w:val="36"/>
          <w:lang w:eastAsia="ru-RU"/>
        </w:rPr>
        <w:t xml:space="preserve"> курчавый, заячья капуста, грибное счастье, боровая капуста</w:t>
      </w:r>
      <w:proofErr w:type="gramStart"/>
      <w:r w:rsidRPr="00674526">
        <w:rPr>
          <w:rFonts w:ascii="Times New Roman" w:eastAsia="Times New Roman" w:hAnsi="Times New Roman" w:cs="Times New Roman"/>
          <w:color w:val="000000" w:themeColor="text1"/>
          <w:sz w:val="28"/>
          <w:szCs w:val="36"/>
          <w:lang w:eastAsia="ru-RU"/>
        </w:rPr>
        <w:t xml:space="preserve"> </w:t>
      </w:r>
      <w:r w:rsidRPr="00FD1136">
        <w:rPr>
          <w:rFonts w:ascii="Times New Roman" w:eastAsia="Times New Roman" w:hAnsi="Times New Roman" w:cs="Times New Roman"/>
          <w:color w:val="000000" w:themeColor="text1"/>
          <w:sz w:val="28"/>
          <w:szCs w:val="36"/>
          <w:lang w:eastAsia="ru-RU"/>
        </w:rPr>
        <w:t>В</w:t>
      </w:r>
      <w:proofErr w:type="gramEnd"/>
      <w:r w:rsidRPr="00FD1136">
        <w:rPr>
          <w:rFonts w:ascii="Times New Roman" w:eastAsia="Times New Roman" w:hAnsi="Times New Roman" w:cs="Times New Roman"/>
          <w:color w:val="000000" w:themeColor="text1"/>
          <w:sz w:val="28"/>
          <w:szCs w:val="36"/>
          <w:lang w:eastAsia="ru-RU"/>
        </w:rPr>
        <w:t>стречается</w:t>
      </w:r>
      <w:r>
        <w:rPr>
          <w:rFonts w:ascii="Times New Roman" w:eastAsia="Times New Roman" w:hAnsi="Times New Roman" w:cs="Times New Roman"/>
          <w:color w:val="000000" w:themeColor="text1"/>
          <w:sz w:val="28"/>
          <w:szCs w:val="36"/>
          <w:lang w:eastAsia="ru-RU"/>
        </w:rPr>
        <w:t xml:space="preserve"> </w:t>
      </w:r>
      <w:r w:rsidRPr="00FD1136">
        <w:rPr>
          <w:rFonts w:ascii="Times New Roman" w:eastAsia="Times New Roman" w:hAnsi="Times New Roman" w:cs="Times New Roman"/>
          <w:color w:val="000000" w:themeColor="text1"/>
          <w:sz w:val="28"/>
          <w:szCs w:val="36"/>
          <w:lang w:eastAsia="ru-RU"/>
        </w:rPr>
        <w:t xml:space="preserve"> в кедровых насаждениях Западной Сибири не часто, поэтому наносимый им ущерб незначителен.</w:t>
      </w:r>
      <w:r w:rsidRPr="00FD1136">
        <w:t xml:space="preserve"> </w:t>
      </w:r>
      <w:r w:rsidRPr="00FD1136">
        <w:rPr>
          <w:rFonts w:ascii="Times New Roman" w:eastAsia="Times New Roman" w:hAnsi="Times New Roman" w:cs="Times New Roman"/>
          <w:color w:val="000000" w:themeColor="text1"/>
          <w:sz w:val="28"/>
          <w:szCs w:val="36"/>
          <w:lang w:eastAsia="ru-RU"/>
        </w:rPr>
        <w:t>Растёт на корнях, у основания стволов, реже на свежих пнях хвойных пород (сосны, ели, кедра, пихты, лиственницы</w:t>
      </w:r>
      <w:r>
        <w:rPr>
          <w:rFonts w:ascii="Times New Roman" w:eastAsia="Times New Roman" w:hAnsi="Times New Roman" w:cs="Times New Roman"/>
          <w:color w:val="000000" w:themeColor="text1"/>
          <w:sz w:val="28"/>
          <w:szCs w:val="36"/>
          <w:lang w:eastAsia="ru-RU"/>
        </w:rPr>
        <w:t xml:space="preserve">). </w:t>
      </w:r>
      <w:r w:rsidRPr="00674526">
        <w:rPr>
          <w:rFonts w:ascii="Times New Roman" w:eastAsia="Times New Roman" w:hAnsi="Times New Roman" w:cs="Times New Roman"/>
          <w:color w:val="000000" w:themeColor="text1"/>
          <w:sz w:val="28"/>
          <w:szCs w:val="36"/>
          <w:lang w:eastAsia="ru-RU"/>
        </w:rPr>
        <w:t>Гриб вызывает красную гниль корней и основания стволов. Поражённая древесина приобретает красновато-коричневую окраску, появляются трещины, заполненные рыхлой грибницей.</w:t>
      </w:r>
      <w:r>
        <w:rPr>
          <w:rFonts w:ascii="Times New Roman" w:eastAsia="Times New Roman" w:hAnsi="Times New Roman" w:cs="Times New Roman"/>
          <w:color w:val="000000" w:themeColor="text1"/>
          <w:sz w:val="28"/>
          <w:szCs w:val="36"/>
          <w:lang w:eastAsia="ru-RU"/>
        </w:rPr>
        <w:t xml:space="preserve"> </w:t>
      </w:r>
      <w:r w:rsidRPr="00FD1136">
        <w:rPr>
          <w:rFonts w:ascii="Times New Roman" w:eastAsia="Times New Roman" w:hAnsi="Times New Roman" w:cs="Times New Roman"/>
          <w:color w:val="000000" w:themeColor="text1"/>
          <w:sz w:val="28"/>
          <w:szCs w:val="36"/>
          <w:lang w:eastAsia="ru-RU"/>
        </w:rPr>
        <w:t xml:space="preserve">Плодовое тело почти шаровидное, мясистое, многократно разветвлённое, в сухую погоду беловатое, бледно-кремовое, кремово-жёлтое или </w:t>
      </w:r>
      <w:proofErr w:type="spellStart"/>
      <w:r w:rsidRPr="00FD1136">
        <w:rPr>
          <w:rFonts w:ascii="Times New Roman" w:eastAsia="Times New Roman" w:hAnsi="Times New Roman" w:cs="Times New Roman"/>
          <w:color w:val="000000" w:themeColor="text1"/>
          <w:sz w:val="28"/>
          <w:szCs w:val="36"/>
          <w:lang w:eastAsia="ru-RU"/>
        </w:rPr>
        <w:t>охряно</w:t>
      </w:r>
      <w:proofErr w:type="spellEnd"/>
      <w:r w:rsidRPr="00FD1136">
        <w:rPr>
          <w:rFonts w:ascii="Times New Roman" w:eastAsia="Times New Roman" w:hAnsi="Times New Roman" w:cs="Times New Roman"/>
          <w:color w:val="000000" w:themeColor="text1"/>
          <w:sz w:val="28"/>
          <w:szCs w:val="36"/>
          <w:lang w:eastAsia="ru-RU"/>
        </w:rPr>
        <w:t xml:space="preserve">-жёлтое, с возрастом буроватое. </w:t>
      </w:r>
    </w:p>
    <w:p w:rsidR="00313A74" w:rsidRPr="00674526" w:rsidRDefault="00313A74" w:rsidP="00313A74">
      <w:pPr>
        <w:spacing w:after="480" w:line="240" w:lineRule="auto"/>
        <w:rPr>
          <w:rFonts w:ascii="Times New Roman" w:eastAsia="Times New Roman" w:hAnsi="Times New Roman" w:cs="Times New Roman"/>
          <w:b/>
          <w:color w:val="002060"/>
          <w:sz w:val="36"/>
          <w:szCs w:val="36"/>
          <w:lang w:eastAsia="ru-RU"/>
        </w:rPr>
      </w:pPr>
      <w:r w:rsidRPr="00FD1136">
        <w:rPr>
          <w:rFonts w:ascii="Times New Roman" w:eastAsia="Times New Roman" w:hAnsi="Times New Roman" w:cs="Times New Roman"/>
          <w:color w:val="000000" w:themeColor="text1"/>
          <w:sz w:val="28"/>
          <w:szCs w:val="36"/>
          <w:lang w:eastAsia="ru-RU"/>
        </w:rPr>
        <w:t>Ветви плоские, тонкие, широкие, курчавые</w:t>
      </w:r>
      <w:r>
        <w:rPr>
          <w:rFonts w:ascii="Times New Roman" w:eastAsia="Times New Roman" w:hAnsi="Times New Roman" w:cs="Times New Roman"/>
          <w:color w:val="000000" w:themeColor="text1"/>
          <w:sz w:val="28"/>
          <w:szCs w:val="36"/>
          <w:lang w:eastAsia="ru-RU"/>
        </w:rPr>
        <w:t>, с волнистыми зубчатыми краями</w:t>
      </w:r>
      <w:r w:rsidRPr="00FD1136">
        <w:rPr>
          <w:rFonts w:ascii="Times New Roman" w:eastAsia="Times New Roman" w:hAnsi="Times New Roman" w:cs="Times New Roman"/>
          <w:color w:val="000000" w:themeColor="text1"/>
          <w:sz w:val="28"/>
          <w:szCs w:val="36"/>
          <w:lang w:eastAsia="ru-RU"/>
        </w:rPr>
        <w:t>. Ножка толстая, малоз</w:t>
      </w:r>
      <w:r>
        <w:rPr>
          <w:rFonts w:ascii="Times New Roman" w:eastAsia="Times New Roman" w:hAnsi="Times New Roman" w:cs="Times New Roman"/>
          <w:color w:val="000000" w:themeColor="text1"/>
          <w:sz w:val="28"/>
          <w:szCs w:val="36"/>
          <w:lang w:eastAsia="ru-RU"/>
        </w:rPr>
        <w:t xml:space="preserve">аметная, укореняющаяся, тёмная. Ткань белая, волокнисто-восковидная с сильным специфическим запахом. </w:t>
      </w:r>
      <w:r w:rsidRPr="00FD1136">
        <w:rPr>
          <w:rFonts w:ascii="Times New Roman" w:eastAsia="Times New Roman" w:hAnsi="Times New Roman" w:cs="Times New Roman"/>
          <w:color w:val="000000" w:themeColor="text1"/>
          <w:sz w:val="28"/>
          <w:szCs w:val="36"/>
          <w:lang w:eastAsia="ru-RU"/>
        </w:rPr>
        <w:t xml:space="preserve">Съедобен. Имеет ореховый вкус. </w:t>
      </w:r>
      <w:r>
        <w:rPr>
          <w:rFonts w:ascii="Times New Roman" w:eastAsia="Times New Roman" w:hAnsi="Times New Roman" w:cs="Times New Roman"/>
          <w:color w:val="000000" w:themeColor="text1"/>
          <w:sz w:val="28"/>
          <w:szCs w:val="36"/>
          <w:lang w:eastAsia="ru-RU"/>
        </w:rPr>
        <w:t xml:space="preserve">Гриб </w:t>
      </w:r>
      <w:r w:rsidRPr="00674526">
        <w:rPr>
          <w:rFonts w:ascii="Times New Roman" w:eastAsia="Times New Roman" w:hAnsi="Times New Roman" w:cs="Times New Roman"/>
          <w:color w:val="000000" w:themeColor="text1"/>
          <w:sz w:val="28"/>
          <w:szCs w:val="36"/>
          <w:lang w:eastAsia="ru-RU"/>
        </w:rPr>
        <w:t>является съе</w:t>
      </w:r>
      <w:r>
        <w:rPr>
          <w:rFonts w:ascii="Times New Roman" w:eastAsia="Times New Roman" w:hAnsi="Times New Roman" w:cs="Times New Roman"/>
          <w:color w:val="000000" w:themeColor="text1"/>
          <w:sz w:val="28"/>
          <w:szCs w:val="36"/>
          <w:lang w:eastAsia="ru-RU"/>
        </w:rPr>
        <w:t xml:space="preserve">добным и весьма вкусным, его </w:t>
      </w:r>
      <w:r w:rsidRPr="00674526">
        <w:rPr>
          <w:rFonts w:ascii="Times New Roman" w:eastAsia="Times New Roman" w:hAnsi="Times New Roman" w:cs="Times New Roman"/>
          <w:color w:val="000000" w:themeColor="text1"/>
          <w:sz w:val="28"/>
          <w:szCs w:val="36"/>
          <w:lang w:eastAsia="ru-RU"/>
        </w:rPr>
        <w:t xml:space="preserve">отваривают, жарят и сушат. Гурманы утверждают, что с ними получаются отличные супы, вторые блюда и салаты. </w:t>
      </w:r>
      <w:r w:rsidRPr="00FD1136">
        <w:rPr>
          <w:rFonts w:ascii="Times New Roman" w:eastAsia="Times New Roman" w:hAnsi="Times New Roman" w:cs="Times New Roman"/>
          <w:color w:val="000000" w:themeColor="text1"/>
          <w:sz w:val="28"/>
          <w:szCs w:val="36"/>
          <w:lang w:eastAsia="ru-RU"/>
        </w:rPr>
        <w:t>Плодоносит с августа по сентябрь.</w:t>
      </w: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02871AE7" wp14:editId="141FD155">
            <wp:extent cx="5296228" cy="3531475"/>
            <wp:effectExtent l="0" t="0" r="0" b="0"/>
            <wp:docPr id="91" name="Рисунок 91" descr="https://ecoportal.info/wp-content/uploads/2018/10/grib-zontik-devichiy-544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coportal.info/wp-content/uploads/2018/10/grib-zontik-devichiy-544x38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05981" cy="3537978"/>
                    </a:xfrm>
                    <a:prstGeom prst="rect">
                      <a:avLst/>
                    </a:prstGeom>
                    <a:noFill/>
                    <a:ln>
                      <a:noFill/>
                    </a:ln>
                  </pic:spPr>
                </pic:pic>
              </a:graphicData>
            </a:graphic>
          </wp:inline>
        </w:drawing>
      </w:r>
    </w:p>
    <w:p w:rsidR="00313A74" w:rsidRPr="00C42215" w:rsidRDefault="00313A74" w:rsidP="00313A74">
      <w:pPr>
        <w:spacing w:after="480" w:line="240" w:lineRule="auto"/>
        <w:jc w:val="center"/>
        <w:rPr>
          <w:rFonts w:ascii="Times New Roman" w:eastAsia="Times New Roman" w:hAnsi="Times New Roman" w:cs="Times New Roman"/>
          <w:b/>
          <w:color w:val="FF0000"/>
          <w:sz w:val="44"/>
          <w:szCs w:val="36"/>
          <w:lang w:eastAsia="ru-RU"/>
        </w:rPr>
      </w:pPr>
      <w:r w:rsidRPr="00C42215">
        <w:rPr>
          <w:rFonts w:ascii="Times New Roman" w:eastAsia="Times New Roman" w:hAnsi="Times New Roman" w:cs="Times New Roman"/>
          <w:b/>
          <w:color w:val="FF0000"/>
          <w:sz w:val="40"/>
          <w:szCs w:val="36"/>
          <w:lang w:eastAsia="ru-RU"/>
        </w:rPr>
        <w:t>Гриб-зонтик девичий</w:t>
      </w:r>
    </w:p>
    <w:p w:rsidR="00313A74" w:rsidRDefault="00313A74" w:rsidP="00313A74">
      <w:pPr>
        <w:spacing w:after="480" w:line="240" w:lineRule="auto"/>
        <w:rPr>
          <w:rFonts w:ascii="Times New Roman" w:eastAsia="Times New Roman" w:hAnsi="Times New Roman" w:cs="Times New Roman"/>
          <w:color w:val="000000" w:themeColor="text1"/>
          <w:sz w:val="28"/>
          <w:szCs w:val="36"/>
          <w:lang w:eastAsia="ru-RU"/>
        </w:rPr>
      </w:pPr>
      <w:r w:rsidRPr="00294FEE">
        <w:rPr>
          <w:rFonts w:ascii="Times New Roman" w:eastAsia="Times New Roman" w:hAnsi="Times New Roman" w:cs="Times New Roman"/>
          <w:color w:val="002060"/>
          <w:sz w:val="36"/>
          <w:szCs w:val="36"/>
          <w:lang w:eastAsia="ru-RU"/>
        </w:rPr>
        <w:t xml:space="preserve"> </w:t>
      </w:r>
      <w:r w:rsidRPr="00063D59">
        <w:rPr>
          <w:rFonts w:ascii="Times New Roman" w:eastAsia="Times New Roman" w:hAnsi="Times New Roman" w:cs="Times New Roman"/>
          <w:color w:val="000000" w:themeColor="text1"/>
          <w:sz w:val="28"/>
          <w:szCs w:val="36"/>
          <w:lang w:eastAsia="ru-RU"/>
        </w:rPr>
        <w:t>Это один из лучших грибов наших лесов, он по праву считается деликатесом.</w:t>
      </w:r>
      <w:r w:rsidRPr="00063D59">
        <w:t xml:space="preserve"> </w:t>
      </w:r>
      <w:r>
        <w:rPr>
          <w:rFonts w:ascii="Times New Roman" w:eastAsia="Times New Roman" w:hAnsi="Times New Roman" w:cs="Times New Roman"/>
          <w:color w:val="000000" w:themeColor="text1"/>
          <w:sz w:val="28"/>
          <w:szCs w:val="36"/>
          <w:lang w:eastAsia="ru-RU"/>
        </w:rPr>
        <w:t>Шляпка</w:t>
      </w:r>
      <w:r w:rsidRPr="00063D59">
        <w:rPr>
          <w:rFonts w:ascii="Times New Roman" w:eastAsia="Times New Roman" w:hAnsi="Times New Roman" w:cs="Times New Roman"/>
          <w:color w:val="000000" w:themeColor="text1"/>
          <w:sz w:val="28"/>
          <w:szCs w:val="36"/>
          <w:lang w:eastAsia="ru-RU"/>
        </w:rPr>
        <w:t xml:space="preserve"> </w:t>
      </w:r>
      <w:proofErr w:type="spellStart"/>
      <w:r w:rsidRPr="00063D59">
        <w:rPr>
          <w:rFonts w:ascii="Times New Roman" w:eastAsia="Times New Roman" w:hAnsi="Times New Roman" w:cs="Times New Roman"/>
          <w:color w:val="000000" w:themeColor="text1"/>
          <w:sz w:val="28"/>
          <w:szCs w:val="36"/>
          <w:lang w:eastAsia="ru-RU"/>
        </w:rPr>
        <w:t>пестиковидная</w:t>
      </w:r>
      <w:proofErr w:type="spellEnd"/>
      <w:r>
        <w:rPr>
          <w:rFonts w:ascii="Times New Roman" w:eastAsia="Times New Roman" w:hAnsi="Times New Roman" w:cs="Times New Roman"/>
          <w:color w:val="000000" w:themeColor="text1"/>
          <w:sz w:val="28"/>
          <w:szCs w:val="36"/>
          <w:lang w:eastAsia="ru-RU"/>
        </w:rPr>
        <w:t>, а затем выпуклая</w:t>
      </w:r>
      <w:r w:rsidRPr="00063D59">
        <w:rPr>
          <w:rFonts w:ascii="Times New Roman" w:eastAsia="Times New Roman" w:hAnsi="Times New Roman" w:cs="Times New Roman"/>
          <w:color w:val="000000" w:themeColor="text1"/>
          <w:sz w:val="28"/>
          <w:szCs w:val="36"/>
          <w:lang w:eastAsia="ru-RU"/>
        </w:rPr>
        <w:t xml:space="preserve"> с коричневым грибком. Поверхность шляпки раскрывается с горбиком коричневатого цвета, покрытая крупными, отстающими белыми, бежевыми, очень крупными чешуйками, которые становятся позднее ореховыми.</w:t>
      </w:r>
      <w:r>
        <w:rPr>
          <w:rFonts w:ascii="Times New Roman" w:eastAsia="Times New Roman" w:hAnsi="Times New Roman" w:cs="Times New Roman"/>
          <w:color w:val="000000" w:themeColor="text1"/>
          <w:sz w:val="28"/>
          <w:szCs w:val="36"/>
          <w:lang w:eastAsia="ru-RU"/>
        </w:rPr>
        <w:t xml:space="preserve"> </w:t>
      </w:r>
      <w:r w:rsidRPr="00063D59">
        <w:rPr>
          <w:rFonts w:ascii="Times New Roman" w:eastAsia="Times New Roman" w:hAnsi="Times New Roman" w:cs="Times New Roman"/>
          <w:color w:val="000000" w:themeColor="text1"/>
          <w:sz w:val="28"/>
          <w:szCs w:val="36"/>
          <w:lang w:eastAsia="ru-RU"/>
        </w:rPr>
        <w:t xml:space="preserve">Пластинки снимают, когда обрабатывают при приготовлении в пищу, а кожица при этом остается. </w:t>
      </w:r>
    </w:p>
    <w:p w:rsidR="00313A74" w:rsidRDefault="00313A74" w:rsidP="00313A74">
      <w:pPr>
        <w:spacing w:after="480" w:line="240" w:lineRule="auto"/>
        <w:rPr>
          <w:rFonts w:ascii="Times New Roman" w:eastAsia="Times New Roman" w:hAnsi="Times New Roman" w:cs="Times New Roman"/>
          <w:color w:val="002060"/>
          <w:sz w:val="36"/>
          <w:szCs w:val="36"/>
          <w:lang w:eastAsia="ru-RU"/>
        </w:rPr>
      </w:pPr>
      <w:r w:rsidRPr="00063D59">
        <w:rPr>
          <w:rFonts w:ascii="Times New Roman" w:eastAsia="Times New Roman" w:hAnsi="Times New Roman" w:cs="Times New Roman"/>
          <w:color w:val="000000" w:themeColor="text1"/>
          <w:sz w:val="28"/>
          <w:szCs w:val="36"/>
          <w:lang w:eastAsia="ru-RU"/>
        </w:rPr>
        <w:t>Свободные пластинки, сначала белые с розовым оттенком, позднее они темнеют, при прикосновени</w:t>
      </w:r>
      <w:r>
        <w:rPr>
          <w:rFonts w:ascii="Times New Roman" w:eastAsia="Times New Roman" w:hAnsi="Times New Roman" w:cs="Times New Roman"/>
          <w:color w:val="000000" w:themeColor="text1"/>
          <w:sz w:val="28"/>
          <w:szCs w:val="36"/>
          <w:lang w:eastAsia="ru-RU"/>
        </w:rPr>
        <w:t>и становятся коричневыми. Н</w:t>
      </w:r>
      <w:r w:rsidRPr="00063D59">
        <w:rPr>
          <w:rFonts w:ascii="Times New Roman" w:eastAsia="Times New Roman" w:hAnsi="Times New Roman" w:cs="Times New Roman"/>
          <w:color w:val="000000" w:themeColor="text1"/>
          <w:sz w:val="28"/>
          <w:szCs w:val="36"/>
          <w:lang w:eastAsia="ru-RU"/>
        </w:rPr>
        <w:t>о</w:t>
      </w:r>
      <w:r>
        <w:rPr>
          <w:rFonts w:ascii="Times New Roman" w:eastAsia="Times New Roman" w:hAnsi="Times New Roman" w:cs="Times New Roman"/>
          <w:color w:val="000000" w:themeColor="text1"/>
          <w:sz w:val="28"/>
          <w:szCs w:val="36"/>
          <w:lang w:eastAsia="ru-RU"/>
        </w:rPr>
        <w:t xml:space="preserve">жка </w:t>
      </w:r>
      <w:r w:rsidRPr="00063D59">
        <w:rPr>
          <w:rFonts w:ascii="Times New Roman" w:eastAsia="Times New Roman" w:hAnsi="Times New Roman" w:cs="Times New Roman"/>
          <w:color w:val="000000" w:themeColor="text1"/>
          <w:sz w:val="28"/>
          <w:szCs w:val="36"/>
          <w:lang w:eastAsia="ru-RU"/>
        </w:rPr>
        <w:t xml:space="preserve">белая, волокнистая, позднее грязно – </w:t>
      </w:r>
      <w:r>
        <w:rPr>
          <w:rFonts w:ascii="Times New Roman" w:eastAsia="Times New Roman" w:hAnsi="Times New Roman" w:cs="Times New Roman"/>
          <w:color w:val="000000" w:themeColor="text1"/>
          <w:sz w:val="28"/>
          <w:szCs w:val="36"/>
          <w:lang w:eastAsia="ru-RU"/>
        </w:rPr>
        <w:t xml:space="preserve">коричневая в нижней части, имеет </w:t>
      </w:r>
      <w:r w:rsidRPr="00063D59">
        <w:rPr>
          <w:rFonts w:ascii="Times New Roman" w:eastAsia="Times New Roman" w:hAnsi="Times New Roman" w:cs="Times New Roman"/>
          <w:color w:val="000000" w:themeColor="text1"/>
          <w:sz w:val="28"/>
          <w:szCs w:val="36"/>
          <w:lang w:eastAsia="ru-RU"/>
        </w:rPr>
        <w:t>клубневидное утолщение.</w:t>
      </w:r>
      <w:r>
        <w:rPr>
          <w:rFonts w:ascii="Times New Roman" w:eastAsia="Times New Roman" w:hAnsi="Times New Roman" w:cs="Times New Roman"/>
          <w:color w:val="000000" w:themeColor="text1"/>
          <w:sz w:val="28"/>
          <w:szCs w:val="36"/>
          <w:lang w:eastAsia="ru-RU"/>
        </w:rPr>
        <w:t xml:space="preserve"> </w:t>
      </w:r>
      <w:r w:rsidRPr="00063D59">
        <w:rPr>
          <w:rFonts w:ascii="Times New Roman" w:eastAsia="Times New Roman" w:hAnsi="Times New Roman" w:cs="Times New Roman"/>
          <w:color w:val="000000" w:themeColor="text1"/>
          <w:sz w:val="28"/>
          <w:szCs w:val="36"/>
          <w:lang w:eastAsia="ru-RU"/>
        </w:rPr>
        <w:t>Вверху ножки – кольцо, он свободно передвигается, мягкое, белое.</w:t>
      </w:r>
      <w:r>
        <w:rPr>
          <w:rFonts w:ascii="Times New Roman" w:eastAsia="Times New Roman" w:hAnsi="Times New Roman" w:cs="Times New Roman"/>
          <w:color w:val="000000" w:themeColor="text1"/>
          <w:sz w:val="28"/>
          <w:szCs w:val="36"/>
          <w:lang w:eastAsia="ru-RU"/>
        </w:rPr>
        <w:t xml:space="preserve"> </w:t>
      </w:r>
      <w:r w:rsidRPr="00063D59">
        <w:rPr>
          <w:rFonts w:ascii="Times New Roman" w:eastAsia="Times New Roman" w:hAnsi="Times New Roman" w:cs="Times New Roman"/>
          <w:color w:val="000000" w:themeColor="text1"/>
          <w:sz w:val="28"/>
          <w:szCs w:val="36"/>
          <w:lang w:eastAsia="ru-RU"/>
        </w:rPr>
        <w:t>Белая, бежевая на срезе чуть краснеет, мякоть такая ватная и обладает запахом редьки, вкус приятный.</w:t>
      </w:r>
      <w:r w:rsidRPr="00063D59">
        <w:t xml:space="preserve"> </w:t>
      </w:r>
      <w:r w:rsidRPr="00063D59">
        <w:rPr>
          <w:rFonts w:ascii="Times New Roman" w:eastAsia="Times New Roman" w:hAnsi="Times New Roman" w:cs="Times New Roman"/>
          <w:color w:val="000000" w:themeColor="text1"/>
          <w:sz w:val="28"/>
          <w:szCs w:val="36"/>
          <w:lang w:eastAsia="ru-RU"/>
        </w:rPr>
        <w:t>Растет в смешанных</w:t>
      </w:r>
      <w:r>
        <w:rPr>
          <w:rFonts w:ascii="Times New Roman" w:eastAsia="Times New Roman" w:hAnsi="Times New Roman" w:cs="Times New Roman"/>
          <w:color w:val="000000" w:themeColor="text1"/>
          <w:sz w:val="28"/>
          <w:szCs w:val="36"/>
          <w:lang w:eastAsia="ru-RU"/>
        </w:rPr>
        <w:t xml:space="preserve"> и лиственных лесах. Сбор происходит с июля по октябрь.</w:t>
      </w:r>
      <w:r w:rsidRPr="00063D59">
        <w:rPr>
          <w:rFonts w:ascii="Times New Roman" w:eastAsia="Times New Roman" w:hAnsi="Times New Roman" w:cs="Times New Roman"/>
          <w:color w:val="000000" w:themeColor="text1"/>
          <w:sz w:val="28"/>
          <w:szCs w:val="36"/>
          <w:lang w:eastAsia="ru-RU"/>
        </w:rPr>
        <w:t xml:space="preserve"> Особенно вкусные супы из шляпок молодых только н</w:t>
      </w:r>
      <w:r>
        <w:rPr>
          <w:rFonts w:ascii="Times New Roman" w:eastAsia="Times New Roman" w:hAnsi="Times New Roman" w:cs="Times New Roman"/>
          <w:color w:val="000000" w:themeColor="text1"/>
          <w:sz w:val="28"/>
          <w:szCs w:val="36"/>
          <w:lang w:eastAsia="ru-RU"/>
        </w:rPr>
        <w:t xml:space="preserve">адо обязательно отварить и после </w:t>
      </w:r>
      <w:r w:rsidRPr="00063D59">
        <w:rPr>
          <w:rFonts w:ascii="Times New Roman" w:eastAsia="Times New Roman" w:hAnsi="Times New Roman" w:cs="Times New Roman"/>
          <w:color w:val="000000" w:themeColor="text1"/>
          <w:sz w:val="28"/>
          <w:szCs w:val="36"/>
          <w:lang w:eastAsia="ru-RU"/>
        </w:rPr>
        <w:t>жарить</w:t>
      </w:r>
      <w:r>
        <w:rPr>
          <w:rFonts w:ascii="Times New Roman" w:eastAsia="Times New Roman" w:hAnsi="Times New Roman" w:cs="Times New Roman"/>
          <w:color w:val="000000" w:themeColor="text1"/>
          <w:sz w:val="28"/>
          <w:szCs w:val="36"/>
          <w:lang w:eastAsia="ru-RU"/>
        </w:rPr>
        <w:t>.</w:t>
      </w:r>
    </w:p>
    <w:p w:rsidR="00313A74" w:rsidRDefault="00313A74" w:rsidP="00313A74">
      <w:pPr>
        <w:spacing w:after="480" w:line="240" w:lineRule="auto"/>
        <w:jc w:val="center"/>
        <w:rPr>
          <w:rFonts w:ascii="Times New Roman" w:eastAsia="Times New Roman" w:hAnsi="Times New Roman" w:cs="Times New Roman"/>
          <w:b/>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23AE7350" wp14:editId="768A8ED7">
            <wp:extent cx="5417923" cy="3270959"/>
            <wp:effectExtent l="0" t="0" r="0" b="5715"/>
            <wp:docPr id="92" name="Рисунок 92" descr="https://ecoportal.info/wp-content/uploads/2019/02/langermaniya-gigantskaya-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coportal.info/wp-content/uploads/2019/02/langermaniya-gigantskaya-544x408.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0294"/>
                    <a:stretch/>
                  </pic:blipFill>
                  <pic:spPr bwMode="auto">
                    <a:xfrm>
                      <a:off x="0" y="0"/>
                      <a:ext cx="5429112" cy="3277714"/>
                    </a:xfrm>
                    <a:prstGeom prst="rect">
                      <a:avLst/>
                    </a:prstGeom>
                    <a:noFill/>
                    <a:ln>
                      <a:noFill/>
                    </a:ln>
                    <a:extLst>
                      <a:ext uri="{53640926-AAD7-44D8-BBD7-CCE9431645EC}">
                        <a14:shadowObscured xmlns:a14="http://schemas.microsoft.com/office/drawing/2010/main"/>
                      </a:ext>
                    </a:extLst>
                  </pic:spPr>
                </pic:pic>
              </a:graphicData>
            </a:graphic>
          </wp:inline>
        </w:drawing>
      </w:r>
    </w:p>
    <w:p w:rsidR="00313A74" w:rsidRPr="00FE440F" w:rsidRDefault="0076056B" w:rsidP="00313A74">
      <w:pPr>
        <w:spacing w:after="480" w:line="240" w:lineRule="auto"/>
        <w:jc w:val="center"/>
        <w:rPr>
          <w:rFonts w:ascii="Times New Roman" w:eastAsia="Times New Roman" w:hAnsi="Times New Roman" w:cs="Times New Roman"/>
          <w:b/>
          <w:color w:val="FF0000"/>
          <w:sz w:val="40"/>
          <w:szCs w:val="40"/>
          <w:lang w:eastAsia="ru-RU"/>
        </w:rPr>
      </w:pPr>
      <w:hyperlink r:id="rId121" w:history="1">
        <w:r w:rsidR="00313A74" w:rsidRPr="00FE440F">
          <w:rPr>
            <w:rFonts w:ascii="Times New Roman" w:eastAsia="Times New Roman" w:hAnsi="Times New Roman" w:cs="Times New Roman"/>
            <w:b/>
            <w:color w:val="FF0000"/>
            <w:sz w:val="40"/>
            <w:szCs w:val="40"/>
            <w:lang w:eastAsia="ru-RU"/>
          </w:rPr>
          <w:t>Головач гигантский</w:t>
        </w:r>
      </w:hyperlink>
    </w:p>
    <w:p w:rsidR="00313A74" w:rsidRDefault="00313A74" w:rsidP="00313A74">
      <w:pPr>
        <w:spacing w:after="480" w:line="240" w:lineRule="auto"/>
        <w:rPr>
          <w:rFonts w:ascii="Times New Roman" w:eastAsia="Times New Roman" w:hAnsi="Times New Roman" w:cs="Times New Roman"/>
          <w:b/>
          <w:sz w:val="28"/>
          <w:szCs w:val="36"/>
          <w:lang w:eastAsia="ru-RU"/>
        </w:rPr>
      </w:pPr>
      <w:proofErr w:type="spellStart"/>
      <w:r w:rsidRPr="00370FC7">
        <w:rPr>
          <w:rFonts w:ascii="Times New Roman" w:eastAsia="Times New Roman" w:hAnsi="Times New Roman" w:cs="Times New Roman"/>
          <w:sz w:val="28"/>
          <w:szCs w:val="36"/>
          <w:lang w:eastAsia="ru-RU"/>
        </w:rPr>
        <w:t>Лангермания</w:t>
      </w:r>
      <w:proofErr w:type="spellEnd"/>
      <w:r w:rsidRPr="00370FC7">
        <w:rPr>
          <w:rFonts w:ascii="Times New Roman" w:eastAsia="Times New Roman" w:hAnsi="Times New Roman" w:cs="Times New Roman"/>
          <w:sz w:val="28"/>
          <w:szCs w:val="36"/>
          <w:lang w:eastAsia="ru-RU"/>
        </w:rPr>
        <w:t xml:space="preserve"> </w:t>
      </w:r>
      <w:r>
        <w:rPr>
          <w:rFonts w:ascii="Times New Roman" w:eastAsia="Times New Roman" w:hAnsi="Times New Roman" w:cs="Times New Roman"/>
          <w:sz w:val="28"/>
          <w:szCs w:val="36"/>
          <w:lang w:eastAsia="ru-RU"/>
        </w:rPr>
        <w:t>он же дождевик гигантский</w:t>
      </w:r>
      <w:r w:rsidRPr="00370FC7">
        <w:rPr>
          <w:rFonts w:ascii="Times New Roman" w:eastAsia="Times New Roman" w:hAnsi="Times New Roman" w:cs="Times New Roman"/>
          <w:sz w:val="28"/>
          <w:szCs w:val="36"/>
          <w:lang w:eastAsia="ru-RU"/>
        </w:rPr>
        <w:t xml:space="preserve"> относится к семейству "</w:t>
      </w:r>
      <w:proofErr w:type="spellStart"/>
      <w:r w:rsidRPr="00370FC7">
        <w:rPr>
          <w:rFonts w:ascii="Times New Roman" w:eastAsia="Times New Roman" w:hAnsi="Times New Roman" w:cs="Times New Roman"/>
          <w:sz w:val="28"/>
          <w:szCs w:val="36"/>
          <w:lang w:eastAsia="ru-RU"/>
        </w:rPr>
        <w:t>шампинь</w:t>
      </w:r>
      <w:r>
        <w:rPr>
          <w:rFonts w:ascii="Times New Roman" w:eastAsia="Times New Roman" w:hAnsi="Times New Roman" w:cs="Times New Roman"/>
          <w:sz w:val="28"/>
          <w:szCs w:val="36"/>
          <w:lang w:eastAsia="ru-RU"/>
        </w:rPr>
        <w:t>оновые</w:t>
      </w:r>
      <w:proofErr w:type="spellEnd"/>
      <w:r>
        <w:rPr>
          <w:rFonts w:ascii="Times New Roman" w:eastAsia="Times New Roman" w:hAnsi="Times New Roman" w:cs="Times New Roman"/>
          <w:sz w:val="28"/>
          <w:szCs w:val="36"/>
          <w:lang w:eastAsia="ru-RU"/>
        </w:rPr>
        <w:t>". Средний вес этого</w:t>
      </w:r>
      <w:r w:rsidRPr="00370FC7">
        <w:rPr>
          <w:rFonts w:ascii="Times New Roman" w:eastAsia="Times New Roman" w:hAnsi="Times New Roman" w:cs="Times New Roman"/>
          <w:sz w:val="28"/>
          <w:szCs w:val="36"/>
          <w:lang w:eastAsia="ru-RU"/>
        </w:rPr>
        <w:t xml:space="preserve"> гиганта, составляет 1-5 килограммов, но бывают грибочки и весом более 20 кг. Вы представляете? Пошли за </w:t>
      </w:r>
      <w:proofErr w:type="gramStart"/>
      <w:r w:rsidRPr="00370FC7">
        <w:rPr>
          <w:rFonts w:ascii="Times New Roman" w:eastAsia="Times New Roman" w:hAnsi="Times New Roman" w:cs="Times New Roman"/>
          <w:sz w:val="28"/>
          <w:szCs w:val="36"/>
          <w:lang w:eastAsia="ru-RU"/>
        </w:rPr>
        <w:t>грибами</w:t>
      </w:r>
      <w:proofErr w:type="gramEnd"/>
      <w:r w:rsidRPr="00370FC7">
        <w:rPr>
          <w:rFonts w:ascii="Times New Roman" w:eastAsia="Times New Roman" w:hAnsi="Times New Roman" w:cs="Times New Roman"/>
          <w:sz w:val="28"/>
          <w:szCs w:val="36"/>
          <w:lang w:eastAsia="ru-RU"/>
        </w:rPr>
        <w:t xml:space="preserve"> и домой с одним гри</w:t>
      </w:r>
      <w:r>
        <w:rPr>
          <w:rFonts w:ascii="Times New Roman" w:eastAsia="Times New Roman" w:hAnsi="Times New Roman" w:cs="Times New Roman"/>
          <w:sz w:val="28"/>
          <w:szCs w:val="36"/>
          <w:lang w:eastAsia="ru-RU"/>
        </w:rPr>
        <w:t xml:space="preserve">бом поехали 25-ти килограммовым. </w:t>
      </w:r>
      <w:r w:rsidRPr="00370FC7">
        <w:rPr>
          <w:rFonts w:ascii="Times New Roman" w:eastAsia="Times New Roman" w:hAnsi="Times New Roman" w:cs="Times New Roman"/>
          <w:sz w:val="28"/>
          <w:szCs w:val="36"/>
          <w:lang w:eastAsia="ru-RU"/>
        </w:rPr>
        <w:t>Встречается</w:t>
      </w:r>
      <w:r>
        <w:rPr>
          <w:rFonts w:ascii="Times New Roman" w:eastAsia="Times New Roman" w:hAnsi="Times New Roman" w:cs="Times New Roman"/>
          <w:sz w:val="28"/>
          <w:szCs w:val="36"/>
          <w:lang w:eastAsia="ru-RU"/>
        </w:rPr>
        <w:t xml:space="preserve"> </w:t>
      </w:r>
      <w:r w:rsidRPr="00370FC7">
        <w:rPr>
          <w:rFonts w:ascii="Times New Roman" w:eastAsia="Times New Roman" w:hAnsi="Times New Roman" w:cs="Times New Roman"/>
          <w:sz w:val="28"/>
          <w:szCs w:val="36"/>
          <w:lang w:eastAsia="ru-RU"/>
        </w:rPr>
        <w:t xml:space="preserve"> в Западной Европе, европейской части России, Дальнего Востока и Сибири (Красноярский край).</w:t>
      </w:r>
      <w:r>
        <w:rPr>
          <w:rFonts w:ascii="Times New Roman" w:eastAsia="Times New Roman" w:hAnsi="Times New Roman" w:cs="Times New Roman"/>
          <w:b/>
          <w:sz w:val="28"/>
          <w:szCs w:val="36"/>
          <w:lang w:eastAsia="ru-RU"/>
        </w:rPr>
        <w:t xml:space="preserve"> </w:t>
      </w:r>
    </w:p>
    <w:p w:rsidR="00313A74" w:rsidRPr="00280754" w:rsidRDefault="00313A74" w:rsidP="00313A74">
      <w:pPr>
        <w:spacing w:after="480" w:line="240" w:lineRule="auto"/>
        <w:rPr>
          <w:rFonts w:ascii="Times New Roman" w:eastAsia="Times New Roman" w:hAnsi="Times New Roman" w:cs="Times New Roman"/>
          <w:b/>
          <w:sz w:val="28"/>
          <w:szCs w:val="36"/>
          <w:lang w:eastAsia="ru-RU"/>
        </w:rPr>
      </w:pPr>
      <w:r>
        <w:rPr>
          <w:rFonts w:ascii="Times New Roman" w:eastAsia="Times New Roman" w:hAnsi="Times New Roman" w:cs="Times New Roman"/>
          <w:sz w:val="28"/>
          <w:szCs w:val="36"/>
          <w:lang w:eastAsia="ru-RU"/>
        </w:rPr>
        <w:t>Гриб</w:t>
      </w:r>
      <w:r w:rsidRPr="00370FC7">
        <w:rPr>
          <w:rFonts w:ascii="Times New Roman" w:eastAsia="Times New Roman" w:hAnsi="Times New Roman" w:cs="Times New Roman"/>
          <w:sz w:val="28"/>
          <w:szCs w:val="36"/>
          <w:lang w:eastAsia="ru-RU"/>
        </w:rPr>
        <w:t xml:space="preserve"> уп</w:t>
      </w:r>
      <w:r>
        <w:rPr>
          <w:rFonts w:ascii="Times New Roman" w:eastAsia="Times New Roman" w:hAnsi="Times New Roman" w:cs="Times New Roman"/>
          <w:sz w:val="28"/>
          <w:szCs w:val="36"/>
          <w:lang w:eastAsia="ru-RU"/>
        </w:rPr>
        <w:t xml:space="preserve">отребляют в пищу молодым, пока мякоть </w:t>
      </w:r>
      <w:r w:rsidRPr="00370FC7">
        <w:rPr>
          <w:rFonts w:ascii="Times New Roman" w:eastAsia="Times New Roman" w:hAnsi="Times New Roman" w:cs="Times New Roman"/>
          <w:sz w:val="28"/>
          <w:szCs w:val="36"/>
          <w:lang w:eastAsia="ru-RU"/>
        </w:rPr>
        <w:t xml:space="preserve"> плотная и белая. Когда гриб полностью созреет, он будет темно-коричневого цвета со споровым порошком.</w:t>
      </w:r>
      <w:r>
        <w:rPr>
          <w:rFonts w:ascii="Times New Roman" w:eastAsia="Times New Roman" w:hAnsi="Times New Roman" w:cs="Times New Roman"/>
          <w:sz w:val="28"/>
          <w:szCs w:val="36"/>
          <w:lang w:eastAsia="ru-RU"/>
        </w:rPr>
        <w:t xml:space="preserve"> Из гриба делают лекарство</w:t>
      </w:r>
      <w:r w:rsidRPr="00370FC7">
        <w:rPr>
          <w:rFonts w:ascii="Times New Roman" w:eastAsia="Times New Roman" w:hAnsi="Times New Roman" w:cs="Times New Roman"/>
          <w:sz w:val="28"/>
          <w:szCs w:val="36"/>
          <w:lang w:eastAsia="ru-RU"/>
        </w:rPr>
        <w:t xml:space="preserve"> </w:t>
      </w:r>
      <w:proofErr w:type="spellStart"/>
      <w:r w:rsidRPr="00370FC7">
        <w:rPr>
          <w:rFonts w:ascii="Times New Roman" w:eastAsia="Times New Roman" w:hAnsi="Times New Roman" w:cs="Times New Roman"/>
          <w:sz w:val="28"/>
          <w:szCs w:val="36"/>
          <w:lang w:eastAsia="ru-RU"/>
        </w:rPr>
        <w:t>кальвацин</w:t>
      </w:r>
      <w:proofErr w:type="spellEnd"/>
      <w:r w:rsidRPr="00370FC7">
        <w:rPr>
          <w:rFonts w:ascii="Times New Roman" w:eastAsia="Times New Roman" w:hAnsi="Times New Roman" w:cs="Times New Roman"/>
          <w:sz w:val="28"/>
          <w:szCs w:val="36"/>
          <w:lang w:eastAsia="ru-RU"/>
        </w:rPr>
        <w:t>, свойства которого проверены в опытах с животным</w:t>
      </w:r>
      <w:r>
        <w:rPr>
          <w:rFonts w:ascii="Times New Roman" w:eastAsia="Times New Roman" w:hAnsi="Times New Roman" w:cs="Times New Roman"/>
          <w:sz w:val="28"/>
          <w:szCs w:val="36"/>
          <w:lang w:eastAsia="ru-RU"/>
        </w:rPr>
        <w:t xml:space="preserve">и, поражёнными раком и саркомой, а в </w:t>
      </w:r>
      <w:r w:rsidRPr="00370FC7">
        <w:rPr>
          <w:rFonts w:ascii="Times New Roman" w:eastAsia="Times New Roman" w:hAnsi="Times New Roman" w:cs="Times New Roman"/>
          <w:sz w:val="28"/>
          <w:szCs w:val="36"/>
          <w:lang w:eastAsia="ru-RU"/>
        </w:rPr>
        <w:t>народной медицине для лечения оспы, ларингита, крапивницы, обладает анестезирующим свойством.</w:t>
      </w:r>
      <w:r>
        <w:rPr>
          <w:rFonts w:ascii="Times New Roman" w:eastAsia="Times New Roman" w:hAnsi="Times New Roman" w:cs="Times New Roman"/>
          <w:sz w:val="28"/>
          <w:szCs w:val="36"/>
          <w:lang w:eastAsia="ru-RU"/>
        </w:rPr>
        <w:t xml:space="preserve"> </w:t>
      </w:r>
      <w:r w:rsidRPr="00370FC7">
        <w:rPr>
          <w:rFonts w:ascii="Times New Roman" w:eastAsia="Times New Roman" w:hAnsi="Times New Roman" w:cs="Times New Roman"/>
          <w:sz w:val="28"/>
          <w:szCs w:val="36"/>
          <w:lang w:eastAsia="ru-RU"/>
        </w:rPr>
        <w:t>Гриб</w:t>
      </w:r>
      <w:r>
        <w:rPr>
          <w:rFonts w:ascii="Times New Roman" w:eastAsia="Times New Roman" w:hAnsi="Times New Roman" w:cs="Times New Roman"/>
          <w:sz w:val="28"/>
          <w:szCs w:val="36"/>
          <w:lang w:eastAsia="ru-RU"/>
        </w:rPr>
        <w:t xml:space="preserve"> </w:t>
      </w:r>
      <w:r w:rsidRPr="00370FC7">
        <w:rPr>
          <w:rFonts w:ascii="Times New Roman" w:eastAsia="Times New Roman" w:hAnsi="Times New Roman" w:cs="Times New Roman"/>
          <w:sz w:val="28"/>
          <w:szCs w:val="36"/>
          <w:lang w:eastAsia="ru-RU"/>
        </w:rPr>
        <w:t xml:space="preserve"> м</w:t>
      </w:r>
      <w:r>
        <w:rPr>
          <w:rFonts w:ascii="Times New Roman" w:eastAsia="Times New Roman" w:hAnsi="Times New Roman" w:cs="Times New Roman"/>
          <w:sz w:val="28"/>
          <w:szCs w:val="36"/>
          <w:lang w:eastAsia="ru-RU"/>
        </w:rPr>
        <w:t>ожно высадить у своего участка,</w:t>
      </w:r>
      <w:r w:rsidRPr="00370FC7">
        <w:rPr>
          <w:rFonts w:ascii="Times New Roman" w:eastAsia="Times New Roman" w:hAnsi="Times New Roman" w:cs="Times New Roman"/>
          <w:sz w:val="28"/>
          <w:szCs w:val="36"/>
          <w:lang w:eastAsia="ru-RU"/>
        </w:rPr>
        <w:t xml:space="preserve"> помести</w:t>
      </w:r>
      <w:r>
        <w:rPr>
          <w:rFonts w:ascii="Times New Roman" w:eastAsia="Times New Roman" w:hAnsi="Times New Roman" w:cs="Times New Roman"/>
          <w:sz w:val="28"/>
          <w:szCs w:val="36"/>
          <w:lang w:eastAsia="ru-RU"/>
        </w:rPr>
        <w:t>ть его части</w:t>
      </w:r>
      <w:r w:rsidRPr="00370FC7">
        <w:rPr>
          <w:rFonts w:ascii="Times New Roman" w:eastAsia="Times New Roman" w:hAnsi="Times New Roman" w:cs="Times New Roman"/>
          <w:sz w:val="28"/>
          <w:szCs w:val="36"/>
          <w:lang w:eastAsia="ru-RU"/>
        </w:rPr>
        <w:t xml:space="preserve"> в лейку с водой, хорошо перемешать, и обильно полить желаемое место из лейки. </w:t>
      </w:r>
      <w:r>
        <w:rPr>
          <w:rFonts w:ascii="Times New Roman" w:eastAsia="Times New Roman" w:hAnsi="Times New Roman" w:cs="Times New Roman"/>
          <w:sz w:val="28"/>
          <w:szCs w:val="36"/>
          <w:lang w:eastAsia="ru-RU"/>
        </w:rPr>
        <w:t xml:space="preserve">Так </w:t>
      </w:r>
      <w:r w:rsidRPr="00370FC7">
        <w:rPr>
          <w:rFonts w:ascii="Times New Roman" w:eastAsia="Times New Roman" w:hAnsi="Times New Roman" w:cs="Times New Roman"/>
          <w:sz w:val="28"/>
          <w:szCs w:val="36"/>
          <w:lang w:eastAsia="ru-RU"/>
        </w:rPr>
        <w:t>можно попробовать рассадить гриб.</w:t>
      </w:r>
      <w:r>
        <w:rPr>
          <w:rFonts w:ascii="Times New Roman" w:eastAsia="Times New Roman" w:hAnsi="Times New Roman" w:cs="Times New Roman"/>
          <w:sz w:val="28"/>
          <w:szCs w:val="36"/>
          <w:lang w:eastAsia="ru-RU"/>
        </w:rPr>
        <w:t xml:space="preserve"> Растёт</w:t>
      </w:r>
      <w:r w:rsidRPr="00370FC7">
        <w:rPr>
          <w:rFonts w:ascii="Times New Roman" w:eastAsia="Times New Roman" w:hAnsi="Times New Roman" w:cs="Times New Roman"/>
          <w:sz w:val="28"/>
          <w:szCs w:val="36"/>
          <w:lang w:eastAsia="ru-RU"/>
        </w:rPr>
        <w:t xml:space="preserve"> на лесных поля</w:t>
      </w:r>
      <w:r>
        <w:rPr>
          <w:rFonts w:ascii="Times New Roman" w:eastAsia="Times New Roman" w:hAnsi="Times New Roman" w:cs="Times New Roman"/>
          <w:sz w:val="28"/>
          <w:szCs w:val="36"/>
          <w:lang w:eastAsia="ru-RU"/>
        </w:rPr>
        <w:t>нах, лугах, полях,</w:t>
      </w:r>
      <w:r w:rsidRPr="00370FC7">
        <w:rPr>
          <w:rFonts w:ascii="Times New Roman" w:eastAsia="Times New Roman" w:hAnsi="Times New Roman" w:cs="Times New Roman"/>
          <w:sz w:val="28"/>
          <w:szCs w:val="36"/>
          <w:lang w:eastAsia="ru-RU"/>
        </w:rPr>
        <w:t xml:space="preserve"> в лесах всех типов. Собирают эти грибы примерно в середине лета, а продолжают расти эти грибы до наступления холодов. </w:t>
      </w: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3C96B296" wp14:editId="7C4DEE4B">
            <wp:extent cx="5295900" cy="3382798"/>
            <wp:effectExtent l="0" t="0" r="0" b="8255"/>
            <wp:docPr id="93" name="Рисунок 93" descr="https://ecoportal.info/wp-content/uploads/2019/02/elafomices-544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coportal.info/wp-content/uploads/2019/02/elafomices-544x370.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t="6306"/>
                    <a:stretch/>
                  </pic:blipFill>
                  <pic:spPr bwMode="auto">
                    <a:xfrm>
                      <a:off x="0" y="0"/>
                      <a:ext cx="5336234" cy="3408562"/>
                    </a:xfrm>
                    <a:prstGeom prst="rect">
                      <a:avLst/>
                    </a:prstGeom>
                    <a:noFill/>
                    <a:ln>
                      <a:noFill/>
                    </a:ln>
                    <a:extLst>
                      <a:ext uri="{53640926-AAD7-44D8-BBD7-CCE9431645EC}">
                        <a14:shadowObscured xmlns:a14="http://schemas.microsoft.com/office/drawing/2010/main"/>
                      </a:ext>
                    </a:extLst>
                  </pic:spPr>
                </pic:pic>
              </a:graphicData>
            </a:graphic>
          </wp:inline>
        </w:drawing>
      </w: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proofErr w:type="spellStart"/>
      <w:r w:rsidRPr="00777D0C">
        <w:rPr>
          <w:rFonts w:ascii="Times New Roman" w:eastAsia="Times New Roman" w:hAnsi="Times New Roman" w:cs="Times New Roman"/>
          <w:b/>
          <w:color w:val="FF0000"/>
          <w:sz w:val="40"/>
          <w:szCs w:val="36"/>
          <w:lang w:eastAsia="ru-RU"/>
        </w:rPr>
        <w:t>Элафомицес</w:t>
      </w:r>
      <w:proofErr w:type="spellEnd"/>
      <w:r w:rsidRPr="00777D0C">
        <w:rPr>
          <w:rFonts w:ascii="Times New Roman" w:eastAsia="Times New Roman" w:hAnsi="Times New Roman" w:cs="Times New Roman"/>
          <w:b/>
          <w:color w:val="FF0000"/>
          <w:sz w:val="40"/>
          <w:szCs w:val="36"/>
          <w:lang w:eastAsia="ru-RU"/>
        </w:rPr>
        <w:t xml:space="preserve"> зернистый</w:t>
      </w:r>
    </w:p>
    <w:p w:rsidR="00313A74" w:rsidRDefault="00313A74" w:rsidP="00313A74">
      <w:pPr>
        <w:shd w:val="clear" w:color="auto" w:fill="FFFFFF" w:themeFill="background1"/>
        <w:spacing w:after="480" w:line="240" w:lineRule="auto"/>
        <w:rPr>
          <w:rFonts w:ascii="Times New Roman" w:hAnsi="Times New Roman" w:cs="Times New Roman"/>
          <w:color w:val="000000"/>
          <w:sz w:val="28"/>
          <w:szCs w:val="28"/>
          <w:shd w:val="clear" w:color="auto" w:fill="FCF9F3"/>
        </w:rPr>
      </w:pPr>
      <w:r w:rsidRPr="00777D0C">
        <w:rPr>
          <w:rFonts w:ascii="Times New Roman" w:eastAsia="Times New Roman" w:hAnsi="Times New Roman" w:cs="Times New Roman"/>
          <w:sz w:val="28"/>
          <w:szCs w:val="28"/>
          <w:lang w:eastAsia="ru-RU"/>
        </w:rPr>
        <w:t>Его ещё называют Олений трюфель</w:t>
      </w:r>
      <w:r w:rsidRPr="00777D0C">
        <w:rPr>
          <w:rFonts w:ascii="Times New Roman" w:eastAsia="Times New Roman" w:hAnsi="Times New Roman" w:cs="Times New Roman"/>
          <w:color w:val="002060"/>
          <w:sz w:val="28"/>
          <w:szCs w:val="28"/>
          <w:lang w:eastAsia="ru-RU"/>
        </w:rPr>
        <w:t xml:space="preserve">. </w:t>
      </w:r>
      <w:r w:rsidRPr="00777D0C">
        <w:rPr>
          <w:rFonts w:ascii="Times New Roman" w:hAnsi="Times New Roman" w:cs="Times New Roman"/>
          <w:color w:val="000000"/>
          <w:sz w:val="28"/>
          <w:szCs w:val="28"/>
          <w:shd w:val="clear" w:color="auto" w:fill="FCF9F3"/>
        </w:rPr>
        <w:t xml:space="preserve">Плодовые  тела небольшого размера, округлые, иногда сморщенные, похожие на орех или картофелину, с плотной, покрытой плотно расположенными бородавками, толстой коричневой коркой. Споровый порошок чёрно-коричневый. Споры шаровидные, покрытые </w:t>
      </w:r>
      <w:proofErr w:type="gramStart"/>
      <w:r w:rsidRPr="00777D0C">
        <w:rPr>
          <w:rFonts w:ascii="Times New Roman" w:hAnsi="Times New Roman" w:cs="Times New Roman"/>
          <w:color w:val="000000"/>
          <w:sz w:val="28"/>
          <w:szCs w:val="28"/>
          <w:shd w:val="clear" w:color="auto" w:fill="FCF9F3"/>
        </w:rPr>
        <w:t>многочисленными</w:t>
      </w:r>
      <w:proofErr w:type="gramEnd"/>
      <w:r w:rsidRPr="00777D0C">
        <w:rPr>
          <w:rFonts w:ascii="Times New Roman" w:hAnsi="Times New Roman" w:cs="Times New Roman"/>
          <w:color w:val="000000"/>
          <w:sz w:val="28"/>
          <w:szCs w:val="28"/>
          <w:shd w:val="clear" w:color="auto" w:fill="FCF9F3"/>
        </w:rPr>
        <w:t xml:space="preserve"> </w:t>
      </w:r>
      <w:proofErr w:type="spellStart"/>
      <w:r w:rsidRPr="00777D0C">
        <w:rPr>
          <w:rFonts w:ascii="Times New Roman" w:hAnsi="Times New Roman" w:cs="Times New Roman"/>
          <w:color w:val="000000"/>
          <w:sz w:val="28"/>
          <w:szCs w:val="28"/>
          <w:shd w:val="clear" w:color="auto" w:fill="FCF9F3"/>
        </w:rPr>
        <w:t>шипиками</w:t>
      </w:r>
      <w:proofErr w:type="spellEnd"/>
      <w:r w:rsidRPr="00777D0C">
        <w:rPr>
          <w:rFonts w:ascii="Times New Roman" w:hAnsi="Times New Roman" w:cs="Times New Roman"/>
          <w:color w:val="000000"/>
          <w:sz w:val="28"/>
          <w:szCs w:val="28"/>
          <w:shd w:val="clear" w:color="auto" w:fill="FCF9F3"/>
        </w:rPr>
        <w:t xml:space="preserve">. Мякоть у незрелых грибов светло-коричневого цвета, затем темнеет и рассыпается в споровый порошок. Имеет горький вкус и резкий неприятный запах. Обитание - в Европе, Северной Америке и Японии. </w:t>
      </w:r>
    </w:p>
    <w:p w:rsidR="00313A74" w:rsidRPr="00777D0C" w:rsidRDefault="00313A74" w:rsidP="00313A74">
      <w:pPr>
        <w:shd w:val="clear" w:color="auto" w:fill="FFFFFF" w:themeFill="background1"/>
        <w:spacing w:after="480" w:line="240" w:lineRule="auto"/>
        <w:rPr>
          <w:rFonts w:ascii="Times New Roman" w:eastAsia="Times New Roman" w:hAnsi="Times New Roman" w:cs="Times New Roman"/>
          <w:color w:val="002060"/>
          <w:sz w:val="28"/>
          <w:szCs w:val="28"/>
          <w:lang w:eastAsia="ru-RU"/>
        </w:rPr>
      </w:pPr>
      <w:r w:rsidRPr="00777D0C">
        <w:rPr>
          <w:rFonts w:ascii="Times New Roman" w:hAnsi="Times New Roman" w:cs="Times New Roman"/>
          <w:color w:val="000000"/>
          <w:sz w:val="28"/>
          <w:szCs w:val="28"/>
          <w:shd w:val="clear" w:color="auto" w:fill="FCF9F3"/>
        </w:rPr>
        <w:t>Образует микоризу с различными мягкими и твёрдыми породами деревьев. Встречается  с июля по сентябрь, редко и не обильно. Несъедобен для человека, но представляет лакомство для оленей, зайцев, белок, барсуков, мышей, которые легко находят грибы по характерному острому запаху. Плодовые тела образуются неглубоко в почве, но найти их можно только тогда, когда животные выкапывают их на поверхность. Гриб получил название из-за внешнего сходства с трюфелями, но отношения к ним не имеет.</w:t>
      </w:r>
    </w:p>
    <w:p w:rsidR="00313A74" w:rsidRPr="00294FEE"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54BBB03A" wp14:editId="3F647A03">
            <wp:extent cx="5144912" cy="3676650"/>
            <wp:effectExtent l="0" t="0" r="0" b="0"/>
            <wp:docPr id="94" name="Рисунок 94" descr="https://ecoportal.info/wp-content/uploads/2019/01/Gomphus-bulavovidniy-544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coportal.info/wp-content/uploads/2019/01/Gomphus-bulavovidniy-544x38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81529" cy="3702817"/>
                    </a:xfrm>
                    <a:prstGeom prst="rect">
                      <a:avLst/>
                    </a:prstGeom>
                    <a:noFill/>
                    <a:ln>
                      <a:noFill/>
                    </a:ln>
                  </pic:spPr>
                </pic:pic>
              </a:graphicData>
            </a:graphic>
          </wp:inline>
        </w:drawing>
      </w:r>
    </w:p>
    <w:p w:rsidR="00313A74" w:rsidRPr="005F29B5" w:rsidRDefault="00313A74" w:rsidP="00313A74">
      <w:pPr>
        <w:spacing w:after="480" w:line="240" w:lineRule="auto"/>
        <w:jc w:val="center"/>
        <w:rPr>
          <w:rFonts w:ascii="Times New Roman" w:eastAsia="Times New Roman" w:hAnsi="Times New Roman" w:cs="Times New Roman"/>
          <w:b/>
          <w:color w:val="FF0000"/>
          <w:sz w:val="40"/>
          <w:szCs w:val="36"/>
          <w:lang w:eastAsia="ru-RU"/>
        </w:rPr>
      </w:pPr>
      <w:r w:rsidRPr="005F29B5">
        <w:rPr>
          <w:rFonts w:ascii="Times New Roman" w:eastAsia="Times New Roman" w:hAnsi="Times New Roman" w:cs="Times New Roman"/>
          <w:b/>
          <w:color w:val="FF0000"/>
          <w:sz w:val="40"/>
          <w:szCs w:val="36"/>
          <w:lang w:eastAsia="ru-RU"/>
        </w:rPr>
        <w:t>Лисичка булавовидная</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Лисички начинают плодоносить через год после посева.</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Ранние грибы могут появиться с первыми теплыми дождями (в конце мая - начале июня).</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Урожайность составляет до половины ведра с одного дерева.</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Плантация плодоносит в течение 2-3 лет.</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Грибы можно сушить, мариновать, отваривать и жарить, наслаждаясь их белой ароматной мякотью и приятным вкусом.</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Урожай собирайте аккуратно, чтобы не повредить грибницу.</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Возвращайтесь на тот же участок через несколько дней для повторного сбора во избежание пропусков готовых грибов.</w:t>
      </w:r>
    </w:p>
    <w:p w:rsidR="00313A74" w:rsidRPr="005F29B5" w:rsidRDefault="00313A74" w:rsidP="00313A74">
      <w:pPr>
        <w:pStyle w:val="a5"/>
        <w:spacing w:before="0" w:beforeAutospacing="0" w:after="0" w:afterAutospacing="0"/>
        <w:rPr>
          <w:color w:val="333745"/>
          <w:sz w:val="28"/>
          <w:szCs w:val="28"/>
        </w:rPr>
      </w:pPr>
      <w:r w:rsidRPr="005F29B5">
        <w:rPr>
          <w:color w:val="333745"/>
          <w:sz w:val="28"/>
          <w:szCs w:val="28"/>
        </w:rPr>
        <w:t>Следование этим рекомендациям поможет вам успешно разводить лисичку булавовидную и наслаждаться богатым урожаем.</w:t>
      </w:r>
    </w:p>
    <w:p w:rsidR="00313A74" w:rsidRDefault="00313A74" w:rsidP="00313A74">
      <w:pPr>
        <w:spacing w:after="480" w:line="240" w:lineRule="auto"/>
        <w:rPr>
          <w:rFonts w:ascii="Times New Roman" w:eastAsia="Times New Roman" w:hAnsi="Times New Roman" w:cs="Times New Roman"/>
          <w:color w:val="002060"/>
          <w:sz w:val="36"/>
          <w:szCs w:val="36"/>
          <w:lang w:eastAsia="ru-RU"/>
        </w:rPr>
      </w:pP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0CA98FDF" wp14:editId="60011C20">
            <wp:extent cx="5090948" cy="3554423"/>
            <wp:effectExtent l="0" t="0" r="0" b="8255"/>
            <wp:docPr id="95" name="Рисунок 95" descr="https://ecoportal.info/wp-content/uploads/2018/11/micena-sinenogaya-544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coportal.info/wp-content/uploads/2018/11/micena-sinenogaya-544x38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93530" cy="3556226"/>
                    </a:xfrm>
                    <a:prstGeom prst="rect">
                      <a:avLst/>
                    </a:prstGeom>
                    <a:noFill/>
                    <a:ln>
                      <a:noFill/>
                    </a:ln>
                  </pic:spPr>
                </pic:pic>
              </a:graphicData>
            </a:graphic>
          </wp:inline>
        </w:drawing>
      </w:r>
    </w:p>
    <w:p w:rsidR="00313A74" w:rsidRDefault="00313A74" w:rsidP="00313A74">
      <w:pPr>
        <w:spacing w:after="0" w:line="240" w:lineRule="auto"/>
        <w:jc w:val="center"/>
        <w:outlineLvl w:val="1"/>
        <w:rPr>
          <w:rFonts w:ascii="Times New Roman" w:eastAsia="Times New Roman" w:hAnsi="Times New Roman" w:cs="Times New Roman"/>
          <w:b/>
          <w:color w:val="FF0000"/>
          <w:sz w:val="40"/>
          <w:szCs w:val="36"/>
          <w:lang w:eastAsia="ru-RU"/>
        </w:rPr>
      </w:pPr>
      <w:proofErr w:type="spellStart"/>
      <w:r w:rsidRPr="00B96238">
        <w:rPr>
          <w:rFonts w:ascii="Times New Roman" w:eastAsia="Times New Roman" w:hAnsi="Times New Roman" w:cs="Times New Roman"/>
          <w:b/>
          <w:color w:val="FF0000"/>
          <w:sz w:val="40"/>
          <w:szCs w:val="36"/>
          <w:lang w:eastAsia="ru-RU"/>
        </w:rPr>
        <w:t>Мицена</w:t>
      </w:r>
      <w:proofErr w:type="spellEnd"/>
      <w:r w:rsidRPr="00B96238">
        <w:rPr>
          <w:rFonts w:ascii="Times New Roman" w:eastAsia="Times New Roman" w:hAnsi="Times New Roman" w:cs="Times New Roman"/>
          <w:b/>
          <w:color w:val="FF0000"/>
          <w:sz w:val="40"/>
          <w:szCs w:val="36"/>
          <w:lang w:eastAsia="ru-RU"/>
        </w:rPr>
        <w:t xml:space="preserve"> орегонская - ядовитый и несъедобный гриб</w:t>
      </w:r>
    </w:p>
    <w:p w:rsidR="00313A74" w:rsidRDefault="00313A74" w:rsidP="00313A74">
      <w:pPr>
        <w:spacing w:after="0" w:line="240" w:lineRule="auto"/>
        <w:jc w:val="center"/>
        <w:outlineLvl w:val="1"/>
        <w:rPr>
          <w:rFonts w:ascii="Times New Roman" w:eastAsia="Times New Roman" w:hAnsi="Times New Roman" w:cs="Times New Roman"/>
          <w:b/>
          <w:color w:val="FF0000"/>
          <w:sz w:val="40"/>
          <w:szCs w:val="36"/>
          <w:lang w:eastAsia="ru-RU"/>
        </w:rPr>
      </w:pPr>
    </w:p>
    <w:p w:rsidR="00313A74" w:rsidRDefault="00313A74" w:rsidP="00313A74">
      <w:pPr>
        <w:shd w:val="clear" w:color="auto" w:fill="FFFFFF" w:themeFill="background1"/>
        <w:spacing w:after="0" w:line="240" w:lineRule="auto"/>
        <w:outlineLvl w:val="1"/>
        <w:rPr>
          <w:rFonts w:ascii="Times New Roman" w:hAnsi="Times New Roman" w:cs="Times New Roman"/>
          <w:color w:val="474747"/>
          <w:sz w:val="28"/>
          <w:shd w:val="clear" w:color="auto" w:fill="FFFFFF"/>
        </w:rPr>
      </w:pPr>
      <w:r w:rsidRPr="00B96238">
        <w:rPr>
          <w:rFonts w:ascii="Times New Roman" w:hAnsi="Times New Roman" w:cs="Times New Roman"/>
          <w:color w:val="474747"/>
          <w:sz w:val="28"/>
          <w:shd w:val="clear" w:color="auto" w:fill="FFFFFF"/>
        </w:rPr>
        <w:t xml:space="preserve">Микены трудно определить по видам, а некоторые можно отличить только по микроскопическим признакам, таким как форма </w:t>
      </w:r>
      <w:proofErr w:type="spellStart"/>
      <w:r w:rsidRPr="00B96238">
        <w:rPr>
          <w:rFonts w:ascii="Times New Roman" w:hAnsi="Times New Roman" w:cs="Times New Roman"/>
          <w:color w:val="474747"/>
          <w:sz w:val="28"/>
          <w:shd w:val="clear" w:color="auto" w:fill="FFFFFF"/>
        </w:rPr>
        <w:t>цистидий</w:t>
      </w:r>
      <w:proofErr w:type="spellEnd"/>
      <w:r w:rsidRPr="00B96238">
        <w:rPr>
          <w:rFonts w:ascii="Times New Roman" w:hAnsi="Times New Roman" w:cs="Times New Roman"/>
          <w:color w:val="474747"/>
          <w:sz w:val="28"/>
          <w:shd w:val="clear" w:color="auto" w:fill="FFFFFF"/>
        </w:rPr>
        <w:t>.</w:t>
      </w:r>
      <w:r w:rsidRPr="00B96238">
        <w:rPr>
          <w:rFonts w:ascii="Times New Roman" w:hAnsi="Times New Roman" w:cs="Times New Roman"/>
          <w:color w:val="474747"/>
          <w:sz w:val="28"/>
        </w:rPr>
        <w:t> </w:t>
      </w:r>
      <w:r w:rsidRPr="00B96238">
        <w:rPr>
          <w:rFonts w:ascii="Times New Roman" w:hAnsi="Times New Roman" w:cs="Times New Roman"/>
          <w:color w:val="040C28"/>
          <w:sz w:val="28"/>
        </w:rPr>
        <w:t>Некоторые виды съедобны, д</w:t>
      </w:r>
      <w:r>
        <w:rPr>
          <w:rFonts w:ascii="Times New Roman" w:hAnsi="Times New Roman" w:cs="Times New Roman"/>
          <w:color w:val="040C28"/>
          <w:sz w:val="28"/>
        </w:rPr>
        <w:t xml:space="preserve">ругие содержат токсины, </w:t>
      </w:r>
      <w:r>
        <w:rPr>
          <w:rFonts w:ascii="Times New Roman" w:hAnsi="Times New Roman" w:cs="Times New Roman"/>
          <w:color w:val="474747"/>
          <w:sz w:val="28"/>
          <w:shd w:val="clear" w:color="auto" w:fill="FFFFFF"/>
        </w:rPr>
        <w:t xml:space="preserve">такие как </w:t>
      </w:r>
      <w:r w:rsidRPr="00CE51C3">
        <w:rPr>
          <w:rFonts w:ascii="Times New Roman" w:hAnsi="Times New Roman" w:cs="Times New Roman"/>
          <w:color w:val="474747"/>
          <w:sz w:val="28"/>
          <w:shd w:val="clear" w:color="auto" w:fill="FFFFFF"/>
        </w:rPr>
        <w:t xml:space="preserve"> мускарин, </w:t>
      </w:r>
      <w:r>
        <w:rPr>
          <w:rFonts w:ascii="Times New Roman" w:hAnsi="Times New Roman" w:cs="Times New Roman"/>
          <w:color w:val="474747"/>
          <w:sz w:val="28"/>
          <w:shd w:val="clear" w:color="auto" w:fill="FFFFFF"/>
        </w:rPr>
        <w:t>так что его нельзя употреблять и использовать в кулинарии.</w:t>
      </w:r>
      <w:r w:rsidRPr="00CE51C3">
        <w:t xml:space="preserve"> </w:t>
      </w:r>
      <w:proofErr w:type="spellStart"/>
      <w:r w:rsidRPr="00CE51C3">
        <w:rPr>
          <w:rFonts w:ascii="Times New Roman" w:hAnsi="Times New Roman" w:cs="Times New Roman"/>
          <w:color w:val="474747"/>
          <w:sz w:val="28"/>
          <w:shd w:val="clear" w:color="auto" w:fill="FFFFFF"/>
        </w:rPr>
        <w:t>Мицены</w:t>
      </w:r>
      <w:proofErr w:type="spellEnd"/>
      <w:r w:rsidRPr="00CE51C3">
        <w:rPr>
          <w:rFonts w:ascii="Times New Roman" w:hAnsi="Times New Roman" w:cs="Times New Roman"/>
          <w:color w:val="474747"/>
          <w:sz w:val="28"/>
          <w:shd w:val="clear" w:color="auto" w:fill="FFFFFF"/>
        </w:rPr>
        <w:t xml:space="preserve"> — мелкие грибы-</w:t>
      </w:r>
      <w:proofErr w:type="spellStart"/>
      <w:r w:rsidRPr="00CE51C3">
        <w:rPr>
          <w:rFonts w:ascii="Times New Roman" w:hAnsi="Times New Roman" w:cs="Times New Roman"/>
          <w:color w:val="474747"/>
          <w:sz w:val="28"/>
          <w:shd w:val="clear" w:color="auto" w:fill="FFFFFF"/>
        </w:rPr>
        <w:t>сапротрофы</w:t>
      </w:r>
      <w:proofErr w:type="spellEnd"/>
      <w:r w:rsidRPr="00CE51C3">
        <w:rPr>
          <w:rFonts w:ascii="Times New Roman" w:hAnsi="Times New Roman" w:cs="Times New Roman"/>
          <w:color w:val="474747"/>
          <w:sz w:val="28"/>
          <w:shd w:val="clear" w:color="auto" w:fill="FFFFFF"/>
        </w:rPr>
        <w:t xml:space="preserve">. </w:t>
      </w:r>
    </w:p>
    <w:p w:rsidR="00313A74" w:rsidRDefault="00313A74" w:rsidP="00313A74">
      <w:pPr>
        <w:shd w:val="clear" w:color="auto" w:fill="FFFFFF" w:themeFill="background1"/>
        <w:spacing w:after="0" w:line="240" w:lineRule="auto"/>
        <w:outlineLvl w:val="1"/>
        <w:rPr>
          <w:rFonts w:ascii="Times New Roman" w:hAnsi="Times New Roman" w:cs="Times New Roman"/>
          <w:color w:val="474747"/>
          <w:sz w:val="28"/>
          <w:shd w:val="clear" w:color="auto" w:fill="FFFFFF"/>
        </w:rPr>
      </w:pPr>
      <w:r w:rsidRPr="00CE51C3">
        <w:rPr>
          <w:rFonts w:ascii="Times New Roman" w:hAnsi="Times New Roman" w:cs="Times New Roman"/>
          <w:color w:val="474747"/>
          <w:sz w:val="28"/>
          <w:shd w:val="clear" w:color="auto" w:fill="FFFFFF"/>
        </w:rPr>
        <w:t xml:space="preserve">Шляпка 2-8 мм в диаметре, коническая или полушаровидная, сначала красная или оранжевая, с возрастом выцветает до </w:t>
      </w:r>
      <w:proofErr w:type="gramStart"/>
      <w:r w:rsidRPr="00CE51C3">
        <w:rPr>
          <w:rFonts w:ascii="Times New Roman" w:hAnsi="Times New Roman" w:cs="Times New Roman"/>
          <w:color w:val="474747"/>
          <w:sz w:val="28"/>
          <w:shd w:val="clear" w:color="auto" w:fill="FFFFFF"/>
        </w:rPr>
        <w:t>оранжево-жёлтой</w:t>
      </w:r>
      <w:proofErr w:type="gramEnd"/>
      <w:r w:rsidRPr="00CE51C3">
        <w:rPr>
          <w:rFonts w:ascii="Times New Roman" w:hAnsi="Times New Roman" w:cs="Times New Roman"/>
          <w:color w:val="474747"/>
          <w:sz w:val="28"/>
          <w:shd w:val="clear" w:color="auto" w:fill="FFFFFF"/>
        </w:rPr>
        <w:t xml:space="preserve"> или жёлтой, но в центре сохраняется более насыщенный красный оттенок. Пластинки приросшие, средней частоты, почти белые, желтоватые или оранжево-желтоватые. Ножка 2-5 см длиной, менее 1 мм толщиной, у молодых экземпляров лимонно-жёлтая, </w:t>
      </w:r>
      <w:proofErr w:type="gramStart"/>
      <w:r w:rsidRPr="00CE51C3">
        <w:rPr>
          <w:rFonts w:ascii="Times New Roman" w:hAnsi="Times New Roman" w:cs="Times New Roman"/>
          <w:color w:val="474747"/>
          <w:sz w:val="28"/>
          <w:shd w:val="clear" w:color="auto" w:fill="FFFFFF"/>
        </w:rPr>
        <w:t>у</w:t>
      </w:r>
      <w:proofErr w:type="gramEnd"/>
      <w:r w:rsidRPr="00CE51C3">
        <w:rPr>
          <w:rFonts w:ascii="Times New Roman" w:hAnsi="Times New Roman" w:cs="Times New Roman"/>
          <w:color w:val="474747"/>
          <w:sz w:val="28"/>
          <w:shd w:val="clear" w:color="auto" w:fill="FFFFFF"/>
        </w:rPr>
        <w:t xml:space="preserve"> старых — соломенно-жёлтая. Запах отсутствует. </w:t>
      </w:r>
    </w:p>
    <w:p w:rsidR="00313A74" w:rsidRDefault="00313A74" w:rsidP="00313A74">
      <w:pPr>
        <w:spacing w:after="480" w:line="240" w:lineRule="auto"/>
        <w:rPr>
          <w:rFonts w:ascii="Times New Roman" w:eastAsia="Times New Roman" w:hAnsi="Times New Roman" w:cs="Times New Roman"/>
          <w:color w:val="002060"/>
          <w:sz w:val="36"/>
          <w:szCs w:val="36"/>
          <w:lang w:eastAsia="ru-RU"/>
        </w:rPr>
      </w:pPr>
      <w:r w:rsidRPr="00CE51C3">
        <w:rPr>
          <w:rFonts w:ascii="Times New Roman" w:hAnsi="Times New Roman" w:cs="Times New Roman"/>
          <w:color w:val="474747"/>
          <w:sz w:val="28"/>
          <w:shd w:val="clear" w:color="auto" w:fill="FFFFFF"/>
        </w:rPr>
        <w:t xml:space="preserve">Встречается одиночно и небольшими группами, на </w:t>
      </w:r>
      <w:proofErr w:type="spellStart"/>
      <w:r w:rsidRPr="00CE51C3">
        <w:rPr>
          <w:rFonts w:ascii="Times New Roman" w:hAnsi="Times New Roman" w:cs="Times New Roman"/>
          <w:color w:val="474747"/>
          <w:sz w:val="28"/>
          <w:shd w:val="clear" w:color="auto" w:fill="FFFFFF"/>
        </w:rPr>
        <w:t>опаде</w:t>
      </w:r>
      <w:proofErr w:type="spellEnd"/>
      <w:r w:rsidRPr="00CE51C3">
        <w:rPr>
          <w:rFonts w:ascii="Times New Roman" w:hAnsi="Times New Roman" w:cs="Times New Roman"/>
          <w:color w:val="474747"/>
          <w:sz w:val="28"/>
          <w:shd w:val="clear" w:color="auto" w:fill="FFFFFF"/>
        </w:rPr>
        <w:t>, растительных остатках и гниющей древесине лиственных пород, с конца мая до начала осени. Обычный вид в умеренном поясе, отмечен во многих регионах европейской и азиатской частей</w:t>
      </w:r>
    </w:p>
    <w:p w:rsidR="00313A74" w:rsidRDefault="00313A74" w:rsidP="00313A74">
      <w:pPr>
        <w:spacing w:after="480" w:line="240" w:lineRule="auto"/>
        <w:jc w:val="center"/>
        <w:rPr>
          <w:rFonts w:ascii="Times New Roman" w:eastAsia="Times New Roman" w:hAnsi="Times New Roman" w:cs="Times New Roman"/>
          <w:color w:val="002060"/>
          <w:sz w:val="36"/>
          <w:szCs w:val="36"/>
          <w:lang w:eastAsia="ru-RU"/>
        </w:rPr>
      </w:pPr>
      <w:r w:rsidRPr="00294FEE">
        <w:rPr>
          <w:rFonts w:ascii="Times New Roman" w:eastAsia="Times New Roman" w:hAnsi="Times New Roman" w:cs="Times New Roman"/>
          <w:noProof/>
          <w:color w:val="002060"/>
          <w:sz w:val="36"/>
          <w:szCs w:val="36"/>
          <w:lang w:eastAsia="ru-RU"/>
        </w:rPr>
        <w:lastRenderedPageBreak/>
        <w:drawing>
          <wp:inline distT="0" distB="0" distL="0" distR="0" wp14:anchorId="25A0E7B8" wp14:editId="28E64D7F">
            <wp:extent cx="4461641" cy="2959108"/>
            <wp:effectExtent l="0" t="0" r="0" b="0"/>
            <wp:docPr id="96" name="Рисунок 96" descr="https://ecoportal.info/wp-content/uploads/2019/02/Ramariopsis-krasiviy-544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coportal.info/wp-content/uploads/2019/02/Ramariopsis-krasiviy-544x36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4797" cy="2974466"/>
                    </a:xfrm>
                    <a:prstGeom prst="rect">
                      <a:avLst/>
                    </a:prstGeom>
                    <a:noFill/>
                    <a:ln>
                      <a:noFill/>
                    </a:ln>
                  </pic:spPr>
                </pic:pic>
              </a:graphicData>
            </a:graphic>
          </wp:inline>
        </w:drawing>
      </w:r>
    </w:p>
    <w:p w:rsidR="00313A74" w:rsidRPr="00CE3221" w:rsidRDefault="00313A74" w:rsidP="00313A74">
      <w:pPr>
        <w:spacing w:after="480" w:line="240" w:lineRule="auto"/>
        <w:jc w:val="center"/>
        <w:rPr>
          <w:rFonts w:ascii="Times New Roman" w:eastAsia="Times New Roman" w:hAnsi="Times New Roman" w:cs="Times New Roman"/>
          <w:b/>
          <w:color w:val="C00000"/>
          <w:sz w:val="40"/>
          <w:szCs w:val="36"/>
          <w:lang w:eastAsia="ru-RU"/>
        </w:rPr>
      </w:pPr>
      <w:proofErr w:type="spellStart"/>
      <w:r w:rsidRPr="00CE3221">
        <w:rPr>
          <w:rFonts w:ascii="Times New Roman" w:eastAsia="Times New Roman" w:hAnsi="Times New Roman" w:cs="Times New Roman"/>
          <w:b/>
          <w:color w:val="C00000"/>
          <w:sz w:val="40"/>
          <w:szCs w:val="36"/>
          <w:lang w:eastAsia="ru-RU"/>
        </w:rPr>
        <w:t>Рамариопсис</w:t>
      </w:r>
      <w:proofErr w:type="spellEnd"/>
      <w:r w:rsidRPr="00CE3221">
        <w:rPr>
          <w:rFonts w:ascii="Times New Roman" w:eastAsia="Times New Roman" w:hAnsi="Times New Roman" w:cs="Times New Roman"/>
          <w:b/>
          <w:color w:val="C00000"/>
          <w:sz w:val="40"/>
          <w:szCs w:val="36"/>
          <w:lang w:eastAsia="ru-RU"/>
        </w:rPr>
        <w:t xml:space="preserve"> красивейший -  несъедобный гриб!</w:t>
      </w:r>
    </w:p>
    <w:p w:rsidR="00313A74" w:rsidRDefault="00313A74" w:rsidP="00313A74">
      <w:pPr>
        <w:spacing w:after="0" w:line="240" w:lineRule="auto"/>
        <w:rPr>
          <w:rFonts w:ascii="Times New Roman" w:hAnsi="Times New Roman" w:cs="Times New Roman"/>
          <w:sz w:val="28"/>
          <w:szCs w:val="28"/>
        </w:rPr>
      </w:pPr>
      <w:r w:rsidRPr="004A0731">
        <w:rPr>
          <w:rFonts w:ascii="Times New Roman" w:hAnsi="Times New Roman" w:cs="Times New Roman"/>
          <w:sz w:val="28"/>
          <w:szCs w:val="28"/>
        </w:rPr>
        <w:t>Название гриба говорит само за себя. Этот гриб тоже напоминает коралл, но поменьше. Плодовые тела 1—3 см высотой, разветвленные, ветви немногочисленные, нитевидные, фиолетовые. Ножка беловатая, желтая, красно-желтая, беловойлочная. Развивается на почве в сосновых и пихтовых с липой лесах. Плод</w:t>
      </w:r>
      <w:r>
        <w:rPr>
          <w:rFonts w:ascii="Times New Roman" w:hAnsi="Times New Roman" w:cs="Times New Roman"/>
          <w:sz w:val="28"/>
          <w:szCs w:val="28"/>
        </w:rPr>
        <w:t xml:space="preserve">овые тела образуются в сентябре, </w:t>
      </w:r>
      <w:r w:rsidRPr="004A0731">
        <w:rPr>
          <w:rFonts w:ascii="Times New Roman" w:hAnsi="Times New Roman" w:cs="Times New Roman"/>
          <w:sz w:val="28"/>
          <w:szCs w:val="28"/>
        </w:rPr>
        <w:t>имеют вид маленьких кустиков. Ветви</w:t>
      </w:r>
      <w:r>
        <w:rPr>
          <w:rFonts w:ascii="Times New Roman" w:hAnsi="Times New Roman" w:cs="Times New Roman"/>
          <w:sz w:val="28"/>
          <w:szCs w:val="28"/>
        </w:rPr>
        <w:t xml:space="preserve"> </w:t>
      </w:r>
      <w:proofErr w:type="spellStart"/>
      <w:r>
        <w:rPr>
          <w:rFonts w:ascii="Times New Roman" w:hAnsi="Times New Roman" w:cs="Times New Roman"/>
          <w:sz w:val="28"/>
          <w:szCs w:val="28"/>
        </w:rPr>
        <w:t>восковидно</w:t>
      </w:r>
      <w:proofErr w:type="spellEnd"/>
      <w:r>
        <w:rPr>
          <w:rFonts w:ascii="Times New Roman" w:hAnsi="Times New Roman" w:cs="Times New Roman"/>
          <w:sz w:val="28"/>
          <w:szCs w:val="28"/>
        </w:rPr>
        <w:t xml:space="preserve">-жесткие, </w:t>
      </w:r>
      <w:r w:rsidRPr="004A0731">
        <w:rPr>
          <w:rFonts w:ascii="Times New Roman" w:hAnsi="Times New Roman" w:cs="Times New Roman"/>
          <w:sz w:val="28"/>
          <w:szCs w:val="28"/>
        </w:rPr>
        <w:t xml:space="preserve">стройные. Окраска фиолетовая. Ножка короткая, хорошо выраженная, желтая или красноватая, у основания беловойлочная. Верхушки веточек заостренные, более темного фиолетового цвета, позже кончики становятся тупыми и более светлыми. </w:t>
      </w:r>
    </w:p>
    <w:p w:rsidR="00313A74" w:rsidRDefault="00313A74" w:rsidP="00313A74">
      <w:pPr>
        <w:spacing w:after="0" w:line="240" w:lineRule="auto"/>
        <w:rPr>
          <w:rFonts w:ascii="Times New Roman" w:hAnsi="Times New Roman" w:cs="Times New Roman"/>
          <w:sz w:val="28"/>
          <w:szCs w:val="28"/>
        </w:rPr>
      </w:pPr>
      <w:proofErr w:type="gramStart"/>
      <w:r w:rsidRPr="004A0731">
        <w:rPr>
          <w:rFonts w:ascii="Times New Roman" w:hAnsi="Times New Roman" w:cs="Times New Roman"/>
          <w:sz w:val="28"/>
          <w:szCs w:val="28"/>
        </w:rPr>
        <w:t>Несъедобен</w:t>
      </w:r>
      <w:proofErr w:type="gramEnd"/>
      <w:r w:rsidRPr="004A0731">
        <w:rPr>
          <w:rFonts w:ascii="Times New Roman" w:hAnsi="Times New Roman" w:cs="Times New Roman"/>
          <w:sz w:val="28"/>
          <w:szCs w:val="28"/>
        </w:rPr>
        <w:t xml:space="preserve">, но с приятным запахом. </w:t>
      </w:r>
    </w:p>
    <w:p w:rsidR="00313A74" w:rsidRDefault="00313A74" w:rsidP="00313A74">
      <w:pPr>
        <w:spacing w:after="0" w:line="240" w:lineRule="auto"/>
        <w:rPr>
          <w:rFonts w:ascii="Times New Roman" w:hAnsi="Times New Roman" w:cs="Times New Roman"/>
          <w:sz w:val="28"/>
          <w:szCs w:val="28"/>
        </w:rPr>
      </w:pPr>
      <w:r w:rsidRPr="004A0731">
        <w:rPr>
          <w:rFonts w:ascii="Times New Roman" w:hAnsi="Times New Roman" w:cs="Times New Roman"/>
          <w:sz w:val="28"/>
          <w:szCs w:val="28"/>
        </w:rPr>
        <w:t>Споровый порошок беловатый; споры шаровидно-миндалевидные, мелкобороздчатые или почти гладкие</w:t>
      </w:r>
      <w:r>
        <w:rPr>
          <w:rFonts w:ascii="Times New Roman" w:hAnsi="Times New Roman" w:cs="Times New Roman"/>
          <w:sz w:val="28"/>
          <w:szCs w:val="28"/>
        </w:rPr>
        <w:t>.</w:t>
      </w:r>
    </w:p>
    <w:p w:rsidR="00313A74" w:rsidRDefault="00313A74" w:rsidP="00313A74">
      <w:pPr>
        <w:spacing w:after="0" w:line="240" w:lineRule="auto"/>
        <w:rPr>
          <w:rFonts w:ascii="Times New Roman" w:hAnsi="Times New Roman" w:cs="Times New Roman"/>
          <w:sz w:val="28"/>
          <w:szCs w:val="28"/>
        </w:rPr>
      </w:pPr>
      <w:r w:rsidRPr="004A0731">
        <w:rPr>
          <w:rFonts w:ascii="Times New Roman" w:eastAsia="Times New Roman" w:hAnsi="Times New Roman" w:cs="Times New Roman"/>
          <w:sz w:val="28"/>
          <w:szCs w:val="28"/>
          <w:lang w:eastAsia="ru-RU"/>
        </w:rPr>
        <w:t xml:space="preserve">Обычно встречается на богатых, хорошо </w:t>
      </w:r>
      <w:proofErr w:type="spellStart"/>
      <w:r w:rsidRPr="004A0731">
        <w:rPr>
          <w:rFonts w:ascii="Times New Roman" w:eastAsia="Times New Roman" w:hAnsi="Times New Roman" w:cs="Times New Roman"/>
          <w:sz w:val="28"/>
          <w:szCs w:val="28"/>
          <w:lang w:eastAsia="ru-RU"/>
        </w:rPr>
        <w:t>гумифицированных</w:t>
      </w:r>
      <w:proofErr w:type="spellEnd"/>
      <w:r w:rsidRPr="004A0731">
        <w:rPr>
          <w:rFonts w:ascii="Times New Roman" w:eastAsia="Times New Roman" w:hAnsi="Times New Roman" w:cs="Times New Roman"/>
          <w:sz w:val="28"/>
          <w:szCs w:val="28"/>
          <w:lang w:eastAsia="ru-RU"/>
        </w:rPr>
        <w:t xml:space="preserve"> (реже — на известняковых, песчаных или каменистых) почвах в </w:t>
      </w:r>
      <w:proofErr w:type="spellStart"/>
      <w:r w:rsidRPr="004A0731">
        <w:rPr>
          <w:rFonts w:ascii="Times New Roman" w:eastAsia="Times New Roman" w:hAnsi="Times New Roman" w:cs="Times New Roman"/>
          <w:sz w:val="28"/>
          <w:szCs w:val="28"/>
          <w:lang w:eastAsia="ru-RU"/>
        </w:rPr>
        <w:t>старовозрастных</w:t>
      </w:r>
      <w:proofErr w:type="spellEnd"/>
      <w:r w:rsidRPr="004A0731">
        <w:rPr>
          <w:rFonts w:ascii="Times New Roman" w:eastAsia="Times New Roman" w:hAnsi="Times New Roman" w:cs="Times New Roman"/>
          <w:sz w:val="28"/>
          <w:szCs w:val="28"/>
          <w:lang w:eastAsia="ru-RU"/>
        </w:rPr>
        <w:t xml:space="preserve"> широколиственных лесах, а также среди кустарников с лугово-степной растительностью, длительно не подвергавшихся антропогенному воздействию.</w:t>
      </w:r>
      <w:r w:rsidRPr="004A0731">
        <w:rPr>
          <w:rFonts w:ascii="Times New Roman" w:hAnsi="Times New Roman" w:cs="Times New Roman"/>
          <w:sz w:val="28"/>
          <w:szCs w:val="28"/>
        </w:rPr>
        <w:t xml:space="preserve"> </w:t>
      </w:r>
    </w:p>
    <w:p w:rsidR="00196BF9" w:rsidRDefault="00313A74" w:rsidP="00313A74">
      <w:pPr>
        <w:pStyle w:val="a5"/>
        <w:shd w:val="clear" w:color="auto" w:fill="FAF6F2"/>
        <w:spacing w:before="0" w:beforeAutospacing="0" w:after="0" w:afterAutospacing="0"/>
        <w:rPr>
          <w:sz w:val="28"/>
          <w:szCs w:val="28"/>
        </w:rPr>
      </w:pPr>
      <w:r w:rsidRPr="004A0731">
        <w:rPr>
          <w:sz w:val="28"/>
          <w:szCs w:val="28"/>
        </w:rPr>
        <w:t>Космополитный вид. Евразия, Северная и Южная А</w:t>
      </w:r>
      <w:r>
        <w:rPr>
          <w:sz w:val="28"/>
          <w:szCs w:val="28"/>
        </w:rPr>
        <w:t>мерики, Африка, Австралия</w:t>
      </w:r>
      <w:r w:rsidRPr="004A0731">
        <w:rPr>
          <w:sz w:val="28"/>
          <w:szCs w:val="28"/>
        </w:rPr>
        <w:t xml:space="preserve">. Встречается в Челябинской, Тюменской и Курганской </w:t>
      </w:r>
      <w:proofErr w:type="gramStart"/>
      <w:r w:rsidRPr="004A0731">
        <w:rPr>
          <w:sz w:val="28"/>
          <w:szCs w:val="28"/>
        </w:rPr>
        <w:t>областях</w:t>
      </w:r>
      <w:proofErr w:type="gramEnd"/>
      <w:r w:rsidRPr="004A0731">
        <w:rPr>
          <w:sz w:val="28"/>
          <w:szCs w:val="28"/>
        </w:rPr>
        <w:t>, Республиках Коми и Б</w:t>
      </w:r>
      <w:r>
        <w:rPr>
          <w:sz w:val="28"/>
          <w:szCs w:val="28"/>
        </w:rPr>
        <w:t>ашкортостан, Пермском крае</w:t>
      </w:r>
      <w:r w:rsidRPr="004A0731">
        <w:rPr>
          <w:sz w:val="28"/>
          <w:szCs w:val="28"/>
        </w:rPr>
        <w:t>.</w:t>
      </w:r>
    </w:p>
    <w:p w:rsidR="00196BF9"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lastRenderedPageBreak/>
        <w:t>Ну вот, дорогие ребята, подошло к завершению наше сегодняшнее путешествие по тропинкам природного богатства Кузбасса, надеюсь, вам было интересно!</w:t>
      </w:r>
    </w:p>
    <w:p w:rsidR="00196BF9"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И в завершение хочу вам пожелать больше путешествовать, открывать для себя тайны мира, его непостижимое изобилие и красоту. </w:t>
      </w:r>
    </w:p>
    <w:p w:rsidR="00196BF9"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Помните, природа бывает сильной и в то же время хрупкой, её нужно уважать, любить и беречь, ведь все мы – её дети, живём на одной планете, ходим под одним небом, дышим одним воздухом, греемся под одним солнцем.</w:t>
      </w:r>
    </w:p>
    <w:p w:rsidR="00196BF9"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Я так рад нашему знакомству с вами и путешествию по природным тропинкам нашей малой Родины. </w:t>
      </w:r>
    </w:p>
    <w:p w:rsidR="00196BF9"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 теперь мне пора отправляться в путь и надеюсь встретиться с вами в следующий раз и рассказать вам о ещё одном прекрасном и богатом сокровище Кемеровской области – мире животных. Я, думаю, вам уже не терпится об этом узнать, но всему своё время. </w:t>
      </w:r>
    </w:p>
    <w:p w:rsidR="00196BF9" w:rsidRPr="00B00770" w:rsidRDefault="00196BF9" w:rsidP="00196BF9">
      <w:pPr>
        <w:spacing w:after="18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До новых встреч, друзья!</w:t>
      </w:r>
      <w:r>
        <w:rPr>
          <w:noProof/>
          <w:lang w:eastAsia="ru-RU"/>
        </w:rPr>
        <w:drawing>
          <wp:anchor distT="0" distB="0" distL="114300" distR="114300" simplePos="0" relativeHeight="251677696" behindDoc="0" locked="0" layoutInCell="1" allowOverlap="1" wp14:anchorId="34D55ECB" wp14:editId="78A250C2">
            <wp:simplePos x="0" y="0"/>
            <wp:positionH relativeFrom="column">
              <wp:posOffset>2612921</wp:posOffset>
            </wp:positionH>
            <wp:positionV relativeFrom="paragraph">
              <wp:posOffset>217786</wp:posOffset>
            </wp:positionV>
            <wp:extent cx="2797175" cy="2845435"/>
            <wp:effectExtent l="0" t="0" r="3175" b="0"/>
            <wp:wrapNone/>
            <wp:docPr id="110" name="Рисунок 110" descr="тропинка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опинка png | PNGWi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97175" cy="284543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06011977" wp14:editId="733AAEC9">
            <wp:simplePos x="0" y="0"/>
            <wp:positionH relativeFrom="column">
              <wp:posOffset>5588635</wp:posOffset>
            </wp:positionH>
            <wp:positionV relativeFrom="paragraph">
              <wp:posOffset>115570</wp:posOffset>
            </wp:positionV>
            <wp:extent cx="3971290" cy="2897505"/>
            <wp:effectExtent l="0" t="0" r="0" b="0"/>
            <wp:wrapNone/>
            <wp:docPr id="111" name="Рисунок 111" descr="Купить фотообои Милые животные в лесу арт. 111229 на стену: цены, фото,  каталог - интернет-магазин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пить фотообои Милые животные в лесу арт. 111229 на стену: цены, фото,  каталог - интернет-магазин «LIK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71290" cy="289750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14:anchorId="2D505CF1" wp14:editId="7F0A5034">
            <wp:simplePos x="0" y="0"/>
            <wp:positionH relativeFrom="column">
              <wp:posOffset>238125</wp:posOffset>
            </wp:positionH>
            <wp:positionV relativeFrom="paragraph">
              <wp:posOffset>210555</wp:posOffset>
            </wp:positionV>
            <wp:extent cx="1896745" cy="2633980"/>
            <wp:effectExtent l="0" t="0" r="8255" b="0"/>
            <wp:wrapNone/>
            <wp:docPr id="112" name="Рисунок 112" descr="Старичок-лесовичок (Наталья Котомин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аричок-лесовичок (Наталья Котомина) / Стихи.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745" cy="263398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450465" w:rsidRPr="00500A52" w:rsidRDefault="00450465" w:rsidP="00313A74">
      <w:pPr>
        <w:pStyle w:val="a5"/>
        <w:shd w:val="clear" w:color="auto" w:fill="FAF6F2"/>
        <w:spacing w:before="0" w:beforeAutospacing="0" w:after="0" w:afterAutospacing="0"/>
        <w:rPr>
          <w:vanish/>
          <w:sz w:val="28"/>
          <w:szCs w:val="28"/>
        </w:rPr>
      </w:pPr>
      <w:r w:rsidRPr="00500A52">
        <w:rPr>
          <w:vanish/>
          <w:sz w:val="28"/>
          <w:szCs w:val="28"/>
        </w:rPr>
        <w:t>Плоды. Береза повислая начинает плодоносить с 10 лет. Мелкие семена созревают к концу лета и начинают рассеивание. Рассеивание происходит постепенно в течение всей осени и зимы.</w:t>
      </w:r>
    </w:p>
    <w:p w:rsidR="00450465" w:rsidRPr="00500A52" w:rsidRDefault="00450465" w:rsidP="00450465">
      <w:pPr>
        <w:pStyle w:val="a5"/>
        <w:shd w:val="clear" w:color="auto" w:fill="FAF6F2"/>
        <w:spacing w:before="0" w:beforeAutospacing="0" w:after="0" w:afterAutospacing="0"/>
        <w:rPr>
          <w:vanish/>
          <w:sz w:val="28"/>
          <w:szCs w:val="28"/>
        </w:rPr>
      </w:pPr>
      <w:r w:rsidRPr="00500A52">
        <w:rPr>
          <w:vanish/>
          <w:sz w:val="28"/>
          <w:szCs w:val="28"/>
        </w:rPr>
        <w:t>Требования к освещенности. Лучше всего растет на солнечных местах, выносит полутень.</w:t>
      </w:r>
    </w:p>
    <w:p w:rsidR="00450465" w:rsidRPr="00500A52" w:rsidRDefault="00450465" w:rsidP="00450465">
      <w:pPr>
        <w:pStyle w:val="a5"/>
        <w:shd w:val="clear" w:color="auto" w:fill="FAF6F2"/>
        <w:spacing w:before="0" w:beforeAutospacing="0" w:after="0" w:afterAutospacing="0"/>
        <w:rPr>
          <w:vanish/>
          <w:sz w:val="28"/>
          <w:szCs w:val="28"/>
        </w:rPr>
      </w:pPr>
      <w:r w:rsidRPr="00500A52">
        <w:rPr>
          <w:vanish/>
          <w:sz w:val="28"/>
          <w:szCs w:val="28"/>
        </w:rPr>
        <w:t>Требования к почве. К почве нетребовательна, но лучше растет на свежих супесчаных и суглинистых почвах.</w:t>
      </w:r>
    </w:p>
    <w:p w:rsidR="00450465" w:rsidRPr="00500A52" w:rsidRDefault="00450465" w:rsidP="00E12F6A">
      <w:pPr>
        <w:spacing w:before="240" w:after="0" w:line="240" w:lineRule="auto"/>
        <w:jc w:val="both"/>
        <w:rPr>
          <w:rFonts w:ascii="Times New Roman" w:eastAsia="Times New Roman" w:hAnsi="Times New Roman" w:cs="Times New Roman"/>
          <w:b/>
          <w:sz w:val="28"/>
          <w:szCs w:val="28"/>
          <w:lang w:eastAsia="ru-RU"/>
        </w:rPr>
      </w:pPr>
    </w:p>
    <w:sectPr w:rsidR="00450465" w:rsidRPr="00500A52" w:rsidSect="00A53BC7">
      <w:pgSz w:w="16838" w:h="11906" w:orient="landscape"/>
      <w:pgMar w:top="567" w:right="794"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EC57F2"/>
    <w:multiLevelType w:val="multilevel"/>
    <w:tmpl w:val="41AA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D0210F"/>
    <w:multiLevelType w:val="multilevel"/>
    <w:tmpl w:val="DE1C8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E8"/>
    <w:rsid w:val="000172A7"/>
    <w:rsid w:val="000A02E8"/>
    <w:rsid w:val="00113860"/>
    <w:rsid w:val="00144EC7"/>
    <w:rsid w:val="001638EC"/>
    <w:rsid w:val="00196BF9"/>
    <w:rsid w:val="00217689"/>
    <w:rsid w:val="0029220E"/>
    <w:rsid w:val="00313A74"/>
    <w:rsid w:val="0036335A"/>
    <w:rsid w:val="00367F27"/>
    <w:rsid w:val="003A059D"/>
    <w:rsid w:val="003F321C"/>
    <w:rsid w:val="00450465"/>
    <w:rsid w:val="0047311B"/>
    <w:rsid w:val="00500A52"/>
    <w:rsid w:val="005340DD"/>
    <w:rsid w:val="00585C3B"/>
    <w:rsid w:val="005A336D"/>
    <w:rsid w:val="005B1430"/>
    <w:rsid w:val="005C2790"/>
    <w:rsid w:val="005C607F"/>
    <w:rsid w:val="005E36DA"/>
    <w:rsid w:val="005E4ABC"/>
    <w:rsid w:val="00615DE5"/>
    <w:rsid w:val="00645E28"/>
    <w:rsid w:val="00694D71"/>
    <w:rsid w:val="007431BD"/>
    <w:rsid w:val="00750760"/>
    <w:rsid w:val="0076056B"/>
    <w:rsid w:val="00781532"/>
    <w:rsid w:val="007872C3"/>
    <w:rsid w:val="007872CA"/>
    <w:rsid w:val="007A6896"/>
    <w:rsid w:val="007B41A8"/>
    <w:rsid w:val="008338F6"/>
    <w:rsid w:val="00866198"/>
    <w:rsid w:val="00872321"/>
    <w:rsid w:val="008B245B"/>
    <w:rsid w:val="008C6780"/>
    <w:rsid w:val="0096794C"/>
    <w:rsid w:val="00A233FE"/>
    <w:rsid w:val="00A34387"/>
    <w:rsid w:val="00A53BC7"/>
    <w:rsid w:val="00A55D87"/>
    <w:rsid w:val="00A976E3"/>
    <w:rsid w:val="00AE50E4"/>
    <w:rsid w:val="00C51941"/>
    <w:rsid w:val="00C655DE"/>
    <w:rsid w:val="00C910AD"/>
    <w:rsid w:val="00CB2283"/>
    <w:rsid w:val="00DB2EA2"/>
    <w:rsid w:val="00E12F6A"/>
    <w:rsid w:val="00E931DE"/>
    <w:rsid w:val="00EE7AE2"/>
    <w:rsid w:val="00F012F6"/>
    <w:rsid w:val="00F13657"/>
    <w:rsid w:val="00F4466D"/>
    <w:rsid w:val="00FB0088"/>
    <w:rsid w:val="00FB7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6E3"/>
    <w:rPr>
      <w:rFonts w:ascii="Tahoma" w:hAnsi="Tahoma" w:cs="Tahoma"/>
      <w:sz w:val="16"/>
      <w:szCs w:val="16"/>
    </w:rPr>
  </w:style>
  <w:style w:type="paragraph" w:styleId="a5">
    <w:name w:val="Normal (Web)"/>
    <w:basedOn w:val="a"/>
    <w:uiPriority w:val="99"/>
    <w:unhideWhenUsed/>
    <w:rsid w:val="008B2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B245B"/>
    <w:rPr>
      <w:b/>
      <w:bCs/>
    </w:rPr>
  </w:style>
  <w:style w:type="character" w:styleId="a7">
    <w:name w:val="Hyperlink"/>
    <w:basedOn w:val="a0"/>
    <w:uiPriority w:val="99"/>
    <w:semiHidden/>
    <w:unhideWhenUsed/>
    <w:rsid w:val="00FB7AD5"/>
    <w:rPr>
      <w:color w:val="0000FF"/>
      <w:u w:val="single"/>
    </w:rPr>
  </w:style>
  <w:style w:type="character" w:styleId="a8">
    <w:name w:val="Emphasis"/>
    <w:basedOn w:val="a0"/>
    <w:uiPriority w:val="20"/>
    <w:qFormat/>
    <w:rsid w:val="00DB2E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6E3"/>
    <w:rPr>
      <w:rFonts w:ascii="Tahoma" w:hAnsi="Tahoma" w:cs="Tahoma"/>
      <w:sz w:val="16"/>
      <w:szCs w:val="16"/>
    </w:rPr>
  </w:style>
  <w:style w:type="paragraph" w:styleId="a5">
    <w:name w:val="Normal (Web)"/>
    <w:basedOn w:val="a"/>
    <w:uiPriority w:val="99"/>
    <w:unhideWhenUsed/>
    <w:rsid w:val="008B2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B245B"/>
    <w:rPr>
      <w:b/>
      <w:bCs/>
    </w:rPr>
  </w:style>
  <w:style w:type="character" w:styleId="a7">
    <w:name w:val="Hyperlink"/>
    <w:basedOn w:val="a0"/>
    <w:uiPriority w:val="99"/>
    <w:semiHidden/>
    <w:unhideWhenUsed/>
    <w:rsid w:val="00FB7AD5"/>
    <w:rPr>
      <w:color w:val="0000FF"/>
      <w:u w:val="single"/>
    </w:rPr>
  </w:style>
  <w:style w:type="character" w:styleId="a8">
    <w:name w:val="Emphasis"/>
    <w:basedOn w:val="a0"/>
    <w:uiPriority w:val="20"/>
    <w:qFormat/>
    <w:rsid w:val="00DB2E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12358472">
          <w:marLeft w:val="0"/>
          <w:marRight w:val="0"/>
          <w:marTop w:val="0"/>
          <w:marBottom w:val="0"/>
          <w:divBdr>
            <w:top w:val="none" w:sz="0" w:space="0" w:color="auto"/>
            <w:left w:val="none" w:sz="0" w:space="0" w:color="auto"/>
            <w:bottom w:val="none" w:sz="0" w:space="0" w:color="auto"/>
            <w:right w:val="none" w:sz="0" w:space="0" w:color="auto"/>
          </w:divBdr>
        </w:div>
      </w:divsChild>
    </w:div>
    <w:div w:id="449129399">
      <w:bodyDiv w:val="1"/>
      <w:marLeft w:val="0"/>
      <w:marRight w:val="0"/>
      <w:marTop w:val="0"/>
      <w:marBottom w:val="0"/>
      <w:divBdr>
        <w:top w:val="none" w:sz="0" w:space="0" w:color="auto"/>
        <w:left w:val="none" w:sz="0" w:space="0" w:color="auto"/>
        <w:bottom w:val="none" w:sz="0" w:space="0" w:color="auto"/>
        <w:right w:val="none" w:sz="0" w:space="0" w:color="auto"/>
      </w:divBdr>
      <w:divsChild>
        <w:div w:id="896546544">
          <w:marLeft w:val="0"/>
          <w:marRight w:val="0"/>
          <w:marTop w:val="0"/>
          <w:marBottom w:val="0"/>
          <w:divBdr>
            <w:top w:val="none" w:sz="0" w:space="0" w:color="auto"/>
            <w:left w:val="none" w:sz="0" w:space="0" w:color="auto"/>
            <w:bottom w:val="none" w:sz="0" w:space="0" w:color="auto"/>
            <w:right w:val="none" w:sz="0" w:space="0" w:color="auto"/>
          </w:divBdr>
          <w:divsChild>
            <w:div w:id="1162544733">
              <w:marLeft w:val="0"/>
              <w:marRight w:val="0"/>
              <w:marTop w:val="0"/>
              <w:marBottom w:val="0"/>
              <w:divBdr>
                <w:top w:val="none" w:sz="0" w:space="0" w:color="auto"/>
                <w:left w:val="none" w:sz="0" w:space="0" w:color="auto"/>
                <w:bottom w:val="none" w:sz="0" w:space="0" w:color="auto"/>
                <w:right w:val="none" w:sz="0" w:space="0" w:color="auto"/>
              </w:divBdr>
            </w:div>
          </w:divsChild>
        </w:div>
        <w:div w:id="1370495574">
          <w:marLeft w:val="0"/>
          <w:marRight w:val="0"/>
          <w:marTop w:val="0"/>
          <w:marBottom w:val="0"/>
          <w:divBdr>
            <w:top w:val="none" w:sz="0" w:space="0" w:color="auto"/>
            <w:left w:val="none" w:sz="0" w:space="0" w:color="auto"/>
            <w:bottom w:val="none" w:sz="0" w:space="0" w:color="auto"/>
            <w:right w:val="none" w:sz="0" w:space="0" w:color="auto"/>
          </w:divBdr>
          <w:divsChild>
            <w:div w:id="1073088081">
              <w:marLeft w:val="0"/>
              <w:marRight w:val="0"/>
              <w:marTop w:val="0"/>
              <w:marBottom w:val="0"/>
              <w:divBdr>
                <w:top w:val="none" w:sz="0" w:space="0" w:color="auto"/>
                <w:left w:val="none" w:sz="0" w:space="0" w:color="auto"/>
                <w:bottom w:val="none" w:sz="0" w:space="0" w:color="auto"/>
                <w:right w:val="none" w:sz="0" w:space="0" w:color="auto"/>
              </w:divBdr>
            </w:div>
          </w:divsChild>
        </w:div>
        <w:div w:id="838739907">
          <w:marLeft w:val="0"/>
          <w:marRight w:val="0"/>
          <w:marTop w:val="0"/>
          <w:marBottom w:val="0"/>
          <w:divBdr>
            <w:top w:val="none" w:sz="0" w:space="0" w:color="auto"/>
            <w:left w:val="none" w:sz="0" w:space="0" w:color="auto"/>
            <w:bottom w:val="none" w:sz="0" w:space="0" w:color="auto"/>
            <w:right w:val="none" w:sz="0" w:space="0" w:color="auto"/>
          </w:divBdr>
          <w:divsChild>
            <w:div w:id="1706052871">
              <w:marLeft w:val="0"/>
              <w:marRight w:val="0"/>
              <w:marTop w:val="0"/>
              <w:marBottom w:val="0"/>
              <w:divBdr>
                <w:top w:val="none" w:sz="0" w:space="0" w:color="auto"/>
                <w:left w:val="none" w:sz="0" w:space="0" w:color="auto"/>
                <w:bottom w:val="none" w:sz="0" w:space="0" w:color="auto"/>
                <w:right w:val="none" w:sz="0" w:space="0" w:color="auto"/>
              </w:divBdr>
            </w:div>
          </w:divsChild>
        </w:div>
        <w:div w:id="1272008099">
          <w:marLeft w:val="0"/>
          <w:marRight w:val="0"/>
          <w:marTop w:val="0"/>
          <w:marBottom w:val="0"/>
          <w:divBdr>
            <w:top w:val="none" w:sz="0" w:space="0" w:color="auto"/>
            <w:left w:val="none" w:sz="0" w:space="0" w:color="auto"/>
            <w:bottom w:val="none" w:sz="0" w:space="0" w:color="auto"/>
            <w:right w:val="none" w:sz="0" w:space="0" w:color="auto"/>
          </w:divBdr>
          <w:divsChild>
            <w:div w:id="2061518978">
              <w:marLeft w:val="0"/>
              <w:marRight w:val="0"/>
              <w:marTop w:val="0"/>
              <w:marBottom w:val="0"/>
              <w:divBdr>
                <w:top w:val="none" w:sz="0" w:space="0" w:color="auto"/>
                <w:left w:val="none" w:sz="0" w:space="0" w:color="auto"/>
                <w:bottom w:val="none" w:sz="0" w:space="0" w:color="auto"/>
                <w:right w:val="none" w:sz="0" w:space="0" w:color="auto"/>
              </w:divBdr>
            </w:div>
          </w:divsChild>
        </w:div>
        <w:div w:id="2047100493">
          <w:marLeft w:val="0"/>
          <w:marRight w:val="0"/>
          <w:marTop w:val="0"/>
          <w:marBottom w:val="0"/>
          <w:divBdr>
            <w:top w:val="none" w:sz="0" w:space="0" w:color="auto"/>
            <w:left w:val="none" w:sz="0" w:space="0" w:color="auto"/>
            <w:bottom w:val="none" w:sz="0" w:space="0" w:color="auto"/>
            <w:right w:val="none" w:sz="0" w:space="0" w:color="auto"/>
          </w:divBdr>
          <w:divsChild>
            <w:div w:id="213466256">
              <w:marLeft w:val="0"/>
              <w:marRight w:val="0"/>
              <w:marTop w:val="0"/>
              <w:marBottom w:val="0"/>
              <w:divBdr>
                <w:top w:val="none" w:sz="0" w:space="0" w:color="auto"/>
                <w:left w:val="none" w:sz="0" w:space="0" w:color="auto"/>
                <w:bottom w:val="none" w:sz="0" w:space="0" w:color="auto"/>
                <w:right w:val="none" w:sz="0" w:space="0" w:color="auto"/>
              </w:divBdr>
            </w:div>
          </w:divsChild>
        </w:div>
        <w:div w:id="1567495336">
          <w:marLeft w:val="0"/>
          <w:marRight w:val="0"/>
          <w:marTop w:val="0"/>
          <w:marBottom w:val="0"/>
          <w:divBdr>
            <w:top w:val="none" w:sz="0" w:space="0" w:color="auto"/>
            <w:left w:val="none" w:sz="0" w:space="0" w:color="auto"/>
            <w:bottom w:val="none" w:sz="0" w:space="0" w:color="auto"/>
            <w:right w:val="none" w:sz="0" w:space="0" w:color="auto"/>
          </w:divBdr>
          <w:divsChild>
            <w:div w:id="454911446">
              <w:marLeft w:val="0"/>
              <w:marRight w:val="0"/>
              <w:marTop w:val="0"/>
              <w:marBottom w:val="0"/>
              <w:divBdr>
                <w:top w:val="none" w:sz="0" w:space="0" w:color="auto"/>
                <w:left w:val="none" w:sz="0" w:space="0" w:color="auto"/>
                <w:bottom w:val="none" w:sz="0" w:space="0" w:color="auto"/>
                <w:right w:val="none" w:sz="0" w:space="0" w:color="auto"/>
              </w:divBdr>
            </w:div>
          </w:divsChild>
        </w:div>
        <w:div w:id="1117261859">
          <w:marLeft w:val="0"/>
          <w:marRight w:val="0"/>
          <w:marTop w:val="0"/>
          <w:marBottom w:val="0"/>
          <w:divBdr>
            <w:top w:val="none" w:sz="0" w:space="0" w:color="auto"/>
            <w:left w:val="none" w:sz="0" w:space="0" w:color="auto"/>
            <w:bottom w:val="none" w:sz="0" w:space="0" w:color="auto"/>
            <w:right w:val="none" w:sz="0" w:space="0" w:color="auto"/>
          </w:divBdr>
          <w:divsChild>
            <w:div w:id="210382322">
              <w:marLeft w:val="0"/>
              <w:marRight w:val="0"/>
              <w:marTop w:val="0"/>
              <w:marBottom w:val="0"/>
              <w:divBdr>
                <w:top w:val="none" w:sz="0" w:space="0" w:color="auto"/>
                <w:left w:val="none" w:sz="0" w:space="0" w:color="auto"/>
                <w:bottom w:val="none" w:sz="0" w:space="0" w:color="auto"/>
                <w:right w:val="none" w:sz="0" w:space="0" w:color="auto"/>
              </w:divBdr>
            </w:div>
          </w:divsChild>
        </w:div>
        <w:div w:id="503670145">
          <w:marLeft w:val="0"/>
          <w:marRight w:val="0"/>
          <w:marTop w:val="0"/>
          <w:marBottom w:val="0"/>
          <w:divBdr>
            <w:top w:val="none" w:sz="0" w:space="0" w:color="auto"/>
            <w:left w:val="none" w:sz="0" w:space="0" w:color="auto"/>
            <w:bottom w:val="none" w:sz="0" w:space="0" w:color="auto"/>
            <w:right w:val="none" w:sz="0" w:space="0" w:color="auto"/>
          </w:divBdr>
          <w:divsChild>
            <w:div w:id="4407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4656">
      <w:bodyDiv w:val="1"/>
      <w:marLeft w:val="0"/>
      <w:marRight w:val="0"/>
      <w:marTop w:val="0"/>
      <w:marBottom w:val="0"/>
      <w:divBdr>
        <w:top w:val="none" w:sz="0" w:space="0" w:color="auto"/>
        <w:left w:val="none" w:sz="0" w:space="0" w:color="auto"/>
        <w:bottom w:val="none" w:sz="0" w:space="0" w:color="auto"/>
        <w:right w:val="none" w:sz="0" w:space="0" w:color="auto"/>
      </w:divBdr>
    </w:div>
    <w:div w:id="485128476">
      <w:bodyDiv w:val="1"/>
      <w:marLeft w:val="0"/>
      <w:marRight w:val="0"/>
      <w:marTop w:val="0"/>
      <w:marBottom w:val="0"/>
      <w:divBdr>
        <w:top w:val="none" w:sz="0" w:space="0" w:color="auto"/>
        <w:left w:val="none" w:sz="0" w:space="0" w:color="auto"/>
        <w:bottom w:val="none" w:sz="0" w:space="0" w:color="auto"/>
        <w:right w:val="none" w:sz="0" w:space="0" w:color="auto"/>
      </w:divBdr>
    </w:div>
    <w:div w:id="549726326">
      <w:bodyDiv w:val="1"/>
      <w:marLeft w:val="0"/>
      <w:marRight w:val="0"/>
      <w:marTop w:val="0"/>
      <w:marBottom w:val="0"/>
      <w:divBdr>
        <w:top w:val="none" w:sz="0" w:space="0" w:color="auto"/>
        <w:left w:val="none" w:sz="0" w:space="0" w:color="auto"/>
        <w:bottom w:val="none" w:sz="0" w:space="0" w:color="auto"/>
        <w:right w:val="none" w:sz="0" w:space="0" w:color="auto"/>
      </w:divBdr>
      <w:divsChild>
        <w:div w:id="1378123136">
          <w:marLeft w:val="0"/>
          <w:marRight w:val="0"/>
          <w:marTop w:val="0"/>
          <w:marBottom w:val="0"/>
          <w:divBdr>
            <w:top w:val="none" w:sz="0" w:space="0" w:color="auto"/>
            <w:left w:val="none" w:sz="0" w:space="0" w:color="auto"/>
            <w:bottom w:val="none" w:sz="0" w:space="0" w:color="auto"/>
            <w:right w:val="none" w:sz="0" w:space="0" w:color="auto"/>
          </w:divBdr>
          <w:divsChild>
            <w:div w:id="164055674">
              <w:marLeft w:val="0"/>
              <w:marRight w:val="0"/>
              <w:marTop w:val="0"/>
              <w:marBottom w:val="0"/>
              <w:divBdr>
                <w:top w:val="none" w:sz="0" w:space="0" w:color="auto"/>
                <w:left w:val="none" w:sz="0" w:space="0" w:color="auto"/>
                <w:bottom w:val="none" w:sz="0" w:space="0" w:color="auto"/>
                <w:right w:val="none" w:sz="0" w:space="0" w:color="auto"/>
              </w:divBdr>
            </w:div>
          </w:divsChild>
        </w:div>
        <w:div w:id="1288127998">
          <w:marLeft w:val="0"/>
          <w:marRight w:val="0"/>
          <w:marTop w:val="0"/>
          <w:marBottom w:val="0"/>
          <w:divBdr>
            <w:top w:val="none" w:sz="0" w:space="0" w:color="auto"/>
            <w:left w:val="none" w:sz="0" w:space="0" w:color="auto"/>
            <w:bottom w:val="none" w:sz="0" w:space="0" w:color="auto"/>
            <w:right w:val="none" w:sz="0" w:space="0" w:color="auto"/>
          </w:divBdr>
          <w:divsChild>
            <w:div w:id="943269319">
              <w:marLeft w:val="0"/>
              <w:marRight w:val="0"/>
              <w:marTop w:val="0"/>
              <w:marBottom w:val="0"/>
              <w:divBdr>
                <w:top w:val="none" w:sz="0" w:space="0" w:color="auto"/>
                <w:left w:val="none" w:sz="0" w:space="0" w:color="auto"/>
                <w:bottom w:val="none" w:sz="0" w:space="0" w:color="auto"/>
                <w:right w:val="none" w:sz="0" w:space="0" w:color="auto"/>
              </w:divBdr>
            </w:div>
          </w:divsChild>
        </w:div>
        <w:div w:id="1721859433">
          <w:marLeft w:val="0"/>
          <w:marRight w:val="0"/>
          <w:marTop w:val="0"/>
          <w:marBottom w:val="0"/>
          <w:divBdr>
            <w:top w:val="none" w:sz="0" w:space="0" w:color="auto"/>
            <w:left w:val="none" w:sz="0" w:space="0" w:color="auto"/>
            <w:bottom w:val="none" w:sz="0" w:space="0" w:color="auto"/>
            <w:right w:val="none" w:sz="0" w:space="0" w:color="auto"/>
          </w:divBdr>
          <w:divsChild>
            <w:div w:id="1211649712">
              <w:marLeft w:val="0"/>
              <w:marRight w:val="0"/>
              <w:marTop w:val="0"/>
              <w:marBottom w:val="0"/>
              <w:divBdr>
                <w:top w:val="none" w:sz="0" w:space="0" w:color="auto"/>
                <w:left w:val="none" w:sz="0" w:space="0" w:color="auto"/>
                <w:bottom w:val="none" w:sz="0" w:space="0" w:color="auto"/>
                <w:right w:val="none" w:sz="0" w:space="0" w:color="auto"/>
              </w:divBdr>
            </w:div>
          </w:divsChild>
        </w:div>
        <w:div w:id="510267034">
          <w:marLeft w:val="0"/>
          <w:marRight w:val="0"/>
          <w:marTop w:val="0"/>
          <w:marBottom w:val="0"/>
          <w:divBdr>
            <w:top w:val="none" w:sz="0" w:space="0" w:color="auto"/>
            <w:left w:val="none" w:sz="0" w:space="0" w:color="auto"/>
            <w:bottom w:val="none" w:sz="0" w:space="0" w:color="auto"/>
            <w:right w:val="none" w:sz="0" w:space="0" w:color="auto"/>
          </w:divBdr>
          <w:divsChild>
            <w:div w:id="1328047962">
              <w:marLeft w:val="0"/>
              <w:marRight w:val="0"/>
              <w:marTop w:val="0"/>
              <w:marBottom w:val="0"/>
              <w:divBdr>
                <w:top w:val="none" w:sz="0" w:space="0" w:color="auto"/>
                <w:left w:val="none" w:sz="0" w:space="0" w:color="auto"/>
                <w:bottom w:val="none" w:sz="0" w:space="0" w:color="auto"/>
                <w:right w:val="none" w:sz="0" w:space="0" w:color="auto"/>
              </w:divBdr>
            </w:div>
          </w:divsChild>
        </w:div>
        <w:div w:id="1716587437">
          <w:marLeft w:val="0"/>
          <w:marRight w:val="0"/>
          <w:marTop w:val="0"/>
          <w:marBottom w:val="0"/>
          <w:divBdr>
            <w:top w:val="none" w:sz="0" w:space="0" w:color="auto"/>
            <w:left w:val="none" w:sz="0" w:space="0" w:color="auto"/>
            <w:bottom w:val="none" w:sz="0" w:space="0" w:color="auto"/>
            <w:right w:val="none" w:sz="0" w:space="0" w:color="auto"/>
          </w:divBdr>
          <w:divsChild>
            <w:div w:id="1206723392">
              <w:marLeft w:val="0"/>
              <w:marRight w:val="0"/>
              <w:marTop w:val="0"/>
              <w:marBottom w:val="0"/>
              <w:divBdr>
                <w:top w:val="none" w:sz="0" w:space="0" w:color="auto"/>
                <w:left w:val="none" w:sz="0" w:space="0" w:color="auto"/>
                <w:bottom w:val="none" w:sz="0" w:space="0" w:color="auto"/>
                <w:right w:val="none" w:sz="0" w:space="0" w:color="auto"/>
              </w:divBdr>
            </w:div>
          </w:divsChild>
        </w:div>
        <w:div w:id="2005545217">
          <w:marLeft w:val="0"/>
          <w:marRight w:val="0"/>
          <w:marTop w:val="0"/>
          <w:marBottom w:val="0"/>
          <w:divBdr>
            <w:top w:val="none" w:sz="0" w:space="0" w:color="auto"/>
            <w:left w:val="none" w:sz="0" w:space="0" w:color="auto"/>
            <w:bottom w:val="none" w:sz="0" w:space="0" w:color="auto"/>
            <w:right w:val="none" w:sz="0" w:space="0" w:color="auto"/>
          </w:divBdr>
          <w:divsChild>
            <w:div w:id="1976719252">
              <w:marLeft w:val="0"/>
              <w:marRight w:val="0"/>
              <w:marTop w:val="0"/>
              <w:marBottom w:val="0"/>
              <w:divBdr>
                <w:top w:val="none" w:sz="0" w:space="0" w:color="auto"/>
                <w:left w:val="none" w:sz="0" w:space="0" w:color="auto"/>
                <w:bottom w:val="none" w:sz="0" w:space="0" w:color="auto"/>
                <w:right w:val="none" w:sz="0" w:space="0" w:color="auto"/>
              </w:divBdr>
            </w:div>
          </w:divsChild>
        </w:div>
        <w:div w:id="725106885">
          <w:marLeft w:val="0"/>
          <w:marRight w:val="0"/>
          <w:marTop w:val="0"/>
          <w:marBottom w:val="0"/>
          <w:divBdr>
            <w:top w:val="none" w:sz="0" w:space="0" w:color="auto"/>
            <w:left w:val="none" w:sz="0" w:space="0" w:color="auto"/>
            <w:bottom w:val="none" w:sz="0" w:space="0" w:color="auto"/>
            <w:right w:val="none" w:sz="0" w:space="0" w:color="auto"/>
          </w:divBdr>
          <w:divsChild>
            <w:div w:id="2097091937">
              <w:marLeft w:val="0"/>
              <w:marRight w:val="0"/>
              <w:marTop w:val="0"/>
              <w:marBottom w:val="0"/>
              <w:divBdr>
                <w:top w:val="none" w:sz="0" w:space="0" w:color="auto"/>
                <w:left w:val="none" w:sz="0" w:space="0" w:color="auto"/>
                <w:bottom w:val="none" w:sz="0" w:space="0" w:color="auto"/>
                <w:right w:val="none" w:sz="0" w:space="0" w:color="auto"/>
              </w:divBdr>
            </w:div>
          </w:divsChild>
        </w:div>
        <w:div w:id="84957548">
          <w:marLeft w:val="0"/>
          <w:marRight w:val="0"/>
          <w:marTop w:val="0"/>
          <w:marBottom w:val="0"/>
          <w:divBdr>
            <w:top w:val="none" w:sz="0" w:space="0" w:color="auto"/>
            <w:left w:val="none" w:sz="0" w:space="0" w:color="auto"/>
            <w:bottom w:val="none" w:sz="0" w:space="0" w:color="auto"/>
            <w:right w:val="none" w:sz="0" w:space="0" w:color="auto"/>
          </w:divBdr>
          <w:divsChild>
            <w:div w:id="15302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7668">
      <w:bodyDiv w:val="1"/>
      <w:marLeft w:val="0"/>
      <w:marRight w:val="0"/>
      <w:marTop w:val="0"/>
      <w:marBottom w:val="0"/>
      <w:divBdr>
        <w:top w:val="none" w:sz="0" w:space="0" w:color="auto"/>
        <w:left w:val="none" w:sz="0" w:space="0" w:color="auto"/>
        <w:bottom w:val="none" w:sz="0" w:space="0" w:color="auto"/>
        <w:right w:val="none" w:sz="0" w:space="0" w:color="auto"/>
      </w:divBdr>
    </w:div>
    <w:div w:id="1148668503">
      <w:bodyDiv w:val="1"/>
      <w:marLeft w:val="0"/>
      <w:marRight w:val="0"/>
      <w:marTop w:val="0"/>
      <w:marBottom w:val="0"/>
      <w:divBdr>
        <w:top w:val="none" w:sz="0" w:space="0" w:color="auto"/>
        <w:left w:val="none" w:sz="0" w:space="0" w:color="auto"/>
        <w:bottom w:val="none" w:sz="0" w:space="0" w:color="auto"/>
        <w:right w:val="none" w:sz="0" w:space="0" w:color="auto"/>
      </w:divBdr>
      <w:divsChild>
        <w:div w:id="1543443304">
          <w:marLeft w:val="0"/>
          <w:marRight w:val="0"/>
          <w:marTop w:val="0"/>
          <w:marBottom w:val="0"/>
          <w:divBdr>
            <w:top w:val="none" w:sz="0" w:space="0" w:color="auto"/>
            <w:left w:val="none" w:sz="0" w:space="0" w:color="auto"/>
            <w:bottom w:val="none" w:sz="0" w:space="0" w:color="auto"/>
            <w:right w:val="none" w:sz="0" w:space="0" w:color="auto"/>
          </w:divBdr>
        </w:div>
      </w:divsChild>
    </w:div>
    <w:div w:id="1317371815">
      <w:bodyDiv w:val="1"/>
      <w:marLeft w:val="0"/>
      <w:marRight w:val="0"/>
      <w:marTop w:val="0"/>
      <w:marBottom w:val="0"/>
      <w:divBdr>
        <w:top w:val="none" w:sz="0" w:space="0" w:color="auto"/>
        <w:left w:val="none" w:sz="0" w:space="0" w:color="auto"/>
        <w:bottom w:val="none" w:sz="0" w:space="0" w:color="auto"/>
        <w:right w:val="none" w:sz="0" w:space="0" w:color="auto"/>
      </w:divBdr>
    </w:div>
    <w:div w:id="1325814696">
      <w:bodyDiv w:val="1"/>
      <w:marLeft w:val="0"/>
      <w:marRight w:val="0"/>
      <w:marTop w:val="0"/>
      <w:marBottom w:val="0"/>
      <w:divBdr>
        <w:top w:val="none" w:sz="0" w:space="0" w:color="auto"/>
        <w:left w:val="none" w:sz="0" w:space="0" w:color="auto"/>
        <w:bottom w:val="none" w:sz="0" w:space="0" w:color="auto"/>
        <w:right w:val="none" w:sz="0" w:space="0" w:color="auto"/>
      </w:divBdr>
    </w:div>
    <w:div w:id="1351836883">
      <w:bodyDiv w:val="1"/>
      <w:marLeft w:val="0"/>
      <w:marRight w:val="0"/>
      <w:marTop w:val="0"/>
      <w:marBottom w:val="0"/>
      <w:divBdr>
        <w:top w:val="none" w:sz="0" w:space="0" w:color="auto"/>
        <w:left w:val="none" w:sz="0" w:space="0" w:color="auto"/>
        <w:bottom w:val="none" w:sz="0" w:space="0" w:color="auto"/>
        <w:right w:val="none" w:sz="0" w:space="0" w:color="auto"/>
      </w:divBdr>
      <w:divsChild>
        <w:div w:id="1276669138">
          <w:marLeft w:val="0"/>
          <w:marRight w:val="0"/>
          <w:marTop w:val="0"/>
          <w:marBottom w:val="0"/>
          <w:divBdr>
            <w:top w:val="none" w:sz="0" w:space="0" w:color="auto"/>
            <w:left w:val="none" w:sz="0" w:space="0" w:color="auto"/>
            <w:bottom w:val="none" w:sz="0" w:space="0" w:color="auto"/>
            <w:right w:val="none" w:sz="0" w:space="0" w:color="auto"/>
          </w:divBdr>
          <w:divsChild>
            <w:div w:id="664407">
              <w:marLeft w:val="-225"/>
              <w:marRight w:val="-225"/>
              <w:marTop w:val="0"/>
              <w:marBottom w:val="0"/>
              <w:divBdr>
                <w:top w:val="none" w:sz="0" w:space="0" w:color="auto"/>
                <w:left w:val="none" w:sz="0" w:space="0" w:color="auto"/>
                <w:bottom w:val="none" w:sz="0" w:space="0" w:color="auto"/>
                <w:right w:val="none" w:sz="0" w:space="0" w:color="auto"/>
              </w:divBdr>
              <w:divsChild>
                <w:div w:id="1351030709">
                  <w:marLeft w:val="0"/>
                  <w:marRight w:val="0"/>
                  <w:marTop w:val="0"/>
                  <w:marBottom w:val="0"/>
                  <w:divBdr>
                    <w:top w:val="none" w:sz="0" w:space="0" w:color="auto"/>
                    <w:left w:val="none" w:sz="0" w:space="0" w:color="auto"/>
                    <w:bottom w:val="none" w:sz="0" w:space="0" w:color="auto"/>
                    <w:right w:val="none" w:sz="0" w:space="0" w:color="auto"/>
                  </w:divBdr>
                  <w:divsChild>
                    <w:div w:id="12851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96453">
          <w:marLeft w:val="0"/>
          <w:marRight w:val="0"/>
          <w:marTop w:val="0"/>
          <w:marBottom w:val="0"/>
          <w:divBdr>
            <w:top w:val="none" w:sz="0" w:space="0" w:color="auto"/>
            <w:left w:val="none" w:sz="0" w:space="0" w:color="auto"/>
            <w:bottom w:val="none" w:sz="0" w:space="0" w:color="auto"/>
            <w:right w:val="none" w:sz="0" w:space="0" w:color="auto"/>
          </w:divBdr>
          <w:divsChild>
            <w:div w:id="17168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5744">
      <w:bodyDiv w:val="1"/>
      <w:marLeft w:val="0"/>
      <w:marRight w:val="0"/>
      <w:marTop w:val="0"/>
      <w:marBottom w:val="0"/>
      <w:divBdr>
        <w:top w:val="none" w:sz="0" w:space="0" w:color="auto"/>
        <w:left w:val="none" w:sz="0" w:space="0" w:color="auto"/>
        <w:bottom w:val="none" w:sz="0" w:space="0" w:color="auto"/>
        <w:right w:val="none" w:sz="0" w:space="0" w:color="auto"/>
      </w:divBdr>
      <w:divsChild>
        <w:div w:id="1252542680">
          <w:marLeft w:val="0"/>
          <w:marRight w:val="0"/>
          <w:marTop w:val="0"/>
          <w:marBottom w:val="0"/>
          <w:divBdr>
            <w:top w:val="none" w:sz="0" w:space="0" w:color="auto"/>
            <w:left w:val="none" w:sz="0" w:space="0" w:color="auto"/>
            <w:bottom w:val="none" w:sz="0" w:space="0" w:color="auto"/>
            <w:right w:val="none" w:sz="0" w:space="0" w:color="auto"/>
          </w:divBdr>
          <w:divsChild>
            <w:div w:id="1222717041">
              <w:marLeft w:val="0"/>
              <w:marRight w:val="0"/>
              <w:marTop w:val="0"/>
              <w:marBottom w:val="0"/>
              <w:divBdr>
                <w:top w:val="none" w:sz="0" w:space="0" w:color="auto"/>
                <w:left w:val="none" w:sz="0" w:space="0" w:color="auto"/>
                <w:bottom w:val="none" w:sz="0" w:space="0" w:color="auto"/>
                <w:right w:val="none" w:sz="0" w:space="0" w:color="auto"/>
              </w:divBdr>
            </w:div>
          </w:divsChild>
        </w:div>
        <w:div w:id="1731612693">
          <w:marLeft w:val="0"/>
          <w:marRight w:val="0"/>
          <w:marTop w:val="0"/>
          <w:marBottom w:val="0"/>
          <w:divBdr>
            <w:top w:val="none" w:sz="0" w:space="0" w:color="auto"/>
            <w:left w:val="none" w:sz="0" w:space="0" w:color="auto"/>
            <w:bottom w:val="none" w:sz="0" w:space="0" w:color="auto"/>
            <w:right w:val="none" w:sz="0" w:space="0" w:color="auto"/>
          </w:divBdr>
          <w:divsChild>
            <w:div w:id="378634125">
              <w:marLeft w:val="0"/>
              <w:marRight w:val="0"/>
              <w:marTop w:val="0"/>
              <w:marBottom w:val="0"/>
              <w:divBdr>
                <w:top w:val="none" w:sz="0" w:space="0" w:color="auto"/>
                <w:left w:val="none" w:sz="0" w:space="0" w:color="auto"/>
                <w:bottom w:val="none" w:sz="0" w:space="0" w:color="auto"/>
                <w:right w:val="none" w:sz="0" w:space="0" w:color="auto"/>
              </w:divBdr>
            </w:div>
          </w:divsChild>
        </w:div>
        <w:div w:id="139426582">
          <w:marLeft w:val="0"/>
          <w:marRight w:val="0"/>
          <w:marTop w:val="0"/>
          <w:marBottom w:val="0"/>
          <w:divBdr>
            <w:top w:val="none" w:sz="0" w:space="0" w:color="auto"/>
            <w:left w:val="none" w:sz="0" w:space="0" w:color="auto"/>
            <w:bottom w:val="none" w:sz="0" w:space="0" w:color="auto"/>
            <w:right w:val="none" w:sz="0" w:space="0" w:color="auto"/>
          </w:divBdr>
          <w:divsChild>
            <w:div w:id="1191259423">
              <w:marLeft w:val="0"/>
              <w:marRight w:val="0"/>
              <w:marTop w:val="0"/>
              <w:marBottom w:val="0"/>
              <w:divBdr>
                <w:top w:val="none" w:sz="0" w:space="0" w:color="auto"/>
                <w:left w:val="none" w:sz="0" w:space="0" w:color="auto"/>
                <w:bottom w:val="none" w:sz="0" w:space="0" w:color="auto"/>
                <w:right w:val="none" w:sz="0" w:space="0" w:color="auto"/>
              </w:divBdr>
            </w:div>
          </w:divsChild>
        </w:div>
        <w:div w:id="1437673374">
          <w:marLeft w:val="0"/>
          <w:marRight w:val="0"/>
          <w:marTop w:val="0"/>
          <w:marBottom w:val="0"/>
          <w:divBdr>
            <w:top w:val="none" w:sz="0" w:space="0" w:color="auto"/>
            <w:left w:val="none" w:sz="0" w:space="0" w:color="auto"/>
            <w:bottom w:val="none" w:sz="0" w:space="0" w:color="auto"/>
            <w:right w:val="none" w:sz="0" w:space="0" w:color="auto"/>
          </w:divBdr>
          <w:divsChild>
            <w:div w:id="527910959">
              <w:marLeft w:val="0"/>
              <w:marRight w:val="0"/>
              <w:marTop w:val="0"/>
              <w:marBottom w:val="0"/>
              <w:divBdr>
                <w:top w:val="none" w:sz="0" w:space="0" w:color="auto"/>
                <w:left w:val="none" w:sz="0" w:space="0" w:color="auto"/>
                <w:bottom w:val="none" w:sz="0" w:space="0" w:color="auto"/>
                <w:right w:val="none" w:sz="0" w:space="0" w:color="auto"/>
              </w:divBdr>
            </w:div>
          </w:divsChild>
        </w:div>
        <w:div w:id="145898210">
          <w:marLeft w:val="0"/>
          <w:marRight w:val="0"/>
          <w:marTop w:val="0"/>
          <w:marBottom w:val="0"/>
          <w:divBdr>
            <w:top w:val="none" w:sz="0" w:space="0" w:color="auto"/>
            <w:left w:val="none" w:sz="0" w:space="0" w:color="auto"/>
            <w:bottom w:val="none" w:sz="0" w:space="0" w:color="auto"/>
            <w:right w:val="none" w:sz="0" w:space="0" w:color="auto"/>
          </w:divBdr>
          <w:divsChild>
            <w:div w:id="1813519806">
              <w:marLeft w:val="0"/>
              <w:marRight w:val="0"/>
              <w:marTop w:val="0"/>
              <w:marBottom w:val="0"/>
              <w:divBdr>
                <w:top w:val="none" w:sz="0" w:space="0" w:color="auto"/>
                <w:left w:val="none" w:sz="0" w:space="0" w:color="auto"/>
                <w:bottom w:val="none" w:sz="0" w:space="0" w:color="auto"/>
                <w:right w:val="none" w:sz="0" w:space="0" w:color="auto"/>
              </w:divBdr>
            </w:div>
          </w:divsChild>
        </w:div>
        <w:div w:id="1298142106">
          <w:marLeft w:val="0"/>
          <w:marRight w:val="0"/>
          <w:marTop w:val="0"/>
          <w:marBottom w:val="0"/>
          <w:divBdr>
            <w:top w:val="none" w:sz="0" w:space="0" w:color="auto"/>
            <w:left w:val="none" w:sz="0" w:space="0" w:color="auto"/>
            <w:bottom w:val="none" w:sz="0" w:space="0" w:color="auto"/>
            <w:right w:val="none" w:sz="0" w:space="0" w:color="auto"/>
          </w:divBdr>
          <w:divsChild>
            <w:div w:id="269438179">
              <w:marLeft w:val="0"/>
              <w:marRight w:val="0"/>
              <w:marTop w:val="0"/>
              <w:marBottom w:val="0"/>
              <w:divBdr>
                <w:top w:val="none" w:sz="0" w:space="0" w:color="auto"/>
                <w:left w:val="none" w:sz="0" w:space="0" w:color="auto"/>
                <w:bottom w:val="none" w:sz="0" w:space="0" w:color="auto"/>
                <w:right w:val="none" w:sz="0" w:space="0" w:color="auto"/>
              </w:divBdr>
            </w:div>
          </w:divsChild>
        </w:div>
        <w:div w:id="1944191970">
          <w:marLeft w:val="0"/>
          <w:marRight w:val="0"/>
          <w:marTop w:val="0"/>
          <w:marBottom w:val="0"/>
          <w:divBdr>
            <w:top w:val="none" w:sz="0" w:space="0" w:color="auto"/>
            <w:left w:val="none" w:sz="0" w:space="0" w:color="auto"/>
            <w:bottom w:val="none" w:sz="0" w:space="0" w:color="auto"/>
            <w:right w:val="none" w:sz="0" w:space="0" w:color="auto"/>
          </w:divBdr>
          <w:divsChild>
            <w:div w:id="415441462">
              <w:marLeft w:val="0"/>
              <w:marRight w:val="0"/>
              <w:marTop w:val="0"/>
              <w:marBottom w:val="0"/>
              <w:divBdr>
                <w:top w:val="none" w:sz="0" w:space="0" w:color="auto"/>
                <w:left w:val="none" w:sz="0" w:space="0" w:color="auto"/>
                <w:bottom w:val="none" w:sz="0" w:space="0" w:color="auto"/>
                <w:right w:val="none" w:sz="0" w:space="0" w:color="auto"/>
              </w:divBdr>
            </w:div>
          </w:divsChild>
        </w:div>
        <w:div w:id="25758529">
          <w:marLeft w:val="0"/>
          <w:marRight w:val="0"/>
          <w:marTop w:val="0"/>
          <w:marBottom w:val="0"/>
          <w:divBdr>
            <w:top w:val="none" w:sz="0" w:space="0" w:color="auto"/>
            <w:left w:val="none" w:sz="0" w:space="0" w:color="auto"/>
            <w:bottom w:val="none" w:sz="0" w:space="0" w:color="auto"/>
            <w:right w:val="none" w:sz="0" w:space="0" w:color="auto"/>
          </w:divBdr>
          <w:divsChild>
            <w:div w:id="2100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528">
      <w:bodyDiv w:val="1"/>
      <w:marLeft w:val="0"/>
      <w:marRight w:val="0"/>
      <w:marTop w:val="0"/>
      <w:marBottom w:val="0"/>
      <w:divBdr>
        <w:top w:val="none" w:sz="0" w:space="0" w:color="auto"/>
        <w:left w:val="none" w:sz="0" w:space="0" w:color="auto"/>
        <w:bottom w:val="none" w:sz="0" w:space="0" w:color="auto"/>
        <w:right w:val="none" w:sz="0" w:space="0" w:color="auto"/>
      </w:divBdr>
    </w:div>
    <w:div w:id="2045596248">
      <w:bodyDiv w:val="1"/>
      <w:marLeft w:val="0"/>
      <w:marRight w:val="0"/>
      <w:marTop w:val="0"/>
      <w:marBottom w:val="0"/>
      <w:divBdr>
        <w:top w:val="none" w:sz="0" w:space="0" w:color="auto"/>
        <w:left w:val="none" w:sz="0" w:space="0" w:color="auto"/>
        <w:bottom w:val="none" w:sz="0" w:space="0" w:color="auto"/>
        <w:right w:val="none" w:sz="0" w:space="0" w:color="auto"/>
      </w:divBdr>
      <w:divsChild>
        <w:div w:id="326637801">
          <w:marLeft w:val="0"/>
          <w:marRight w:val="0"/>
          <w:marTop w:val="0"/>
          <w:marBottom w:val="0"/>
          <w:divBdr>
            <w:top w:val="none" w:sz="0" w:space="0" w:color="auto"/>
            <w:left w:val="none" w:sz="0" w:space="0" w:color="auto"/>
            <w:bottom w:val="none" w:sz="0" w:space="0" w:color="auto"/>
            <w:right w:val="none" w:sz="0" w:space="0" w:color="auto"/>
          </w:divBdr>
          <w:divsChild>
            <w:div w:id="1881285578">
              <w:marLeft w:val="0"/>
              <w:marRight w:val="0"/>
              <w:marTop w:val="0"/>
              <w:marBottom w:val="0"/>
              <w:divBdr>
                <w:top w:val="none" w:sz="0" w:space="0" w:color="auto"/>
                <w:left w:val="none" w:sz="0" w:space="0" w:color="auto"/>
                <w:bottom w:val="none" w:sz="0" w:space="0" w:color="auto"/>
                <w:right w:val="none" w:sz="0" w:space="0" w:color="auto"/>
              </w:divBdr>
              <w:divsChild>
                <w:div w:id="801340084">
                  <w:marLeft w:val="0"/>
                  <w:marRight w:val="0"/>
                  <w:marTop w:val="0"/>
                  <w:marBottom w:val="0"/>
                  <w:divBdr>
                    <w:top w:val="none" w:sz="0" w:space="0" w:color="auto"/>
                    <w:left w:val="none" w:sz="0" w:space="0" w:color="auto"/>
                    <w:bottom w:val="none" w:sz="0" w:space="0" w:color="auto"/>
                    <w:right w:val="none" w:sz="0" w:space="0" w:color="auto"/>
                  </w:divBdr>
                  <w:divsChild>
                    <w:div w:id="1860926497">
                      <w:marLeft w:val="0"/>
                      <w:marRight w:val="0"/>
                      <w:marTop w:val="0"/>
                      <w:marBottom w:val="0"/>
                      <w:divBdr>
                        <w:top w:val="none" w:sz="0" w:space="0" w:color="auto"/>
                        <w:left w:val="none" w:sz="0" w:space="0" w:color="auto"/>
                        <w:bottom w:val="none" w:sz="0" w:space="0" w:color="auto"/>
                        <w:right w:val="none" w:sz="0" w:space="0" w:color="auto"/>
                      </w:divBdr>
                      <w:divsChild>
                        <w:div w:id="1978291251">
                          <w:marLeft w:val="0"/>
                          <w:marRight w:val="0"/>
                          <w:marTop w:val="0"/>
                          <w:marBottom w:val="360"/>
                          <w:divBdr>
                            <w:top w:val="none" w:sz="0" w:space="0" w:color="auto"/>
                            <w:left w:val="none" w:sz="0" w:space="0" w:color="auto"/>
                            <w:bottom w:val="none" w:sz="0" w:space="0" w:color="auto"/>
                            <w:right w:val="none" w:sz="0" w:space="0" w:color="auto"/>
                          </w:divBdr>
                          <w:divsChild>
                            <w:div w:id="958876824">
                              <w:marLeft w:val="0"/>
                              <w:marRight w:val="0"/>
                              <w:marTop w:val="0"/>
                              <w:marBottom w:val="0"/>
                              <w:divBdr>
                                <w:top w:val="none" w:sz="0" w:space="0" w:color="auto"/>
                                <w:left w:val="none" w:sz="0" w:space="0" w:color="auto"/>
                                <w:bottom w:val="none" w:sz="0" w:space="0" w:color="auto"/>
                                <w:right w:val="none" w:sz="0" w:space="0" w:color="auto"/>
                              </w:divBdr>
                              <w:divsChild>
                                <w:div w:id="1175337572">
                                  <w:marLeft w:val="0"/>
                                  <w:marRight w:val="0"/>
                                  <w:marTop w:val="0"/>
                                  <w:marBottom w:val="0"/>
                                  <w:divBdr>
                                    <w:top w:val="none" w:sz="0" w:space="0" w:color="auto"/>
                                    <w:left w:val="none" w:sz="0" w:space="0" w:color="auto"/>
                                    <w:bottom w:val="none" w:sz="0" w:space="0" w:color="auto"/>
                                    <w:right w:val="none" w:sz="0" w:space="0" w:color="auto"/>
                                  </w:divBdr>
                                  <w:divsChild>
                                    <w:div w:id="441726625">
                                      <w:marLeft w:val="0"/>
                                      <w:marRight w:val="0"/>
                                      <w:marTop w:val="0"/>
                                      <w:marBottom w:val="0"/>
                                      <w:divBdr>
                                        <w:top w:val="none" w:sz="0" w:space="0" w:color="auto"/>
                                        <w:left w:val="none" w:sz="0" w:space="0" w:color="auto"/>
                                        <w:bottom w:val="none" w:sz="0" w:space="0" w:color="auto"/>
                                        <w:right w:val="none" w:sz="0" w:space="0" w:color="auto"/>
                                      </w:divBdr>
                                      <w:divsChild>
                                        <w:div w:id="110765432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57120672">
                          <w:marLeft w:val="0"/>
                          <w:marRight w:val="0"/>
                          <w:marTop w:val="0"/>
                          <w:marBottom w:val="0"/>
                          <w:divBdr>
                            <w:top w:val="single" w:sz="6" w:space="0" w:color="auto"/>
                            <w:left w:val="single" w:sz="6" w:space="0" w:color="auto"/>
                            <w:bottom w:val="single" w:sz="6" w:space="0" w:color="auto"/>
                            <w:right w:val="single" w:sz="6" w:space="0" w:color="auto"/>
                          </w:divBdr>
                        </w:div>
                      </w:divsChild>
                    </w:div>
                    <w:div w:id="18895035">
                      <w:marLeft w:val="0"/>
                      <w:marRight w:val="0"/>
                      <w:marTop w:val="0"/>
                      <w:marBottom w:val="0"/>
                      <w:divBdr>
                        <w:top w:val="none" w:sz="0" w:space="0" w:color="auto"/>
                        <w:left w:val="none" w:sz="0" w:space="0" w:color="auto"/>
                        <w:bottom w:val="none" w:sz="0" w:space="0" w:color="auto"/>
                        <w:right w:val="none" w:sz="0" w:space="0" w:color="auto"/>
                      </w:divBdr>
                      <w:divsChild>
                        <w:div w:id="1879976723">
                          <w:marLeft w:val="0"/>
                          <w:marRight w:val="0"/>
                          <w:marTop w:val="0"/>
                          <w:marBottom w:val="0"/>
                          <w:divBdr>
                            <w:top w:val="none" w:sz="0" w:space="0" w:color="auto"/>
                            <w:left w:val="none" w:sz="0" w:space="0" w:color="auto"/>
                            <w:bottom w:val="none" w:sz="0" w:space="0" w:color="auto"/>
                            <w:right w:val="none" w:sz="0" w:space="0" w:color="auto"/>
                          </w:divBdr>
                          <w:divsChild>
                            <w:div w:id="1417896679">
                              <w:marLeft w:val="0"/>
                              <w:marRight w:val="0"/>
                              <w:marTop w:val="0"/>
                              <w:marBottom w:val="0"/>
                              <w:divBdr>
                                <w:top w:val="none" w:sz="0" w:space="0" w:color="auto"/>
                                <w:left w:val="none" w:sz="0" w:space="0" w:color="auto"/>
                                <w:bottom w:val="none" w:sz="0" w:space="0" w:color="auto"/>
                                <w:right w:val="none" w:sz="0" w:space="0" w:color="auto"/>
                              </w:divBdr>
                              <w:divsChild>
                                <w:div w:id="10075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644250">
          <w:marLeft w:val="0"/>
          <w:marRight w:val="0"/>
          <w:marTop w:val="0"/>
          <w:marBottom w:val="0"/>
          <w:divBdr>
            <w:top w:val="none" w:sz="0" w:space="0" w:color="auto"/>
            <w:left w:val="none" w:sz="0" w:space="0" w:color="auto"/>
            <w:bottom w:val="none" w:sz="0" w:space="0" w:color="auto"/>
            <w:right w:val="none" w:sz="0" w:space="0" w:color="auto"/>
          </w:divBdr>
          <w:divsChild>
            <w:div w:id="566189987">
              <w:marLeft w:val="0"/>
              <w:marRight w:val="0"/>
              <w:marTop w:val="0"/>
              <w:marBottom w:val="0"/>
              <w:divBdr>
                <w:top w:val="none" w:sz="0" w:space="0" w:color="auto"/>
                <w:left w:val="none" w:sz="0" w:space="0" w:color="auto"/>
                <w:bottom w:val="none" w:sz="0" w:space="0" w:color="auto"/>
                <w:right w:val="none" w:sz="0" w:space="0" w:color="auto"/>
              </w:divBdr>
            </w:div>
          </w:divsChild>
        </w:div>
        <w:div w:id="579631726">
          <w:marLeft w:val="0"/>
          <w:marRight w:val="0"/>
          <w:marTop w:val="0"/>
          <w:marBottom w:val="0"/>
          <w:divBdr>
            <w:top w:val="none" w:sz="0" w:space="0" w:color="auto"/>
            <w:left w:val="none" w:sz="0" w:space="0" w:color="auto"/>
            <w:bottom w:val="none" w:sz="0" w:space="0" w:color="auto"/>
            <w:right w:val="none" w:sz="0" w:space="0" w:color="auto"/>
          </w:divBdr>
          <w:divsChild>
            <w:div w:id="11628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3.jpeg"/><Relationship Id="rId21" Type="http://schemas.openxmlformats.org/officeDocument/2006/relationships/image" Target="media/image15.jpeg"/><Relationship Id="rId42" Type="http://schemas.openxmlformats.org/officeDocument/2006/relationships/image" Target="media/image28.jpeg"/><Relationship Id="rId47" Type="http://schemas.openxmlformats.org/officeDocument/2006/relationships/hyperlink" Target="https://ru.wikipedia.org/wiki/%D0%9B%D0%B8%D1%81%D1%82%D0%BE%D0%BF%D0%B0%D0%B4%D0%BD%D1%8B%D0%B5_%D1%80%D0%B0%D1%81%D1%82%D0%B5%D0%BD%D0%B8%D1%8F" TargetMode="External"/><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hyperlink" Target="https://ecoportal.info/lisichka-obyknovennaya/" TargetMode="External"/><Relationship Id="rId16" Type="http://schemas.openxmlformats.org/officeDocument/2006/relationships/image" Target="media/image11.jpeg"/><Relationship Id="rId107" Type="http://schemas.openxmlformats.org/officeDocument/2006/relationships/image" Target="media/image87.jpeg"/><Relationship Id="rId11" Type="http://schemas.openxmlformats.org/officeDocument/2006/relationships/image" Target="media/image6.jpeg"/><Relationship Id="rId32" Type="http://schemas.openxmlformats.org/officeDocument/2006/relationships/hyperlink" Target="https://bigenc.ru/c/list-a4f5ce" TargetMode="External"/><Relationship Id="rId37" Type="http://schemas.openxmlformats.org/officeDocument/2006/relationships/image" Target="media/image23.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image" Target="media/image98.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bigenc.ru/c/derevo-6c27b1" TargetMode="External"/><Relationship Id="rId30" Type="http://schemas.openxmlformats.org/officeDocument/2006/relationships/hyperlink" Target="https://bigenc.ru/c/kora-v-botanike-00ac5f"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ru.wikipedia.org/wiki/%D0%9A%D1%83%D1%81%D1%82%D0%B0%D1%80%D0%BD%D0%B8%D0%BA"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hyperlink" Target="https://ecoportal.info/maslenok-nastoyashhij-pozdniy-obyknovenniy/" TargetMode="External"/><Relationship Id="rId118" Type="http://schemas.openxmlformats.org/officeDocument/2006/relationships/image" Target="media/image94.jpeg"/><Relationship Id="rId126" Type="http://schemas.openxmlformats.org/officeDocument/2006/relationships/image" Target="media/image101.png"/><Relationship Id="rId8" Type="http://schemas.openxmlformats.org/officeDocument/2006/relationships/image" Target="media/image3.jpeg"/><Relationship Id="rId51" Type="http://schemas.openxmlformats.org/officeDocument/2006/relationships/hyperlink" Target="https://ru.wikipedia.org/wiki/%D0%93%D1%80%D0%B8%D0%BF%D0%BF" TargetMode="External"/><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jpeg"/><Relationship Id="rId121" Type="http://schemas.openxmlformats.org/officeDocument/2006/relationships/hyperlink" Target="https://ecoportal.info/golovach-gigantskij/"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bigenc.ru/c/korobochka-2b5ef3" TargetMode="External"/><Relationship Id="rId38" Type="http://schemas.openxmlformats.org/officeDocument/2006/relationships/image" Target="media/image24.png"/><Relationship Id="rId46" Type="http://schemas.openxmlformats.org/officeDocument/2006/relationships/hyperlink" Target="https://ru.wikipedia.org/wiki/%D0%9B%D0%BE%D1%88%D0%B0%D0%B4%D1%8C" TargetMode="External"/><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2.jpeg"/><Relationship Id="rId124" Type="http://schemas.openxmlformats.org/officeDocument/2006/relationships/image" Target="media/image99.jpeg"/><Relationship Id="rId129" Type="http://schemas.openxmlformats.org/officeDocument/2006/relationships/theme" Target="theme/theme1.xml"/><Relationship Id="rId20" Type="http://schemas.openxmlformats.org/officeDocument/2006/relationships/hyperlink" Target="https://www.sibirskiy-oazis.ru/sosna-obyknovennaja-sadovaja.html" TargetMode="External"/><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bigenc.ru/c/stvol-dereva-b214df" TargetMode="External"/><Relationship Id="rId36" Type="http://schemas.openxmlformats.org/officeDocument/2006/relationships/image" Target="media/image22.jpeg"/><Relationship Id="rId49" Type="http://schemas.openxmlformats.org/officeDocument/2006/relationships/hyperlink" Target="https://ru.wikipedia.org/wiki/%D0%94%D0%B5%D1%80%D0%B5%D0%B2%D0%BE" TargetMode="External"/><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image" Target="media/image91.jpeg"/><Relationship Id="rId119" Type="http://schemas.openxmlformats.org/officeDocument/2006/relationships/image" Target="media/image95.jpeg"/><Relationship Id="rId127" Type="http://schemas.openxmlformats.org/officeDocument/2006/relationships/image" Target="media/image102.jpeg"/><Relationship Id="rId10" Type="http://schemas.openxmlformats.org/officeDocument/2006/relationships/image" Target="media/image5.jpeg"/><Relationship Id="rId31" Type="http://schemas.openxmlformats.org/officeDocument/2006/relationships/hyperlink" Target="https://bigenc.ru/c/pochka-rastenii-9b2489" TargetMode="External"/><Relationship Id="rId44" Type="http://schemas.openxmlformats.org/officeDocument/2006/relationships/image" Target="media/image30.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5.jpeg"/><Relationship Id="rId109" Type="http://schemas.openxmlformats.org/officeDocument/2006/relationships/hyperlink" Target="https://ecoportal.info/gruzd-belyj-nastoyashhij/" TargetMode="External"/><Relationship Id="rId34" Type="http://schemas.openxmlformats.org/officeDocument/2006/relationships/hyperlink" Target="https://bigenc.ru/c/medonosnye-rasteniia-b44322" TargetMode="External"/><Relationship Id="rId50" Type="http://schemas.openxmlformats.org/officeDocument/2006/relationships/hyperlink" Target="https://ru.wikipedia.org/wiki/%D0%9F%D0%BE%D0%B1%D0%B5%D0%B3_(%D0%B1%D0%BE%D1%82%D0%B0%D0%BD%D0%B8%D0%BA%D0%B0)" TargetMode="External"/><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6.jpeg"/><Relationship Id="rId125" Type="http://schemas.openxmlformats.org/officeDocument/2006/relationships/image" Target="media/image100.jpeg"/><Relationship Id="rId7" Type="http://schemas.openxmlformats.org/officeDocument/2006/relationships/image" Target="media/image2.jpeg"/><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hyperlink" Target="https://bigenc.ru/c/kustarnik-57623b" TargetMode="External"/><Relationship Id="rId24" Type="http://schemas.openxmlformats.org/officeDocument/2006/relationships/image" Target="media/image18.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9.jpeg"/><Relationship Id="rId115" Type="http://schemas.openxmlformats.org/officeDocument/2006/relationships/hyperlink" Target="https://ecoportal.info/grib-podberezovik/" TargetMode="External"/><Relationship Id="rId61" Type="http://schemas.openxmlformats.org/officeDocument/2006/relationships/image" Target="media/image41.jpeg"/><Relationship Id="rId8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TotalTime>
  <Pages>59</Pages>
  <Words>9966</Words>
  <Characters>56807</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56</cp:revision>
  <dcterms:created xsi:type="dcterms:W3CDTF">2024-08-10T14:11:00Z</dcterms:created>
  <dcterms:modified xsi:type="dcterms:W3CDTF">2024-08-19T21:29:00Z</dcterms:modified>
</cp:coreProperties>
</file>