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31DBB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Кемеровского городского округа Муниципальное бюджетное общеобразовательное учреждение</w:t>
      </w:r>
    </w:p>
    <w:p w14:paraId="52C88851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«Лицей №62»</w:t>
      </w:r>
    </w:p>
    <w:p w14:paraId="72226F27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2E0F224E" w14:textId="77777777" w:rsidR="0093749F" w:rsidRDefault="0093749F" w:rsidP="0093749F">
      <w:pPr>
        <w:spacing w:line="360" w:lineRule="auto"/>
        <w:ind w:left="6372" w:firstLine="708"/>
        <w:rPr>
          <w:sz w:val="28"/>
          <w:szCs w:val="28"/>
        </w:rPr>
      </w:pPr>
      <w:r>
        <w:rPr>
          <w:sz w:val="28"/>
          <w:szCs w:val="28"/>
        </w:rPr>
        <w:t>Утверждаю</w:t>
      </w:r>
    </w:p>
    <w:p w14:paraId="15A3DCFC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 МБОУ «Лицей №62»</w:t>
      </w:r>
    </w:p>
    <w:p w14:paraId="4A61706F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____________Шабанова Е.В.</w:t>
      </w:r>
    </w:p>
    <w:p w14:paraId="172337B4" w14:textId="77777777" w:rsidR="0093749F" w:rsidRPr="0093749F" w:rsidRDefault="0093749F" w:rsidP="0093749F">
      <w:pPr>
        <w:spacing w:line="360" w:lineRule="auto"/>
        <w:ind w:left="5664" w:firstLine="708"/>
      </w:pPr>
      <w:r w:rsidRPr="0093749F">
        <w:t>(дата)</w:t>
      </w:r>
    </w:p>
    <w:p w14:paraId="3D1CC504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</w:p>
    <w:p w14:paraId="13BEEF04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</w:p>
    <w:p w14:paraId="1EE427A6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31D1D1D0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596AEF7A" w14:textId="77777777" w:rsidR="0093749F" w:rsidRPr="00D22F40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t>Программа</w:t>
      </w:r>
    </w:p>
    <w:p w14:paraId="76721021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Летней метапредметной практики</w:t>
      </w:r>
    </w:p>
    <w:p w14:paraId="10E1C903" w14:textId="08E3D958" w:rsidR="0093749F" w:rsidRPr="00C5305E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t>«</w:t>
      </w:r>
      <w:r w:rsidR="00835D26">
        <w:rPr>
          <w:b/>
          <w:sz w:val="28"/>
          <w:szCs w:val="28"/>
        </w:rPr>
        <w:t>Игра в жизнь: финансы вокруг нас</w:t>
      </w:r>
      <w:r w:rsidRPr="00D22F40">
        <w:rPr>
          <w:b/>
          <w:sz w:val="28"/>
          <w:szCs w:val="28"/>
        </w:rPr>
        <w:t>»</w:t>
      </w:r>
    </w:p>
    <w:p w14:paraId="40E937DB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4E109623" w14:textId="452F3CC0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Возраст учащихся: </w:t>
      </w:r>
      <w:r w:rsidR="005961C5">
        <w:rPr>
          <w:sz w:val="28"/>
          <w:szCs w:val="28"/>
        </w:rPr>
        <w:t>12-14</w:t>
      </w:r>
      <w:r>
        <w:rPr>
          <w:sz w:val="28"/>
          <w:szCs w:val="28"/>
        </w:rPr>
        <w:t xml:space="preserve"> лет</w:t>
      </w:r>
    </w:p>
    <w:p w14:paraId="6D5CA4CA" w14:textId="3815392E" w:rsidR="0093749F" w:rsidRDefault="0093749F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реализации: </w:t>
      </w:r>
      <w:r w:rsidR="00835D26">
        <w:rPr>
          <w:sz w:val="28"/>
          <w:szCs w:val="28"/>
        </w:rPr>
        <w:t xml:space="preserve">20 </w:t>
      </w:r>
      <w:r>
        <w:rPr>
          <w:sz w:val="28"/>
          <w:szCs w:val="28"/>
        </w:rPr>
        <w:t xml:space="preserve">часов. </w:t>
      </w:r>
    </w:p>
    <w:p w14:paraId="162ABEB0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00E22F99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0048A2E7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7D9E32BC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Куратор:</w:t>
      </w:r>
    </w:p>
    <w:p w14:paraId="4F16E190" w14:textId="49A5B7EE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учитель </w:t>
      </w:r>
      <w:r w:rsidR="00835D26">
        <w:rPr>
          <w:sz w:val="28"/>
          <w:szCs w:val="28"/>
        </w:rPr>
        <w:t>математики</w:t>
      </w:r>
    </w:p>
    <w:p w14:paraId="758E0AC3" w14:textId="366D02B8" w:rsidR="00835D26" w:rsidRDefault="00835D26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Матвеева А.О.</w:t>
      </w:r>
    </w:p>
    <w:p w14:paraId="3BD84142" w14:textId="77777777" w:rsidR="0093749F" w:rsidRDefault="0093749F" w:rsidP="0093749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«Лицей №62»</w:t>
      </w:r>
    </w:p>
    <w:p w14:paraId="724C42B0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72A73F3D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1531F72E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38E46878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2D888562" w14:textId="3A1AD313" w:rsidR="0093749F" w:rsidRDefault="005961C5" w:rsidP="0093749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Кемерово, 2024</w:t>
      </w:r>
      <w:bookmarkStart w:id="0" w:name="_GoBack"/>
      <w:bookmarkEnd w:id="0"/>
    </w:p>
    <w:p w14:paraId="6971C68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D22F40">
        <w:rPr>
          <w:b/>
          <w:sz w:val="28"/>
          <w:szCs w:val="28"/>
        </w:rPr>
        <w:lastRenderedPageBreak/>
        <w:t>Содержание программы</w:t>
      </w:r>
      <w:r>
        <w:rPr>
          <w:b/>
          <w:sz w:val="28"/>
          <w:szCs w:val="28"/>
        </w:rPr>
        <w:t>:</w:t>
      </w:r>
    </w:p>
    <w:p w14:paraId="4CD9551F" w14:textId="6F91702F"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записка.............................................................................</w:t>
      </w:r>
      <w:r w:rsidR="00B8282E">
        <w:rPr>
          <w:b/>
          <w:sz w:val="28"/>
          <w:szCs w:val="28"/>
        </w:rPr>
        <w:t>3</w:t>
      </w:r>
    </w:p>
    <w:p w14:paraId="48A375AE" w14:textId="3989AC97"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программы.........................................................................</w:t>
      </w:r>
      <w:r w:rsidR="00B8282E">
        <w:rPr>
          <w:b/>
          <w:sz w:val="28"/>
          <w:szCs w:val="28"/>
        </w:rPr>
        <w:t>4</w:t>
      </w:r>
    </w:p>
    <w:p w14:paraId="41E671DF" w14:textId="71AEFDE3" w:rsidR="0093749F" w:rsidRPr="00A615D1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A615D1">
        <w:rPr>
          <w:b/>
          <w:sz w:val="28"/>
          <w:szCs w:val="28"/>
        </w:rPr>
        <w:t>Основные формы и методы организации</w:t>
      </w:r>
      <w:r>
        <w:rPr>
          <w:b/>
          <w:sz w:val="28"/>
          <w:szCs w:val="28"/>
        </w:rPr>
        <w:t>..............................................</w:t>
      </w:r>
      <w:r w:rsidR="00B8282E">
        <w:rPr>
          <w:b/>
          <w:sz w:val="28"/>
          <w:szCs w:val="28"/>
        </w:rPr>
        <w:t>4</w:t>
      </w:r>
    </w:p>
    <w:p w14:paraId="40AB53CD" w14:textId="614ECFEB" w:rsidR="0093749F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 w:rsidRPr="00CD33EB">
        <w:rPr>
          <w:b/>
          <w:sz w:val="28"/>
          <w:szCs w:val="28"/>
        </w:rPr>
        <w:t>Тематическое планирование курса</w:t>
      </w:r>
      <w:r>
        <w:rPr>
          <w:b/>
          <w:sz w:val="28"/>
          <w:szCs w:val="28"/>
        </w:rPr>
        <w:t>.........................................................</w:t>
      </w:r>
      <w:r w:rsidR="00B8282E">
        <w:rPr>
          <w:b/>
          <w:sz w:val="28"/>
          <w:szCs w:val="28"/>
        </w:rPr>
        <w:t>4</w:t>
      </w:r>
    </w:p>
    <w:p w14:paraId="07BAA682" w14:textId="278B5E49" w:rsidR="0093749F" w:rsidRPr="00A615D1" w:rsidRDefault="0093749F" w:rsidP="0093749F">
      <w:pPr>
        <w:pStyle w:val="a4"/>
        <w:numPr>
          <w:ilvl w:val="0"/>
          <w:numId w:val="3"/>
        </w:num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Итоги реализации.......................................................................................</w:t>
      </w:r>
      <w:r w:rsidR="00B8282E">
        <w:rPr>
          <w:b/>
          <w:sz w:val="28"/>
          <w:szCs w:val="28"/>
        </w:rPr>
        <w:t>5</w:t>
      </w:r>
    </w:p>
    <w:p w14:paraId="1E928433" w14:textId="77777777" w:rsidR="0093749F" w:rsidRDefault="0093749F" w:rsidP="0093749F">
      <w:pPr>
        <w:spacing w:line="360" w:lineRule="auto"/>
        <w:jc w:val="center"/>
        <w:rPr>
          <w:sz w:val="28"/>
          <w:szCs w:val="28"/>
        </w:rPr>
      </w:pPr>
    </w:p>
    <w:p w14:paraId="75E64A20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1EB6B745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62A19F77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6D6F8A6B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6B1E242D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7E5ED58B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173337CD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2F06228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7AF2523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3D494FAA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082097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57B12857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26567D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74DCC4B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0EA338A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6C05B1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3C73830F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36779A0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55D1EF7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0079BF74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59B270D3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D9F2486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4D48EDC3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01D63DD1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F210EA">
        <w:rPr>
          <w:b/>
          <w:sz w:val="28"/>
          <w:szCs w:val="28"/>
        </w:rPr>
        <w:lastRenderedPageBreak/>
        <w:t>Пояснительная записка</w:t>
      </w:r>
    </w:p>
    <w:p w14:paraId="7D65735F" w14:textId="726B18FB" w:rsidR="00835D26" w:rsidRPr="00835D26" w:rsidRDefault="00835D26" w:rsidP="00835D26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rStyle w:val="c2"/>
          <w:color w:val="000000"/>
          <w:sz w:val="28"/>
          <w:szCs w:val="28"/>
        </w:rPr>
      </w:pPr>
      <w:r w:rsidRPr="00835D26">
        <w:rPr>
          <w:color w:val="000000"/>
          <w:sz w:val="28"/>
          <w:szCs w:val="28"/>
          <w:shd w:val="clear" w:color="auto" w:fill="FFFFFF"/>
        </w:rPr>
        <w:t>Рано или поздно любой человек задается тривиальным вопросом – как мне правильно обращаться с моими финансами? Каждый задумывается над тем, как повысить финансовую грамотность. Финансовая грамотность – понимание основных финансовых понятий и использование этой информации для принятия разумных решений, способствующих благосостоянию людей. К ним относятся принятие решений о тратах и сбережениях, выбор соответствующих </w:t>
      </w:r>
      <w:r w:rsidRPr="00835D26">
        <w:rPr>
          <w:sz w:val="28"/>
          <w:szCs w:val="28"/>
        </w:rPr>
        <w:t xml:space="preserve">финансовых </w:t>
      </w:r>
      <w:proofErr w:type="gramStart"/>
      <w:r w:rsidRPr="00835D26">
        <w:rPr>
          <w:sz w:val="28"/>
          <w:szCs w:val="28"/>
        </w:rPr>
        <w:t xml:space="preserve">инструментов, </w:t>
      </w:r>
      <w:r w:rsidRPr="00835D26">
        <w:rPr>
          <w:color w:val="000000"/>
          <w:sz w:val="28"/>
          <w:szCs w:val="28"/>
          <w:shd w:val="clear" w:color="auto" w:fill="FFFFFF"/>
        </w:rPr>
        <w:t xml:space="preserve"> планирование</w:t>
      </w:r>
      <w:proofErr w:type="gramEnd"/>
      <w:r w:rsidRPr="00835D26">
        <w:rPr>
          <w:color w:val="000000"/>
          <w:sz w:val="28"/>
          <w:szCs w:val="28"/>
          <w:shd w:val="clear" w:color="auto" w:fill="FFFFFF"/>
        </w:rPr>
        <w:t xml:space="preserve"> бюджета, накопление средств на будущие цели.</w:t>
      </w:r>
    </w:p>
    <w:p w14:paraId="243D6A57" w14:textId="5B5C4239" w:rsidR="00835D26" w:rsidRDefault="00835D26" w:rsidP="00835D26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Программа летней практики «Игра в жизнь: финансы вокруг нас» составлена с учетом знаний по математике обучающихся 5-6 классов. Направлена на обеспечение сознательного овладения учащимися математических знаний и умений, необходимых в повседневной жизни каждому </w:t>
      </w:r>
      <w:proofErr w:type="gramStart"/>
      <w:r>
        <w:rPr>
          <w:rStyle w:val="c2"/>
          <w:color w:val="000000"/>
          <w:sz w:val="28"/>
          <w:szCs w:val="28"/>
        </w:rPr>
        <w:t>человеку  современного</w:t>
      </w:r>
      <w:proofErr w:type="gramEnd"/>
      <w:r>
        <w:rPr>
          <w:rStyle w:val="c2"/>
          <w:color w:val="000000"/>
          <w:sz w:val="28"/>
          <w:szCs w:val="28"/>
        </w:rPr>
        <w:t xml:space="preserve"> общества. Эта программа формирует интерес у </w:t>
      </w:r>
      <w:proofErr w:type="gramStart"/>
      <w:r>
        <w:rPr>
          <w:rStyle w:val="c2"/>
          <w:color w:val="000000"/>
          <w:sz w:val="28"/>
          <w:szCs w:val="28"/>
        </w:rPr>
        <w:t>обучающихся  к</w:t>
      </w:r>
      <w:proofErr w:type="gramEnd"/>
      <w:r>
        <w:rPr>
          <w:rStyle w:val="c2"/>
          <w:color w:val="000000"/>
          <w:sz w:val="28"/>
          <w:szCs w:val="28"/>
        </w:rPr>
        <w:t xml:space="preserve"> математике, развивает их способности. Программа дает представление об идеях и методах математики как универсального языка науки и техники, как средства моделирования явлений и процессов. Изучение курса направлено на развитие логической речи, умение </w:t>
      </w:r>
      <w:proofErr w:type="gramStart"/>
      <w:r>
        <w:rPr>
          <w:rStyle w:val="c2"/>
          <w:color w:val="000000"/>
          <w:sz w:val="28"/>
          <w:szCs w:val="28"/>
        </w:rPr>
        <w:t>планировать  и</w:t>
      </w:r>
      <w:proofErr w:type="gramEnd"/>
      <w:r>
        <w:rPr>
          <w:rStyle w:val="c2"/>
          <w:color w:val="000000"/>
          <w:sz w:val="28"/>
          <w:szCs w:val="28"/>
        </w:rPr>
        <w:t xml:space="preserve"> рационально использовать свое рабочее время,  критически оценивать результаты своей работы. С помощью этого курса можно не только пробудить интерес к математике, но и укрепить веру в свои силы у каждого ребенка независимо от их способностей. Данная практика дает возможность работать над активизацией познавательной деятельности, формировать положительное отношение обучающихся к учебной деятельности. </w:t>
      </w:r>
      <w:r>
        <w:rPr>
          <w:sz w:val="28"/>
          <w:szCs w:val="28"/>
        </w:rPr>
        <w:t>Данная программа включает в себя теоретическую и практическую части для реализации поставленных задач за установленный практикой промежуток времени.</w:t>
      </w:r>
    </w:p>
    <w:p w14:paraId="209E6809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7809EE11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2FFF0959" w14:textId="295DC9A6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</w:p>
    <w:p w14:paraId="0E0DB2B6" w14:textId="77777777" w:rsidR="00835D26" w:rsidRDefault="00835D26" w:rsidP="0093749F">
      <w:pPr>
        <w:spacing w:line="360" w:lineRule="auto"/>
        <w:jc w:val="center"/>
        <w:rPr>
          <w:b/>
          <w:sz w:val="28"/>
          <w:szCs w:val="28"/>
        </w:rPr>
      </w:pPr>
    </w:p>
    <w:p w14:paraId="661668E1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Цель и задачи программы</w:t>
      </w:r>
    </w:p>
    <w:p w14:paraId="04C27FDF" w14:textId="03C0B7A2" w:rsidR="00C004F2" w:rsidRDefault="0093749F" w:rsidP="00C004F2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67B7B">
        <w:rPr>
          <w:bCs/>
          <w:sz w:val="28"/>
          <w:szCs w:val="28"/>
        </w:rPr>
        <w:t xml:space="preserve"> Целью программы является</w:t>
      </w:r>
      <w:r>
        <w:rPr>
          <w:sz w:val="28"/>
          <w:szCs w:val="28"/>
        </w:rPr>
        <w:t xml:space="preserve"> </w:t>
      </w:r>
      <w:r w:rsidR="00835D26">
        <w:rPr>
          <w:sz w:val="28"/>
          <w:szCs w:val="28"/>
        </w:rPr>
        <w:t xml:space="preserve">исследование жизненных ситуаций, в которых современному человеку необходимо решать те или иные финансовые задачи. Будут рассмотрены наиболее часто встречающиеся ситуации: «Банк», «Магазин», «Поездка» и </w:t>
      </w:r>
      <w:proofErr w:type="spellStart"/>
      <w:r w:rsidR="00835D26">
        <w:rPr>
          <w:sz w:val="28"/>
          <w:szCs w:val="28"/>
        </w:rPr>
        <w:t>тд</w:t>
      </w:r>
      <w:proofErr w:type="spellEnd"/>
      <w:r w:rsidR="00835D26">
        <w:rPr>
          <w:sz w:val="28"/>
          <w:szCs w:val="28"/>
        </w:rPr>
        <w:t>.</w:t>
      </w:r>
    </w:p>
    <w:p w14:paraId="13518657" w14:textId="644EDF29" w:rsidR="00F67B7B" w:rsidRDefault="00F67B7B" w:rsidP="00C004F2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Поставленные задачи:</w:t>
      </w:r>
    </w:p>
    <w:p w14:paraId="2555614B" w14:textId="455B9155" w:rsidR="00F67B7B" w:rsidRPr="00F67B7B" w:rsidRDefault="00F67B7B" w:rsidP="00F67B7B">
      <w:pPr>
        <w:spacing w:line="360" w:lineRule="auto"/>
        <w:rPr>
          <w:sz w:val="28"/>
          <w:szCs w:val="28"/>
        </w:rPr>
      </w:pPr>
      <w:r w:rsidRPr="00F67B7B">
        <w:rPr>
          <w:sz w:val="28"/>
          <w:szCs w:val="28"/>
        </w:rPr>
        <w:t>Обучающая: научить применять полученные знания по теме «Проценты» в жизненных ситуациях</w:t>
      </w:r>
      <w:r>
        <w:rPr>
          <w:sz w:val="28"/>
          <w:szCs w:val="28"/>
        </w:rPr>
        <w:t>; формировать финансовую грамотность.</w:t>
      </w:r>
    </w:p>
    <w:p w14:paraId="578230B8" w14:textId="7F0A3336" w:rsidR="00F67B7B" w:rsidRPr="00F67B7B" w:rsidRDefault="00F67B7B" w:rsidP="00F67B7B">
      <w:pPr>
        <w:spacing w:line="360" w:lineRule="auto"/>
        <w:rPr>
          <w:sz w:val="28"/>
          <w:szCs w:val="28"/>
        </w:rPr>
      </w:pPr>
      <w:r w:rsidRPr="00F67B7B">
        <w:rPr>
          <w:sz w:val="28"/>
          <w:szCs w:val="28"/>
        </w:rPr>
        <w:t>Развивающая: развивать умения анализировать, систематизировать исходные данные, интерпретировать полученные результаты, правильно пользоваться интернет-ресурсами в образовательных целях</w:t>
      </w:r>
      <w:r>
        <w:rPr>
          <w:sz w:val="28"/>
          <w:szCs w:val="28"/>
        </w:rPr>
        <w:t>; развивать творческое мышление путем разработки разнообразных жизненных сценариев.</w:t>
      </w:r>
    </w:p>
    <w:p w14:paraId="3893DEB5" w14:textId="77777777" w:rsidR="00F67B7B" w:rsidRPr="00F67B7B" w:rsidRDefault="00F67B7B" w:rsidP="00F67B7B">
      <w:pPr>
        <w:spacing w:line="360" w:lineRule="auto"/>
        <w:rPr>
          <w:sz w:val="28"/>
          <w:szCs w:val="28"/>
        </w:rPr>
      </w:pPr>
      <w:r w:rsidRPr="00F67B7B">
        <w:rPr>
          <w:sz w:val="28"/>
          <w:szCs w:val="28"/>
        </w:rPr>
        <w:t>Воспитательная: воспитывать ответственность и умение сотрудничать в группах, выслушивать и анализировать другую точку зрения, уметь аргументировать свою.</w:t>
      </w:r>
    </w:p>
    <w:p w14:paraId="34B0325A" w14:textId="77777777" w:rsidR="0093749F" w:rsidRDefault="0093749F" w:rsidP="0093749F">
      <w:pPr>
        <w:shd w:val="clear" w:color="auto" w:fill="FFFFFF"/>
        <w:spacing w:before="100" w:beforeAutospacing="1" w:after="100" w:afterAutospacing="1" w:line="360" w:lineRule="auto"/>
        <w:jc w:val="both"/>
        <w:rPr>
          <w:sz w:val="28"/>
          <w:szCs w:val="28"/>
        </w:rPr>
      </w:pPr>
    </w:p>
    <w:p w14:paraId="4C97E215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F40FC3">
        <w:rPr>
          <w:b/>
          <w:sz w:val="28"/>
          <w:szCs w:val="28"/>
        </w:rPr>
        <w:t>Основные формы и методы организации</w:t>
      </w:r>
    </w:p>
    <w:p w14:paraId="1659349A" w14:textId="00C9A987" w:rsidR="00F67B7B" w:rsidRDefault="00F67B7B" w:rsidP="00F67B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 с элементами поисково-исследовательской деятельности (исследование различных финансовых ситуаций, подготовка по их реализации).</w:t>
      </w:r>
    </w:p>
    <w:p w14:paraId="7743A952" w14:textId="77777777" w:rsidR="00F67B7B" w:rsidRDefault="00F67B7B" w:rsidP="00F67B7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Анализ, самостоятельная и групповая виды работ.</w:t>
      </w:r>
    </w:p>
    <w:p w14:paraId="33E596A1" w14:textId="77777777" w:rsidR="0093749F" w:rsidRDefault="0093749F" w:rsidP="0093749F">
      <w:pPr>
        <w:spacing w:line="360" w:lineRule="auto"/>
        <w:jc w:val="both"/>
        <w:rPr>
          <w:sz w:val="28"/>
          <w:szCs w:val="28"/>
        </w:rPr>
      </w:pPr>
    </w:p>
    <w:p w14:paraId="09D05E42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 w:rsidRPr="00CD33EB">
        <w:rPr>
          <w:b/>
          <w:sz w:val="28"/>
          <w:szCs w:val="28"/>
        </w:rPr>
        <w:t>Тематическое планирование 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2"/>
        <w:gridCol w:w="2312"/>
        <w:gridCol w:w="1192"/>
        <w:gridCol w:w="2645"/>
        <w:gridCol w:w="2294"/>
      </w:tblGrid>
      <w:tr w:rsidR="0093749F" w14:paraId="11DCE70F" w14:textId="77777777" w:rsidTr="000C50B9">
        <w:tc>
          <w:tcPr>
            <w:tcW w:w="902" w:type="dxa"/>
          </w:tcPr>
          <w:p w14:paraId="19BCAD32" w14:textId="77777777" w:rsidR="0093749F" w:rsidRDefault="0093749F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312" w:type="dxa"/>
          </w:tcPr>
          <w:p w14:paraId="764D18E0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Наименование темы </w:t>
            </w:r>
          </w:p>
        </w:tc>
        <w:tc>
          <w:tcPr>
            <w:tcW w:w="1192" w:type="dxa"/>
          </w:tcPr>
          <w:p w14:paraId="06C02EAF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</w:t>
            </w:r>
          </w:p>
          <w:p w14:paraId="15CB92DE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2645" w:type="dxa"/>
          </w:tcPr>
          <w:p w14:paraId="3DCE1754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294" w:type="dxa"/>
          </w:tcPr>
          <w:p w14:paraId="2661D2B3" w14:textId="77777777" w:rsidR="0093749F" w:rsidRDefault="0093749F" w:rsidP="00871087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Итоги </w:t>
            </w:r>
          </w:p>
        </w:tc>
      </w:tr>
      <w:tr w:rsidR="0093749F" w14:paraId="2A372356" w14:textId="77777777" w:rsidTr="000C50B9">
        <w:tc>
          <w:tcPr>
            <w:tcW w:w="902" w:type="dxa"/>
          </w:tcPr>
          <w:p w14:paraId="6298EF9B" w14:textId="5379516B" w:rsidR="0093749F" w:rsidRDefault="00F67B7B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12" w:type="dxa"/>
          </w:tcPr>
          <w:p w14:paraId="202D0040" w14:textId="0A107A2A" w:rsidR="0093749F" w:rsidRPr="002844E0" w:rsidRDefault="00F67B7B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Вводная часть. Процент.</w:t>
            </w:r>
          </w:p>
        </w:tc>
        <w:tc>
          <w:tcPr>
            <w:tcW w:w="1192" w:type="dxa"/>
          </w:tcPr>
          <w:p w14:paraId="796F6326" w14:textId="05F13FC5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45" w:type="dxa"/>
          </w:tcPr>
          <w:p w14:paraId="413BA915" w14:textId="53E823C9" w:rsidR="0093749F" w:rsidRPr="002844E0" w:rsidRDefault="00F67B7B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пройденного материала по теме «Проценты» и </w:t>
            </w:r>
            <w:r>
              <w:rPr>
                <w:sz w:val="28"/>
                <w:szCs w:val="28"/>
              </w:rPr>
              <w:lastRenderedPageBreak/>
              <w:t>способов решения задач</w:t>
            </w:r>
          </w:p>
        </w:tc>
        <w:tc>
          <w:tcPr>
            <w:tcW w:w="2294" w:type="dxa"/>
          </w:tcPr>
          <w:p w14:paraId="28D26345" w14:textId="4F71E52D" w:rsidR="0093749F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Вспомнить материал по теме «Проценты», </w:t>
            </w:r>
            <w:r>
              <w:rPr>
                <w:sz w:val="28"/>
                <w:szCs w:val="28"/>
              </w:rPr>
              <w:lastRenderedPageBreak/>
              <w:t>пройденный в 5 и 6 классах</w:t>
            </w:r>
          </w:p>
        </w:tc>
      </w:tr>
      <w:tr w:rsidR="0093749F" w14:paraId="6338A47A" w14:textId="77777777" w:rsidTr="000C50B9">
        <w:tc>
          <w:tcPr>
            <w:tcW w:w="902" w:type="dxa"/>
          </w:tcPr>
          <w:p w14:paraId="205368D8" w14:textId="00DDB928" w:rsidR="0093749F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2312" w:type="dxa"/>
          </w:tcPr>
          <w:p w14:paraId="3AE9EEB3" w14:textId="2989CEFF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«Магазин»</w:t>
            </w:r>
          </w:p>
        </w:tc>
        <w:tc>
          <w:tcPr>
            <w:tcW w:w="1192" w:type="dxa"/>
          </w:tcPr>
          <w:p w14:paraId="3B7726C3" w14:textId="26D6D1CC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14:paraId="6516E998" w14:textId="159D7041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необходимых материалов, проработка сценария, решение финансовых задач «Магазин»</w:t>
            </w:r>
          </w:p>
        </w:tc>
        <w:tc>
          <w:tcPr>
            <w:tcW w:w="2294" w:type="dxa"/>
          </w:tcPr>
          <w:p w14:paraId="3B0C557E" w14:textId="5F32F867" w:rsidR="0093749F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различных ситуаций, решение задач разными способами</w:t>
            </w:r>
          </w:p>
        </w:tc>
      </w:tr>
      <w:tr w:rsidR="0093749F" w14:paraId="50ADB3CB" w14:textId="77777777" w:rsidTr="000C50B9">
        <w:tc>
          <w:tcPr>
            <w:tcW w:w="902" w:type="dxa"/>
          </w:tcPr>
          <w:p w14:paraId="0F0AD722" w14:textId="0BB1BC60" w:rsidR="0093749F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312" w:type="dxa"/>
          </w:tcPr>
          <w:p w14:paraId="2DEBDBAA" w14:textId="590FEB86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«Банк»</w:t>
            </w:r>
          </w:p>
        </w:tc>
        <w:tc>
          <w:tcPr>
            <w:tcW w:w="1192" w:type="dxa"/>
          </w:tcPr>
          <w:p w14:paraId="4C56D7F5" w14:textId="13282436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14:paraId="3AA7AB9E" w14:textId="48AEF289" w:rsidR="0093749F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необходимых материалов, проработка сценария, решение финансовых задач «Банк»</w:t>
            </w:r>
          </w:p>
        </w:tc>
        <w:tc>
          <w:tcPr>
            <w:tcW w:w="2294" w:type="dxa"/>
          </w:tcPr>
          <w:p w14:paraId="4D6FAF87" w14:textId="3A3D63AE" w:rsidR="0093749F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различных ситуаций, решение задач разными способами</w:t>
            </w:r>
          </w:p>
        </w:tc>
      </w:tr>
      <w:tr w:rsidR="0093749F" w14:paraId="677D65DF" w14:textId="77777777" w:rsidTr="000C50B9">
        <w:tc>
          <w:tcPr>
            <w:tcW w:w="902" w:type="dxa"/>
          </w:tcPr>
          <w:p w14:paraId="32D76636" w14:textId="3C9466FF" w:rsidR="0093749F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2312" w:type="dxa"/>
          </w:tcPr>
          <w:p w14:paraId="0C78FBF0" w14:textId="1F2F1B4D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«П</w:t>
            </w:r>
            <w:r w:rsidR="00B8282E">
              <w:rPr>
                <w:sz w:val="28"/>
                <w:szCs w:val="28"/>
              </w:rPr>
              <w:t>утешествие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92" w:type="dxa"/>
          </w:tcPr>
          <w:p w14:paraId="1865E342" w14:textId="146D85EB" w:rsidR="0093749F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14:paraId="17CC0FE1" w14:textId="58738DDD" w:rsidR="0093749F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необходимых материалов, проработка сценария, решение финансовых задач «Путешествие»</w:t>
            </w:r>
          </w:p>
        </w:tc>
        <w:tc>
          <w:tcPr>
            <w:tcW w:w="2294" w:type="dxa"/>
          </w:tcPr>
          <w:p w14:paraId="0A89E75C" w14:textId="6025ED0A" w:rsidR="0093749F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различных ситуаций, решение задач разными способами</w:t>
            </w:r>
          </w:p>
        </w:tc>
      </w:tr>
      <w:tr w:rsidR="001415A1" w14:paraId="2F19C748" w14:textId="77777777" w:rsidTr="000C50B9">
        <w:tc>
          <w:tcPr>
            <w:tcW w:w="902" w:type="dxa"/>
          </w:tcPr>
          <w:p w14:paraId="2F27F648" w14:textId="7FBAC967" w:rsidR="001415A1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2312" w:type="dxa"/>
          </w:tcPr>
          <w:p w14:paraId="2B1FEA52" w14:textId="33BADEDD" w:rsidR="001415A1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Сценарий «Семейный бюджет»</w:t>
            </w:r>
          </w:p>
        </w:tc>
        <w:tc>
          <w:tcPr>
            <w:tcW w:w="1192" w:type="dxa"/>
          </w:tcPr>
          <w:p w14:paraId="026D0E2E" w14:textId="48B753E6" w:rsidR="001415A1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45" w:type="dxa"/>
          </w:tcPr>
          <w:p w14:paraId="2CC5ABA4" w14:textId="2585C613" w:rsidR="001415A1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необходимых материалов, проработка сценария, решение финансовых задач «Семейный бюджет»</w:t>
            </w:r>
          </w:p>
        </w:tc>
        <w:tc>
          <w:tcPr>
            <w:tcW w:w="2294" w:type="dxa"/>
          </w:tcPr>
          <w:p w14:paraId="36567D82" w14:textId="2A0388E1" w:rsidR="001415A1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 различных ситуаций, решение задач разными способами</w:t>
            </w:r>
          </w:p>
        </w:tc>
      </w:tr>
      <w:tr w:rsidR="001415A1" w14:paraId="0BD824CD" w14:textId="77777777" w:rsidTr="000C50B9">
        <w:tc>
          <w:tcPr>
            <w:tcW w:w="902" w:type="dxa"/>
          </w:tcPr>
          <w:p w14:paraId="0AFEF3F2" w14:textId="23049669" w:rsidR="001415A1" w:rsidRDefault="001415A1" w:rsidP="00871087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2312" w:type="dxa"/>
          </w:tcPr>
          <w:p w14:paraId="71E135C5" w14:textId="1315A44B" w:rsidR="001415A1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1192" w:type="dxa"/>
          </w:tcPr>
          <w:p w14:paraId="67D8C2DF" w14:textId="404C9FB2" w:rsidR="001415A1" w:rsidRPr="002844E0" w:rsidRDefault="001415A1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45" w:type="dxa"/>
          </w:tcPr>
          <w:p w14:paraId="01B8CC0B" w14:textId="02DB91F3" w:rsidR="001415A1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Подведение итогов работы, сбор информации по решенным задачам</w:t>
            </w:r>
          </w:p>
        </w:tc>
        <w:tc>
          <w:tcPr>
            <w:tcW w:w="2294" w:type="dxa"/>
          </w:tcPr>
          <w:p w14:paraId="29786C1C" w14:textId="0266DEB4" w:rsidR="001415A1" w:rsidRPr="002844E0" w:rsidRDefault="00B8282E" w:rsidP="00871087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Сборник финансовых игр</w:t>
            </w:r>
          </w:p>
        </w:tc>
      </w:tr>
    </w:tbl>
    <w:p w14:paraId="50BA17B8" w14:textId="77777777" w:rsidR="0093749F" w:rsidRDefault="0093749F" w:rsidP="0093749F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 РЕАЛИЗАЦИИ:</w:t>
      </w:r>
    </w:p>
    <w:p w14:paraId="68A27059" w14:textId="64A6D6F5" w:rsidR="001C06C6" w:rsidRPr="00B8282E" w:rsidRDefault="00B8282E" w:rsidP="00B8282E">
      <w:pPr>
        <w:pStyle w:val="c1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Сборник интерактивных финансовых игр, направленных на развитие функциональной грамотности.</w:t>
      </w:r>
    </w:p>
    <w:sectPr w:rsidR="001C06C6" w:rsidRPr="00B8282E" w:rsidSect="00D7076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25DB92" w14:textId="77777777" w:rsidR="0018781A" w:rsidRDefault="0018781A">
      <w:r>
        <w:separator/>
      </w:r>
    </w:p>
  </w:endnote>
  <w:endnote w:type="continuationSeparator" w:id="0">
    <w:p w14:paraId="0AA36C90" w14:textId="77777777" w:rsidR="0018781A" w:rsidRDefault="0018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7943458"/>
      <w:docPartObj>
        <w:docPartGallery w:val="Page Numbers (Bottom of Page)"/>
        <w:docPartUnique/>
      </w:docPartObj>
    </w:sdtPr>
    <w:sdtEndPr/>
    <w:sdtContent>
      <w:p w14:paraId="626C0D6E" w14:textId="429712CC" w:rsidR="007A0423" w:rsidRDefault="0093749F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61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4C141E" w14:textId="77777777" w:rsidR="007A0423" w:rsidRDefault="005961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88113" w14:textId="77777777" w:rsidR="0018781A" w:rsidRDefault="0018781A">
      <w:r>
        <w:separator/>
      </w:r>
    </w:p>
  </w:footnote>
  <w:footnote w:type="continuationSeparator" w:id="0">
    <w:p w14:paraId="093AA87D" w14:textId="77777777" w:rsidR="0018781A" w:rsidRDefault="001878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254F"/>
    <w:multiLevelType w:val="multilevel"/>
    <w:tmpl w:val="3DF6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4B42C2A"/>
    <w:multiLevelType w:val="hybridMultilevel"/>
    <w:tmpl w:val="F5CE9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BA11BA"/>
    <w:multiLevelType w:val="multilevel"/>
    <w:tmpl w:val="617EBD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91"/>
    <w:rsid w:val="000C50B9"/>
    <w:rsid w:val="001415A1"/>
    <w:rsid w:val="0018781A"/>
    <w:rsid w:val="001C06C6"/>
    <w:rsid w:val="00256191"/>
    <w:rsid w:val="005961C5"/>
    <w:rsid w:val="00781EA4"/>
    <w:rsid w:val="00835D26"/>
    <w:rsid w:val="0093749F"/>
    <w:rsid w:val="00A97F19"/>
    <w:rsid w:val="00B8282E"/>
    <w:rsid w:val="00C004F2"/>
    <w:rsid w:val="00F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C9A57"/>
  <w15:chartTrackingRefBased/>
  <w15:docId w15:val="{B134814A-A554-4F86-8759-7150E9D4A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93749F"/>
  </w:style>
  <w:style w:type="paragraph" w:customStyle="1" w:styleId="c19">
    <w:name w:val="c19"/>
    <w:basedOn w:val="a"/>
    <w:rsid w:val="0093749F"/>
    <w:pPr>
      <w:spacing w:before="100" w:beforeAutospacing="1" w:after="100" w:afterAutospacing="1"/>
    </w:pPr>
  </w:style>
  <w:style w:type="paragraph" w:customStyle="1" w:styleId="c13">
    <w:name w:val="c13"/>
    <w:basedOn w:val="a"/>
    <w:rsid w:val="0093749F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9374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3749F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93749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74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35D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Учитель</cp:lastModifiedBy>
  <cp:revision>7</cp:revision>
  <dcterms:created xsi:type="dcterms:W3CDTF">2023-04-21T09:15:00Z</dcterms:created>
  <dcterms:modified xsi:type="dcterms:W3CDTF">2024-10-29T05:29:00Z</dcterms:modified>
</cp:coreProperties>
</file>