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22" w:rsidRPr="00BD34BA" w:rsidRDefault="00890022" w:rsidP="0089002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32"/>
          <w:szCs w:val="32"/>
        </w:rPr>
      </w:pPr>
      <w:r w:rsidRPr="00BD34BA">
        <w:rPr>
          <w:rFonts w:ascii="Tahoma" w:hAnsi="Tahoma" w:cs="Tahoma"/>
          <w:color w:val="2F2F2F"/>
          <w:sz w:val="32"/>
          <w:szCs w:val="32"/>
        </w:rPr>
        <w:t>Конспект занятия</w:t>
      </w:r>
      <w:r w:rsidRPr="00BD34BA">
        <w:rPr>
          <w:rFonts w:ascii="Tahoma" w:hAnsi="Tahoma" w:cs="Tahoma"/>
          <w:color w:val="2F2F2F"/>
          <w:sz w:val="32"/>
          <w:szCs w:val="32"/>
        </w:rPr>
        <w:t xml:space="preserve"> по окружающему миру в подготовительной группе.</w:t>
      </w:r>
    </w:p>
    <w:p w:rsidR="00890022" w:rsidRPr="00BD34BA" w:rsidRDefault="00890022" w:rsidP="0089002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32"/>
          <w:szCs w:val="32"/>
        </w:rPr>
      </w:pPr>
      <w:r w:rsidRPr="00BD34BA">
        <w:rPr>
          <w:rFonts w:ascii="Tahoma" w:hAnsi="Tahoma" w:cs="Tahoma"/>
          <w:color w:val="2F2F2F"/>
          <w:sz w:val="32"/>
          <w:szCs w:val="32"/>
        </w:rPr>
        <w:t>«Осенняя пора»</w:t>
      </w:r>
      <w:bookmarkStart w:id="0" w:name="_GoBack"/>
      <w:bookmarkEnd w:id="0"/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Задачи: Закрепить знания детей о явлениях осени, учить любоваться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красотой природы в это время года.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Материалы: иллюстрации с осенними пейзажами. Иллюстрации овощей, фруктов, ягод и грибов, колоски пшеницы.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Ход занятия</w:t>
      </w:r>
    </w:p>
    <w:p w:rsidR="00AC102F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Ребята, какое в</w:t>
      </w:r>
      <w:r w:rsidR="00AC102F" w:rsidRPr="000930F7">
        <w:rPr>
          <w:rFonts w:ascii="Times New Roman" w:hAnsi="Times New Roman" w:cs="Times New Roman"/>
          <w:sz w:val="28"/>
          <w:szCs w:val="28"/>
        </w:rPr>
        <w:t xml:space="preserve">ремя года сейчас? </w:t>
      </w:r>
      <w:r w:rsidRPr="000930F7">
        <w:rPr>
          <w:rFonts w:ascii="Times New Roman" w:hAnsi="Times New Roman" w:cs="Times New Roman"/>
          <w:sz w:val="28"/>
          <w:szCs w:val="28"/>
        </w:rPr>
        <w:t xml:space="preserve"> </w:t>
      </w:r>
      <w:r w:rsidR="00AC102F" w:rsidRPr="000930F7">
        <w:rPr>
          <w:rFonts w:ascii="Times New Roman" w:hAnsi="Times New Roman" w:cs="Times New Roman"/>
          <w:sz w:val="28"/>
          <w:szCs w:val="28"/>
        </w:rPr>
        <w:t xml:space="preserve">Какое время года у вас самое любимое? (Ответы детей).  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Я очень люблю осень. Природа в это время становится необыкновенно красивой. Послушайте стихи: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930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Е.Благина</w:t>
      </w:r>
      <w:proofErr w:type="spellEnd"/>
      <w:proofErr w:type="gramEnd"/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Листья золотые падают, летят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Листья золотые падают, летят,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Много на дорожках листьев золотых,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Мы букет хороший сделаем из них,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Мы букет поставим посреди стола,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Осень золотая в гости к нам пришла.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В. Авдиенко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Ребята, а почему осень дарительницей называют? Что нам дарит осень? (Ответы детей). Много разных вкусных даров нам осень приносит. На полях созрел хлеб. Я загадаю загадку: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Стоит в поле дом,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Полон дом зерном.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Стены позолочены.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Ставни заколочены.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Ходит дом ходуном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 столбе золотом.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(колос)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Посмотрите на эти колоски. Рассмотрите зернышки. Можете посмотреть их под лупой. Когда эти зерна пшеницы перемелют - получится мука. А из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муки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что можно испечь? (Ответы детей).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0F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В землю зёрнышко попало, (приседают)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Прорастать на солнце стало (руки над головой)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Дождик землю поливал,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И росточек подрастал (медленно встают)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И красавцем обернулся. (2 раза</w:t>
      </w:r>
      <w:r w:rsidR="00AC102F" w:rsidRPr="000930F7">
        <w:rPr>
          <w:rFonts w:ascii="Times New Roman" w:hAnsi="Times New Roman" w:cs="Times New Roman"/>
          <w:sz w:val="28"/>
          <w:szCs w:val="28"/>
        </w:rPr>
        <w:t>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 полях и в садах выросли различные фрукты и овощи. Вы их хорошо знаете. Я вам сейчас прочитаю стихотворение-загадку, послушайте.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lastRenderedPageBreak/>
        <w:t>Жил один садовод,</w:t>
      </w:r>
      <w:r w:rsidRPr="000930F7">
        <w:rPr>
          <w:rFonts w:ascii="Times New Roman" w:hAnsi="Times New Roman" w:cs="Times New Roman"/>
          <w:sz w:val="28"/>
          <w:szCs w:val="28"/>
        </w:rPr>
        <w:br/>
        <w:t>Он развёл огород:</w:t>
      </w:r>
      <w:r w:rsidRPr="000930F7">
        <w:rPr>
          <w:rFonts w:ascii="Times New Roman" w:hAnsi="Times New Roman" w:cs="Times New Roman"/>
          <w:sz w:val="28"/>
          <w:szCs w:val="28"/>
        </w:rPr>
        <w:br/>
        <w:t>Приготовил старательно грядки.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Он принёс чемодан</w:t>
      </w:r>
      <w:r w:rsidRPr="000930F7">
        <w:rPr>
          <w:rFonts w:ascii="Times New Roman" w:hAnsi="Times New Roman" w:cs="Times New Roman"/>
          <w:sz w:val="28"/>
          <w:szCs w:val="28"/>
        </w:rPr>
        <w:br/>
        <w:t>Полный разных семян,</w:t>
      </w:r>
      <w:r w:rsidRPr="000930F7">
        <w:rPr>
          <w:rFonts w:ascii="Times New Roman" w:hAnsi="Times New Roman" w:cs="Times New Roman"/>
          <w:sz w:val="28"/>
          <w:szCs w:val="28"/>
        </w:rPr>
        <w:br/>
        <w:t>Но смешались они в беспорядке.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Наступила весна,</w:t>
      </w:r>
      <w:r w:rsidRPr="000930F7">
        <w:rPr>
          <w:rFonts w:ascii="Times New Roman" w:hAnsi="Times New Roman" w:cs="Times New Roman"/>
          <w:sz w:val="28"/>
          <w:szCs w:val="28"/>
        </w:rPr>
        <w:br/>
        <w:t>И взошли семена,</w:t>
      </w:r>
      <w:r w:rsidRPr="000930F7">
        <w:rPr>
          <w:rFonts w:ascii="Times New Roman" w:hAnsi="Times New Roman" w:cs="Times New Roman"/>
          <w:sz w:val="28"/>
          <w:szCs w:val="28"/>
        </w:rPr>
        <w:br/>
        <w:t>Садовод любовался на всходы.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Утром их поливал,</w:t>
      </w:r>
      <w:r w:rsidRPr="000930F7">
        <w:rPr>
          <w:rFonts w:ascii="Times New Roman" w:hAnsi="Times New Roman" w:cs="Times New Roman"/>
          <w:sz w:val="28"/>
          <w:szCs w:val="28"/>
        </w:rPr>
        <w:br/>
        <w:t>На ночь их укрывал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берёг от холодной погоды.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Но когда садовод</w:t>
      </w:r>
      <w:r w:rsidRPr="000930F7">
        <w:rPr>
          <w:rFonts w:ascii="Times New Roman" w:hAnsi="Times New Roman" w:cs="Times New Roman"/>
          <w:sz w:val="28"/>
          <w:szCs w:val="28"/>
        </w:rPr>
        <w:br/>
        <w:t>Нас позвал в огород,</w:t>
      </w:r>
      <w:r w:rsidRPr="000930F7">
        <w:rPr>
          <w:rFonts w:ascii="Times New Roman" w:hAnsi="Times New Roman" w:cs="Times New Roman"/>
          <w:sz w:val="28"/>
          <w:szCs w:val="28"/>
        </w:rPr>
        <w:br/>
        <w:t>Мы взглянули и все закричали:</w:t>
      </w:r>
      <w:r w:rsidRPr="000930F7">
        <w:rPr>
          <w:rFonts w:ascii="Times New Roman" w:hAnsi="Times New Roman" w:cs="Times New Roman"/>
          <w:sz w:val="28"/>
          <w:szCs w:val="28"/>
        </w:rPr>
        <w:br/>
        <w:t>— Ни в земле, ни в воде,</w:t>
      </w:r>
      <w:r w:rsidRPr="000930F7">
        <w:rPr>
          <w:rFonts w:ascii="Times New Roman" w:hAnsi="Times New Roman" w:cs="Times New Roman"/>
          <w:sz w:val="28"/>
          <w:szCs w:val="28"/>
        </w:rPr>
        <w:br/>
        <w:t>Никогда и нигде</w:t>
      </w:r>
      <w:r w:rsidRPr="000930F7">
        <w:rPr>
          <w:rFonts w:ascii="Times New Roman" w:hAnsi="Times New Roman" w:cs="Times New Roman"/>
          <w:sz w:val="28"/>
          <w:szCs w:val="28"/>
        </w:rPr>
        <w:br/>
        <w:t>Мы таких овощей не встречали!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Показал садовод</w:t>
      </w:r>
      <w:r w:rsidRPr="000930F7">
        <w:rPr>
          <w:rFonts w:ascii="Times New Roman" w:hAnsi="Times New Roman" w:cs="Times New Roman"/>
          <w:sz w:val="28"/>
          <w:szCs w:val="28"/>
        </w:rPr>
        <w:br/>
        <w:t>Нам такой огород,</w:t>
      </w:r>
      <w:r w:rsidRPr="000930F7">
        <w:rPr>
          <w:rFonts w:ascii="Times New Roman" w:hAnsi="Times New Roman" w:cs="Times New Roman"/>
          <w:sz w:val="28"/>
          <w:szCs w:val="28"/>
        </w:rPr>
        <w:br/>
        <w:t>Где на грядках, засеянных густо,</w:t>
      </w:r>
      <w:r w:rsidRPr="000930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Огурбузы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росли,</w:t>
      </w:r>
      <w:r w:rsidRPr="000930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Помидыни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росли,</w:t>
      </w:r>
      <w:r w:rsidRPr="000930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Редисвёкла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чеслук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репуста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>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Сельдерошек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поспел,</w:t>
      </w:r>
      <w:r w:rsidRPr="000930F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мортофель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дозрел,</w:t>
      </w:r>
      <w:r w:rsidRPr="000930F7">
        <w:rPr>
          <w:rFonts w:ascii="Times New Roman" w:hAnsi="Times New Roman" w:cs="Times New Roman"/>
          <w:sz w:val="28"/>
          <w:szCs w:val="28"/>
        </w:rPr>
        <w:br/>
        <w:t xml:space="preserve">Стал уже осыпаться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спаржовник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>,</w:t>
      </w:r>
      <w:r w:rsidRPr="000930F7">
        <w:rPr>
          <w:rFonts w:ascii="Times New Roman" w:hAnsi="Times New Roman" w:cs="Times New Roman"/>
          <w:sz w:val="28"/>
          <w:szCs w:val="28"/>
        </w:rPr>
        <w:br/>
        <w:t xml:space="preserve">А таких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баклачков</w:t>
      </w:r>
      <w:proofErr w:type="spellEnd"/>
      <w:proofErr w:type="gramStart"/>
      <w:r w:rsidRPr="000930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мохнатых стручков</w:t>
      </w:r>
      <w:r w:rsidRPr="000930F7">
        <w:rPr>
          <w:rFonts w:ascii="Times New Roman" w:hAnsi="Times New Roman" w:cs="Times New Roman"/>
          <w:sz w:val="28"/>
          <w:szCs w:val="28"/>
        </w:rPr>
        <w:br/>
        <w:t>Испугался бы каждый садовник.</w:t>
      </w:r>
    </w:p>
    <w:p w:rsidR="00AC102F" w:rsidRPr="000930F7" w:rsidRDefault="00AC102F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Мы корзину несли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о решить не могли:</w:t>
      </w:r>
      <w:r w:rsidRPr="000930F7">
        <w:rPr>
          <w:rFonts w:ascii="Times New Roman" w:hAnsi="Times New Roman" w:cs="Times New Roman"/>
          <w:sz w:val="28"/>
          <w:szCs w:val="28"/>
        </w:rPr>
        <w:br/>
        <w:t>Как нам быть с овощами такими?</w:t>
      </w:r>
      <w:r w:rsidRPr="000930F7">
        <w:rPr>
          <w:rFonts w:ascii="Times New Roman" w:hAnsi="Times New Roman" w:cs="Times New Roman"/>
          <w:sz w:val="28"/>
          <w:szCs w:val="28"/>
        </w:rPr>
        <w:br/>
        <w:t>То ли жарить их нам,</w:t>
      </w:r>
      <w:r w:rsidRPr="000930F7">
        <w:rPr>
          <w:rFonts w:ascii="Times New Roman" w:hAnsi="Times New Roman" w:cs="Times New Roman"/>
          <w:sz w:val="28"/>
          <w:szCs w:val="28"/>
        </w:rPr>
        <w:br/>
        <w:t>То ли парить их нам?..</w:t>
      </w:r>
      <w:r w:rsidRPr="000930F7">
        <w:rPr>
          <w:rFonts w:ascii="Times New Roman" w:hAnsi="Times New Roman" w:cs="Times New Roman"/>
          <w:sz w:val="28"/>
          <w:szCs w:val="28"/>
        </w:rPr>
        <w:br/>
        <w:t xml:space="preserve">Ну, и съели их просто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!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А какие ягоды созревают летом? Посмотрите картинки. Летом на лугах созревает клубника, а в лесу – земляника. Ягоды очень похожи. В лесу в конце лета созревают брусника и черника. Осенью созревают облепиха, рябина и калина. Посмотрите, чем отличаются ягоды рябины от калины. Вот две веточки. Ягоды калины ровные, гладкие, блестящие. У рябины ягоды не блестят и у них есть вмятины. Хотите попробовать на вкус рябину и калину? Ягоды горькие. Зато, когда ударят первые морозы, горечь почти пропадает, и из них можно приготовить вкусное варенье, а затем испечь сладкие пирожки. </w:t>
      </w:r>
      <w:r w:rsidRPr="000930F7">
        <w:rPr>
          <w:rFonts w:ascii="Times New Roman" w:hAnsi="Times New Roman" w:cs="Times New Roman"/>
          <w:sz w:val="28"/>
          <w:szCs w:val="28"/>
        </w:rPr>
        <w:lastRenderedPageBreak/>
        <w:t>Ягоды калины лекарственные. А вот ягоды черники и брусники! Они очень вкусные!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В теплые денёчки замечательно ходить в лес за грибами. Вы уже знаете, что есть съедобные и несъедобные и даже ядовитые грибы. Я вам буду загадывать загадки про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и показывать картинки.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 толстой белой ножке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Коричневая шапка.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Наверняка любой грибник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Найти мечтает…(боровик).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Меня узнаешь за версту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Зовусь я…(подосиновик).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Гриб-боровик называют самым главным из грибов. У него самая большая и крепкая ножка. А когда его сушат, он остается таким же белым. Другие грибы при сушке чернеют. (Здесь можно показать сушеные белые грибы и любые другие для сравнения).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Не скрою, не белый.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Я, братцы,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Расту я обычно в березовой роще.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(подберёзовик)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Грибы дружат с деревьями. Подосиновик дружит с осиной, подберёзовик и грузди дружат с березами. Эта дружба помогает расти и грибам и деревьям. Без грибов лес может заболеть. Подберёзовик и подосиновик очень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, только подосиновик на сломе синеет, а подберёзовик остается светлым.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Слушайте следующие загадки:</w:t>
      </w:r>
    </w:p>
    <w:p w:rsidR="00890022" w:rsidRPr="00BD34BA" w:rsidRDefault="00890022" w:rsidP="000930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4BA">
        <w:rPr>
          <w:rFonts w:ascii="Times New Roman" w:hAnsi="Times New Roman" w:cs="Times New Roman"/>
          <w:b/>
          <w:sz w:val="28"/>
          <w:szCs w:val="28"/>
        </w:rPr>
        <w:t>Люблю я в разных шапках быть,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, то в зеленоватой,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или сероватой.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Собирай, не мешкай, это…(сыроежки)</w:t>
      </w:r>
    </w:p>
    <w:p w:rsidR="000930F7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4BA">
        <w:rPr>
          <w:rFonts w:ascii="Times New Roman" w:hAnsi="Times New Roman" w:cs="Times New Roman"/>
          <w:b/>
          <w:sz w:val="28"/>
          <w:szCs w:val="28"/>
        </w:rPr>
        <w:t>Растут в лесу сестрички</w:t>
      </w:r>
      <w:r w:rsidRPr="00093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Рыжие…(лисички)</w:t>
      </w:r>
    </w:p>
    <w:p w:rsidR="000930F7" w:rsidRPr="00BD34BA" w:rsidRDefault="000930F7" w:rsidP="000930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4BA">
        <w:rPr>
          <w:rFonts w:ascii="Times New Roman" w:hAnsi="Times New Roman" w:cs="Times New Roman"/>
          <w:b/>
          <w:sz w:val="28"/>
          <w:szCs w:val="28"/>
        </w:rPr>
        <w:t xml:space="preserve">Нет грибов дружней, чем эти 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 Знают взрослые и дети.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Как веснушки на носу</w:t>
      </w:r>
      <w:r w:rsidRPr="000930F7">
        <w:rPr>
          <w:rFonts w:ascii="Times New Roman" w:hAnsi="Times New Roman" w:cs="Times New Roman"/>
          <w:sz w:val="28"/>
          <w:szCs w:val="28"/>
        </w:rPr>
        <w:tab/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 пеньках растут в лесу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022" w:rsidRPr="000930F7">
        <w:rPr>
          <w:rFonts w:ascii="Times New Roman" w:hAnsi="Times New Roman" w:cs="Times New Roman"/>
          <w:sz w:val="28"/>
          <w:szCs w:val="28"/>
        </w:rPr>
        <w:t>(опята</w:t>
      </w:r>
      <w:r w:rsidRPr="000930F7">
        <w:rPr>
          <w:rFonts w:ascii="Times New Roman" w:hAnsi="Times New Roman" w:cs="Times New Roman"/>
          <w:sz w:val="28"/>
          <w:szCs w:val="28"/>
        </w:rPr>
        <w:t>)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0F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стою на тонкой ножке</w:t>
      </w:r>
      <w:r w:rsidRPr="00093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шляпка в беленьких горошках и 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93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красна</w:t>
      </w:r>
      <w:proofErr w:type="gramEnd"/>
      <w:r w:rsidRPr="00093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как помидор. </w:t>
      </w:r>
    </w:p>
    <w:p w:rsidR="000930F7" w:rsidRPr="000930F7" w:rsidRDefault="000930F7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зовусь я… (мухомор)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Мухомор относится к ядовитым грибам. К ядовитым грибам относится и бледная поганка. Поганку легко узнать. У нее ножка словно вылезает из футлярчика. Посмотрите на картинку и послушайте про этот гриб загадку: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У него невзрачный вид,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930F7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на ножке его не украсил.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lastRenderedPageBreak/>
        <w:t>Ты не трогай этот гриб.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Учти, он очень ядовит!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Смотри, не бери его с полянки!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Его называют… (бледной поганкой).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А это ложные опята. Давайте сравним их со съедобными опятами. У ложных опят нет юбочки. Эти грибы так же нельзя есть. Можно отравиться и долго болеть. Несмотря на то, что люди не едят ядовитые грибы, их нельзя уничтожать, потому что они нужны лесу и лесным жителям. Послушайте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стихотворение про мухомор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.</w:t>
      </w:r>
    </w:p>
    <w:p w:rsidR="000930F7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Пел под елкой мухомор: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Меня люди не едят:</w:t>
      </w:r>
    </w:p>
    <w:p w:rsidR="000930F7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Всех грибов я краше!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Зол я, как горчица.</w:t>
      </w:r>
    </w:p>
    <w:p w:rsidR="000930F7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Мошкары писклявый хор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 xml:space="preserve"> каждый рад</w:t>
      </w:r>
    </w:p>
    <w:p w:rsidR="000930F7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Надо мной не пляшет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.Мною полечиться.</w:t>
      </w:r>
    </w:p>
    <w:p w:rsidR="00890022" w:rsidRPr="00BD34BA" w:rsidRDefault="00890022" w:rsidP="000930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4BA">
        <w:rPr>
          <w:rFonts w:ascii="Times New Roman" w:hAnsi="Times New Roman" w:cs="Times New Roman"/>
          <w:b/>
          <w:sz w:val="28"/>
          <w:szCs w:val="28"/>
        </w:rPr>
        <w:t>А теперь поиграем в пальчиковую игру: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Пальчик, пальчик.</w:t>
      </w:r>
      <w:r w:rsidR="00BD34BA"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0930F7">
        <w:rPr>
          <w:rFonts w:ascii="Times New Roman" w:hAnsi="Times New Roman" w:cs="Times New Roman"/>
          <w:sz w:val="28"/>
          <w:szCs w:val="28"/>
        </w:rPr>
        <w:t>Пальцы сжаты в кулак.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Где ты был?</w:t>
      </w:r>
      <w:r w:rsidR="00BD34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930F7">
        <w:rPr>
          <w:rFonts w:ascii="Times New Roman" w:hAnsi="Times New Roman" w:cs="Times New Roman"/>
          <w:sz w:val="28"/>
          <w:szCs w:val="28"/>
        </w:rPr>
        <w:t>Поочередно отгибаем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Этот пальчик гриб нашел,</w:t>
      </w:r>
      <w:r w:rsidR="00BD34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0F7">
        <w:rPr>
          <w:rFonts w:ascii="Times New Roman" w:hAnsi="Times New Roman" w:cs="Times New Roman"/>
          <w:sz w:val="28"/>
          <w:szCs w:val="28"/>
        </w:rPr>
        <w:t>пальцы.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Этот пальчик жарить стал,</w:t>
      </w:r>
      <w:r w:rsidR="00BD34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30F7">
        <w:rPr>
          <w:rFonts w:ascii="Times New Roman" w:hAnsi="Times New Roman" w:cs="Times New Roman"/>
          <w:sz w:val="28"/>
          <w:szCs w:val="28"/>
        </w:rPr>
        <w:t>Показываем большой палец.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Этот пальчик все съел –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Оттого и потолстел!</w:t>
      </w:r>
      <w:r w:rsidR="00BD34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0F7">
        <w:rPr>
          <w:rFonts w:ascii="Times New Roman" w:hAnsi="Times New Roman" w:cs="Times New Roman"/>
          <w:sz w:val="28"/>
          <w:szCs w:val="28"/>
        </w:rPr>
        <w:t>Считаем каждый пальчик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Можешь пальцы сосчитать: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1, 2, 3, 4, 5.</w:t>
      </w:r>
      <w:r w:rsidR="00BD34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930F7">
        <w:rPr>
          <w:rFonts w:ascii="Times New Roman" w:hAnsi="Times New Roman" w:cs="Times New Roman"/>
          <w:sz w:val="28"/>
          <w:szCs w:val="28"/>
        </w:rPr>
        <w:t>Отдельно, загибая его.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А как можно приготовить съедобные грибы? (Ответы детей). Молодцы! Получите угощенье. (Детей угощают печеньем «Грибы»).</w:t>
      </w:r>
    </w:p>
    <w:p w:rsidR="00890022" w:rsidRPr="000930F7" w:rsidRDefault="00BD34BA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1. Т.А.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Скалон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 xml:space="preserve"> Экология для дошкольника. [Текст] / Т.А. </w:t>
      </w:r>
      <w:proofErr w:type="spellStart"/>
      <w:r w:rsidRPr="000930F7">
        <w:rPr>
          <w:rFonts w:ascii="Times New Roman" w:hAnsi="Times New Roman" w:cs="Times New Roman"/>
          <w:sz w:val="28"/>
          <w:szCs w:val="28"/>
        </w:rPr>
        <w:t>Скалон</w:t>
      </w:r>
      <w:proofErr w:type="spellEnd"/>
      <w:r w:rsidRPr="000930F7">
        <w:rPr>
          <w:rFonts w:ascii="Times New Roman" w:hAnsi="Times New Roman" w:cs="Times New Roman"/>
          <w:sz w:val="28"/>
          <w:szCs w:val="28"/>
        </w:rPr>
        <w:t>: учебно-методическое пособие. – Кемерово: МОУ ДПО «НМЦ», 2007. – 172 с.</w:t>
      </w:r>
    </w:p>
    <w:p w:rsidR="00890022" w:rsidRPr="000930F7" w:rsidRDefault="00890022" w:rsidP="00093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0F7">
        <w:rPr>
          <w:rFonts w:ascii="Times New Roman" w:hAnsi="Times New Roman" w:cs="Times New Roman"/>
          <w:sz w:val="28"/>
          <w:szCs w:val="28"/>
        </w:rPr>
        <w:t xml:space="preserve">2. Интернет </w:t>
      </w:r>
      <w:proofErr w:type="gramStart"/>
      <w:r w:rsidRPr="000930F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930F7">
        <w:rPr>
          <w:rFonts w:ascii="Times New Roman" w:hAnsi="Times New Roman" w:cs="Times New Roman"/>
          <w:sz w:val="28"/>
          <w:szCs w:val="28"/>
        </w:rPr>
        <w:t>есурсы.</w:t>
      </w:r>
    </w:p>
    <w:p w:rsidR="00C132D7" w:rsidRPr="000930F7" w:rsidRDefault="00C132D7" w:rsidP="000930F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32D7" w:rsidRPr="0009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2"/>
    <w:rsid w:val="000930F7"/>
    <w:rsid w:val="00890022"/>
    <w:rsid w:val="00AC102F"/>
    <w:rsid w:val="00BD34BA"/>
    <w:rsid w:val="00C1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022"/>
    <w:pPr>
      <w:spacing w:after="0" w:line="240" w:lineRule="auto"/>
    </w:pPr>
  </w:style>
  <w:style w:type="character" w:styleId="a5">
    <w:name w:val="Emphasis"/>
    <w:basedOn w:val="a0"/>
    <w:uiPriority w:val="20"/>
    <w:qFormat/>
    <w:rsid w:val="00AC102F"/>
    <w:rPr>
      <w:i/>
      <w:iCs/>
    </w:rPr>
  </w:style>
  <w:style w:type="character" w:styleId="a6">
    <w:name w:val="Strong"/>
    <w:basedOn w:val="a0"/>
    <w:uiPriority w:val="22"/>
    <w:qFormat/>
    <w:rsid w:val="0009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022"/>
    <w:pPr>
      <w:spacing w:after="0" w:line="240" w:lineRule="auto"/>
    </w:pPr>
  </w:style>
  <w:style w:type="character" w:styleId="a5">
    <w:name w:val="Emphasis"/>
    <w:basedOn w:val="a0"/>
    <w:uiPriority w:val="20"/>
    <w:qFormat/>
    <w:rsid w:val="00AC102F"/>
    <w:rPr>
      <w:i/>
      <w:iCs/>
    </w:rPr>
  </w:style>
  <w:style w:type="character" w:styleId="a6">
    <w:name w:val="Strong"/>
    <w:basedOn w:val="a0"/>
    <w:uiPriority w:val="22"/>
    <w:qFormat/>
    <w:rsid w:val="0009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2024-12-03T11:53:00Z</dcterms:created>
  <dcterms:modified xsi:type="dcterms:W3CDTF">2024-12-03T12:28:00Z</dcterms:modified>
</cp:coreProperties>
</file>