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33366" w14:textId="3B762A20" w:rsidR="00B44420" w:rsidRPr="00343C6B" w:rsidRDefault="0044705C" w:rsidP="00D56F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3C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60483" w:rsidRPr="00343C6B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DE19E4">
        <w:rPr>
          <w:rFonts w:ascii="Times New Roman" w:hAnsi="Times New Roman" w:cs="Times New Roman"/>
          <w:b/>
          <w:bCs/>
          <w:sz w:val="32"/>
          <w:szCs w:val="32"/>
        </w:rPr>
        <w:t xml:space="preserve">Сказка как помощник </w:t>
      </w:r>
      <w:r w:rsidR="00193E48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8241CB">
        <w:rPr>
          <w:rFonts w:ascii="Times New Roman" w:hAnsi="Times New Roman" w:cs="Times New Roman"/>
          <w:b/>
          <w:bCs/>
          <w:sz w:val="32"/>
          <w:szCs w:val="32"/>
        </w:rPr>
        <w:t>обучении основам конструирования</w:t>
      </w:r>
      <w:r w:rsidR="00060483" w:rsidRPr="00343C6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55A9E46" w14:textId="240FBFCB" w:rsidR="008241CB" w:rsidRDefault="00D56F3E" w:rsidP="00D56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6AF" w:rsidRPr="00343C6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060483">
        <w:rPr>
          <w:rFonts w:ascii="Times New Roman" w:hAnsi="Times New Roman" w:cs="Times New Roman"/>
          <w:sz w:val="28"/>
          <w:szCs w:val="28"/>
        </w:rPr>
        <w:t xml:space="preserve"> </w:t>
      </w:r>
      <w:r w:rsidR="008241CB">
        <w:rPr>
          <w:rFonts w:ascii="Times New Roman" w:hAnsi="Times New Roman" w:cs="Times New Roman"/>
          <w:sz w:val="28"/>
          <w:szCs w:val="28"/>
        </w:rPr>
        <w:t>Обучение основам конструирования (от простого к сложному).</w:t>
      </w:r>
    </w:p>
    <w:p w14:paraId="6BC53C6F" w14:textId="08AB555A" w:rsidR="003B46AF" w:rsidRPr="004A7F19" w:rsidRDefault="003B46AF" w:rsidP="00D56F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7F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060483" w:rsidRPr="004A7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F61B23" w14:textId="6711C439" w:rsidR="00060483" w:rsidRDefault="00060483" w:rsidP="000604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</w:t>
      </w:r>
      <w:r w:rsidR="00343C6B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343C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 и их демонстрация</w:t>
      </w:r>
      <w:r w:rsidR="00343C6B">
        <w:rPr>
          <w:rFonts w:ascii="Times New Roman" w:hAnsi="Times New Roman" w:cs="Times New Roman"/>
          <w:sz w:val="28"/>
          <w:szCs w:val="28"/>
        </w:rPr>
        <w:t>;</w:t>
      </w:r>
    </w:p>
    <w:p w14:paraId="649DBF5D" w14:textId="54E02E33" w:rsidR="00060483" w:rsidRDefault="00343C6B" w:rsidP="000604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предметов по размеру, используя слова</w:t>
      </w:r>
      <w:r w:rsidR="00060483">
        <w:rPr>
          <w:rFonts w:ascii="Times New Roman" w:hAnsi="Times New Roman" w:cs="Times New Roman"/>
          <w:sz w:val="28"/>
          <w:szCs w:val="28"/>
        </w:rPr>
        <w:t xml:space="preserve"> «больше»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0483">
        <w:rPr>
          <w:rFonts w:ascii="Times New Roman" w:hAnsi="Times New Roman" w:cs="Times New Roman"/>
          <w:sz w:val="28"/>
          <w:szCs w:val="28"/>
        </w:rPr>
        <w:t>«меньше»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592AC7" w14:textId="2A050408" w:rsidR="00E83E72" w:rsidRDefault="00E83E72" w:rsidP="000604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Повторений расположение предметов относительно листа и друг друга (внизу, сверху);</w:t>
      </w:r>
    </w:p>
    <w:p w14:paraId="5C5CE049" w14:textId="0A7BFFC1" w:rsidR="00060483" w:rsidRDefault="00343C6B" w:rsidP="000604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8241CB">
        <w:rPr>
          <w:rFonts w:ascii="Times New Roman" w:hAnsi="Times New Roman" w:cs="Times New Roman"/>
          <w:sz w:val="28"/>
          <w:szCs w:val="28"/>
        </w:rPr>
        <w:t xml:space="preserve"> основам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конструированию (составление сложных фигур из простых).</w:t>
      </w:r>
    </w:p>
    <w:p w14:paraId="5225FFD9" w14:textId="73DD03B4" w:rsidR="00343C6B" w:rsidRDefault="00343C6B" w:rsidP="00343C6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14:paraId="00E40BE0" w14:textId="09046211" w:rsidR="00343C6B" w:rsidRDefault="00343C6B" w:rsidP="00343C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Световая доска;</w:t>
      </w:r>
    </w:p>
    <w:p w14:paraId="0832E74B" w14:textId="6CEEFD1D" w:rsidR="00343C6B" w:rsidRDefault="00343C6B" w:rsidP="00343C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 для аппликации на каждого ребенка (2 треугольника серого цвета, 2 круга больших серого цвета, 1 круг маленький черного цвета);</w:t>
      </w:r>
    </w:p>
    <w:p w14:paraId="27712C03" w14:textId="296199D1" w:rsidR="00343C6B" w:rsidRDefault="00343C6B" w:rsidP="00343C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Клей;</w:t>
      </w:r>
    </w:p>
    <w:p w14:paraId="2056C15E" w14:textId="56D76201" w:rsidR="00343C6B" w:rsidRDefault="00343C6B" w:rsidP="00343C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Глазки;</w:t>
      </w:r>
    </w:p>
    <w:p w14:paraId="1FD79855" w14:textId="1180BAD0" w:rsidR="00343C6B" w:rsidRPr="00343C6B" w:rsidRDefault="00343C6B" w:rsidP="00343C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14:paraId="3D8D6CBF" w14:textId="43F6EF47" w:rsidR="00D56F3E" w:rsidRDefault="00D56F3E" w:rsidP="003B4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сказок легче и понятнее объяснить учебный материал. Я хочу рассказать о том, как с помощью сказки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«Мышонок и карандаш» </w:t>
      </w:r>
      <w:r w:rsidR="003B46AF">
        <w:rPr>
          <w:rFonts w:ascii="Times New Roman" w:hAnsi="Times New Roman" w:cs="Times New Roman"/>
          <w:sz w:val="28"/>
          <w:szCs w:val="28"/>
        </w:rPr>
        <w:t xml:space="preserve">в своей группе </w:t>
      </w:r>
      <w:r w:rsidR="008241CB">
        <w:rPr>
          <w:rFonts w:ascii="Times New Roman" w:hAnsi="Times New Roman" w:cs="Times New Roman"/>
          <w:sz w:val="28"/>
          <w:szCs w:val="28"/>
        </w:rPr>
        <w:t>проводили демонстрацию того, что все сложные фигуры и рисунки состоят из простых геометрических фигур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6D2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241CB">
        <w:rPr>
          <w:rFonts w:ascii="Times New Roman" w:hAnsi="Times New Roman" w:cs="Times New Roman"/>
          <w:sz w:val="28"/>
          <w:szCs w:val="28"/>
        </w:rPr>
        <w:t>закрепляли это знание на практике с помощью аппликации</w:t>
      </w:r>
      <w:r w:rsidR="00D86D29">
        <w:rPr>
          <w:rFonts w:ascii="Times New Roman" w:hAnsi="Times New Roman" w:cs="Times New Roman"/>
          <w:sz w:val="28"/>
          <w:szCs w:val="28"/>
        </w:rPr>
        <w:t>.</w:t>
      </w:r>
      <w:r w:rsidR="003B46AF">
        <w:rPr>
          <w:rFonts w:ascii="Times New Roman" w:hAnsi="Times New Roman" w:cs="Times New Roman"/>
          <w:sz w:val="28"/>
          <w:szCs w:val="28"/>
        </w:rPr>
        <w:t xml:space="preserve"> Занятие это проводилось вместе с родителями, чтобы уделить максимум внимания каждому ребенку.</w:t>
      </w:r>
    </w:p>
    <w:p w14:paraId="4E1291C8" w14:textId="430A70AF" w:rsidR="00311771" w:rsidRPr="003B46AF" w:rsidRDefault="00311771" w:rsidP="00D86D2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6AF">
        <w:rPr>
          <w:rFonts w:ascii="Times New Roman" w:hAnsi="Times New Roman" w:cs="Times New Roman"/>
          <w:b/>
          <w:bCs/>
          <w:sz w:val="28"/>
          <w:szCs w:val="28"/>
        </w:rPr>
        <w:t>1 часть. Теоретическая.</w:t>
      </w:r>
    </w:p>
    <w:p w14:paraId="0291C763" w14:textId="309B94E9" w:rsidR="00311771" w:rsidRDefault="00311771" w:rsidP="00D86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Рассказывание сказки </w:t>
      </w:r>
      <w:r w:rsidR="003B46AF">
        <w:rPr>
          <w:rFonts w:ascii="Times New Roman" w:hAnsi="Times New Roman" w:cs="Times New Roman"/>
          <w:sz w:val="28"/>
          <w:szCs w:val="28"/>
        </w:rPr>
        <w:t xml:space="preserve">с демонстрацией </w:t>
      </w:r>
      <w:r w:rsidR="008241CB">
        <w:rPr>
          <w:rFonts w:ascii="Times New Roman" w:hAnsi="Times New Roman" w:cs="Times New Roman"/>
          <w:sz w:val="28"/>
          <w:szCs w:val="28"/>
        </w:rPr>
        <w:t>того, что сложный рисунок состоит из набора простых геометрических фигур.</w:t>
      </w:r>
    </w:p>
    <w:p w14:paraId="14FDBF97" w14:textId="37CD5171" w:rsidR="00343C6B" w:rsidRDefault="00D86D29" w:rsidP="00447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создать соответствующую атмосферу, чтобы привлечь внимание: закры</w:t>
      </w:r>
      <w:r w:rsidR="008241CB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шторки, чтобы сделать легкий полумрак. Во время рассказывания сказки, рисунки карандаша</w:t>
      </w:r>
      <w:r w:rsidR="008241CB">
        <w:rPr>
          <w:rFonts w:ascii="Times New Roman" w:hAnsi="Times New Roman" w:cs="Times New Roman"/>
          <w:sz w:val="28"/>
          <w:szCs w:val="28"/>
        </w:rPr>
        <w:t xml:space="preserve"> повторяются</w:t>
      </w:r>
      <w:r>
        <w:rPr>
          <w:rFonts w:ascii="Times New Roman" w:hAnsi="Times New Roman" w:cs="Times New Roman"/>
          <w:sz w:val="28"/>
          <w:szCs w:val="28"/>
        </w:rPr>
        <w:t xml:space="preserve"> на световой доске</w:t>
      </w:r>
      <w:r w:rsidR="008241CB">
        <w:rPr>
          <w:rFonts w:ascii="Times New Roman" w:hAnsi="Times New Roman" w:cs="Times New Roman"/>
          <w:sz w:val="28"/>
          <w:szCs w:val="28"/>
        </w:rPr>
        <w:t xml:space="preserve"> по мере повествования</w:t>
      </w:r>
      <w:r>
        <w:rPr>
          <w:rFonts w:ascii="Times New Roman" w:hAnsi="Times New Roman" w:cs="Times New Roman"/>
          <w:sz w:val="28"/>
          <w:szCs w:val="28"/>
        </w:rPr>
        <w:t>, делая акцент на фигурах, которые изобража</w:t>
      </w:r>
      <w:r w:rsidR="008241CB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– круги (большие, маленькие), овалы (в книге они изогнутые, я рисовала прямые, чтобы не путать детей) и треугольники. </w:t>
      </w:r>
    </w:p>
    <w:p w14:paraId="627E787A" w14:textId="28E0CC72" w:rsidR="0044705C" w:rsidRDefault="0044705C" w:rsidP="00447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0FE903" w14:textId="77777777" w:rsidR="0044705C" w:rsidRDefault="0044705C" w:rsidP="00447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10AB3B" w14:textId="18DF787D" w:rsidR="00311771" w:rsidRDefault="00311771" w:rsidP="00311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B77A9B1" wp14:editId="1E5B59B5">
                <wp:simplePos x="0" y="0"/>
                <wp:positionH relativeFrom="column">
                  <wp:posOffset>85725</wp:posOffset>
                </wp:positionH>
                <wp:positionV relativeFrom="paragraph">
                  <wp:posOffset>25400</wp:posOffset>
                </wp:positionV>
                <wp:extent cx="2232660" cy="1969770"/>
                <wp:effectExtent l="0" t="19050" r="0" b="1143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1969770"/>
                          <a:chOff x="0" y="0"/>
                          <a:chExt cx="2232660" cy="1969770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1417320" y="148590"/>
                            <a:ext cx="777240" cy="716280"/>
                            <a:chOff x="0" y="0"/>
                            <a:chExt cx="777240" cy="716280"/>
                          </a:xfrm>
                        </wpg:grpSpPr>
                        <wps:wsp>
                          <wps:cNvPr id="1" name="Овал 1"/>
                          <wps:cNvSpPr/>
                          <wps:spPr>
                            <a:xfrm>
                              <a:off x="0" y="0"/>
                              <a:ext cx="777240" cy="71628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Овал 2"/>
                          <wps:cNvSpPr/>
                          <wps:spPr>
                            <a:xfrm>
                              <a:off x="220980" y="266700"/>
                              <a:ext cx="144780" cy="14478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D8BC92" w14:textId="77777777" w:rsidR="00D86D29" w:rsidRDefault="00D86D29" w:rsidP="00D86D2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Овал 3"/>
                          <wps:cNvSpPr/>
                          <wps:spPr>
                            <a:xfrm>
                              <a:off x="510540" y="251460"/>
                              <a:ext cx="144780" cy="14478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527FEB" w14:textId="77777777" w:rsidR="00D86D29" w:rsidRDefault="00D86D29" w:rsidP="00D86D2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Овал 4"/>
                          <wps:cNvSpPr/>
                          <wps:spPr>
                            <a:xfrm>
                              <a:off x="411480" y="426720"/>
                              <a:ext cx="68580" cy="762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Овал 6"/>
                        <wps:cNvSpPr/>
                        <wps:spPr>
                          <a:xfrm>
                            <a:off x="792480" y="1009650"/>
                            <a:ext cx="792480" cy="79248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 rot="1867018">
                            <a:off x="0" y="1348740"/>
                            <a:ext cx="944880" cy="21336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1165860" y="1748790"/>
                            <a:ext cx="647700" cy="22098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 rot="20089355">
                            <a:off x="1924050" y="1085850"/>
                            <a:ext cx="175969" cy="4343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 rot="20016372">
                            <a:off x="1718310" y="1253490"/>
                            <a:ext cx="192866" cy="66327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Равнобедренный треугольник 11"/>
                        <wps:cNvSpPr/>
                        <wps:spPr>
                          <a:xfrm rot="19822226">
                            <a:off x="1417320" y="0"/>
                            <a:ext cx="213360" cy="20574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Равнобедренный треугольник 12"/>
                        <wps:cNvSpPr/>
                        <wps:spPr>
                          <a:xfrm rot="2190378">
                            <a:off x="2019300" y="26670"/>
                            <a:ext cx="213360" cy="20574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77A9B1" id="Группа 13" o:spid="_x0000_s1026" style="position:absolute;left:0;text-align:left;margin-left:6.75pt;margin-top:2pt;width:175.8pt;height:155.1pt;z-index:251671552" coordsize="22326,1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">
                <v:group id="Группа 5" o:spid="_x0000_s1027" style="position:absolute;left:14173;top:1485;width:7772;height:7163" coordsize="7772,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Овал 1" o:spid="_x0000_s1028" style="position:absolute;width:7772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" fillcolor="white [3201]" strokecolor="black [3213]" strokeweight="1pt">
                    <v:stroke joinstyle="miter"/>
                  </v:oval>
                  <v:oval id="Овал 2" o:spid="_x0000_s1029" style="position:absolute;left:2209;top:2667;width:1448;height:1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" fillcolor="white [3201]" strokecolor="black [3213]" strokeweight="1pt">
                    <v:stroke joinstyle="miter"/>
                    <v:textbox>
                      <w:txbxContent>
                        <w:p w14:paraId="5AD8BC92" w14:textId="77777777" w:rsidR="00D86D29" w:rsidRDefault="00D86D29" w:rsidP="00D86D29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Овал 3" o:spid="_x0000_s1030" style="position:absolute;left:5105;top:2514;width:1448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" fillcolor="window" strokecolor="windowText" strokeweight="1pt">
                    <v:stroke joinstyle="miter"/>
                    <v:textbox>
                      <w:txbxContent>
                        <w:p w14:paraId="75527FEB" w14:textId="77777777" w:rsidR="00D86D29" w:rsidRDefault="00D86D29" w:rsidP="00D86D29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Овал 4" o:spid="_x0000_s1031" style="position:absolute;left:4114;top:4267;width:686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" fillcolor="white [3201]" strokecolor="black [3213]" strokeweight="1pt">
                    <v:stroke joinstyle="miter"/>
                  </v:oval>
                </v:group>
                <v:oval id="Овал 6" o:spid="_x0000_s1032" style="position:absolute;left:7924;top:10096;width:7925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" fillcolor="white [3201]" strokecolor="black [3213]" strokeweight="1pt">
                  <v:stroke joinstyle="miter"/>
                </v:oval>
                <v:oval id="Овал 7" o:spid="_x0000_s1033" style="position:absolute;top:13487;width:9448;height:2134;rotation:20392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" fillcolor="white [3201]" strokecolor="black [3213]" strokeweight="1pt">
                  <v:stroke joinstyle="miter"/>
                </v:oval>
                <v:oval id="Овал 8" o:spid="_x0000_s1034" style="position:absolute;left:11658;top:17487;width:6477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" fillcolor="white [3201]" strokecolor="black [3213]" strokeweight="1pt">
                  <v:stroke joinstyle="miter"/>
                </v:oval>
                <v:oval id="Овал 9" o:spid="_x0000_s1035" style="position:absolute;left:19240;top:10858;width:1760;height:4343;rotation:-16500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" fillcolor="white [3201]" strokecolor="black [3213]" strokeweight="1pt">
                  <v:stroke joinstyle="miter"/>
                </v:oval>
                <v:oval id="Овал 10" o:spid="_x0000_s1036" style="position:absolute;left:17183;top:12534;width:1928;height:6633;rotation:-17297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" fillcolor="white [3201]" strokecolor="black [3213]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1" o:spid="_x0000_s1037" type="#_x0000_t5" style="position:absolute;left:14173;width:2133;height:2057;rotation:-19418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" fillcolor="white [3201]" strokecolor="black [3213]" strokeweight="1pt"/>
                <v:shape id="Равнобедренный треугольник 12" o:spid="_x0000_s1038" type="#_x0000_t5" style="position:absolute;left:20193;top:266;width:2133;height:2058;rotation:23924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" fillcolor="window" strokecolor="windowText" strokeweight="1pt"/>
              </v:group>
            </w:pict>
          </mc:Fallback>
        </mc:AlternateContent>
      </w:r>
    </w:p>
    <w:p w14:paraId="6DB046C9" w14:textId="520E0E0E" w:rsidR="00311771" w:rsidRDefault="00311771" w:rsidP="003117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3DE329" w14:textId="1AFFD358" w:rsidR="00311771" w:rsidRDefault="00311771" w:rsidP="003117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E9BD18" w14:textId="501E0576" w:rsidR="00D86D29" w:rsidRDefault="00D86D29" w:rsidP="003117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46698" w14:textId="07EA11F0" w:rsidR="00311771" w:rsidRDefault="00311771" w:rsidP="003117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BEE17B" w14:textId="6ADCF57C" w:rsidR="00311771" w:rsidRDefault="00311771" w:rsidP="003117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75FBD4" w14:textId="454AB248" w:rsidR="00311771" w:rsidRDefault="00311771" w:rsidP="003117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DCC5CD" w14:textId="6A33BDB7" w:rsidR="00311771" w:rsidRDefault="00311771" w:rsidP="00311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несколькими линиями </w:t>
      </w:r>
      <w:r w:rsidR="008241CB">
        <w:rPr>
          <w:rFonts w:ascii="Times New Roman" w:hAnsi="Times New Roman" w:cs="Times New Roman"/>
          <w:sz w:val="28"/>
          <w:szCs w:val="28"/>
        </w:rPr>
        <w:t xml:space="preserve">простые фигуры соединяются в единое целое, </w:t>
      </w:r>
      <w:r w:rsidR="005D4AE7">
        <w:rPr>
          <w:rFonts w:ascii="Times New Roman" w:hAnsi="Times New Roman" w:cs="Times New Roman"/>
          <w:sz w:val="28"/>
          <w:szCs w:val="28"/>
        </w:rPr>
        <w:t>«</w:t>
      </w:r>
      <w:r w:rsidR="008241CB">
        <w:rPr>
          <w:rFonts w:ascii="Times New Roman" w:hAnsi="Times New Roman" w:cs="Times New Roman"/>
          <w:sz w:val="28"/>
          <w:szCs w:val="28"/>
        </w:rPr>
        <w:t>превращаясь</w:t>
      </w:r>
      <w:r w:rsidR="005D4A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кошку, которая так напугала мышонка.</w:t>
      </w:r>
      <w:r w:rsidR="00060483">
        <w:rPr>
          <w:rFonts w:ascii="Times New Roman" w:hAnsi="Times New Roman" w:cs="Times New Roman"/>
          <w:sz w:val="28"/>
          <w:szCs w:val="28"/>
        </w:rPr>
        <w:t xml:space="preserve"> В завершении сказки </w:t>
      </w:r>
      <w:r w:rsidR="008241CB">
        <w:rPr>
          <w:rFonts w:ascii="Times New Roman" w:hAnsi="Times New Roman" w:cs="Times New Roman"/>
          <w:sz w:val="28"/>
          <w:szCs w:val="28"/>
        </w:rPr>
        <w:t>спросить</w:t>
      </w:r>
      <w:r w:rsidR="00060483">
        <w:rPr>
          <w:rFonts w:ascii="Times New Roman" w:hAnsi="Times New Roman" w:cs="Times New Roman"/>
          <w:sz w:val="28"/>
          <w:szCs w:val="28"/>
        </w:rPr>
        <w:t xml:space="preserve"> у детей и их родителей в чем же главный смысл сказки, потому что важно, чтобы дети имели не только академические знания, но и умели адекватно вести себя в сложных ситуациях.</w:t>
      </w:r>
    </w:p>
    <w:p w14:paraId="18B598FE" w14:textId="021BC20F" w:rsidR="00311771" w:rsidRDefault="00311771" w:rsidP="0031177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6AF">
        <w:rPr>
          <w:rFonts w:ascii="Times New Roman" w:hAnsi="Times New Roman" w:cs="Times New Roman"/>
          <w:b/>
          <w:bCs/>
          <w:sz w:val="28"/>
          <w:szCs w:val="28"/>
        </w:rPr>
        <w:t>2 часть. Практическая.</w:t>
      </w:r>
      <w:r w:rsidR="003B46AF">
        <w:rPr>
          <w:rFonts w:ascii="Times New Roman" w:hAnsi="Times New Roman" w:cs="Times New Roman"/>
          <w:b/>
          <w:bCs/>
          <w:sz w:val="28"/>
          <w:szCs w:val="28"/>
        </w:rPr>
        <w:t xml:space="preserve"> Аппликация.</w:t>
      </w:r>
    </w:p>
    <w:p w14:paraId="0D94B211" w14:textId="44B30570" w:rsidR="003B46AF" w:rsidRDefault="003B46AF" w:rsidP="00311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</w:t>
      </w:r>
      <w:r w:rsidR="008241C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детям почувствовать себя волшебниками и также из простых геометрических фигур создать одного главного персонажа этой сказки – мышонка. </w:t>
      </w:r>
      <w:r w:rsidR="00E11EAB">
        <w:rPr>
          <w:rFonts w:ascii="Times New Roman" w:hAnsi="Times New Roman" w:cs="Times New Roman"/>
          <w:sz w:val="28"/>
          <w:szCs w:val="28"/>
        </w:rPr>
        <w:t xml:space="preserve">Фигуры уже заранее вырезаны для каждого ребенка. Из 3 кругов (2 больших и 1 маленького), 2 треугольников получается силуэт мышонка. По своему желанию каждый ребенок рисует ему лапки, усики и клеит глазки. </w:t>
      </w:r>
    </w:p>
    <w:p w14:paraId="22E468AA" w14:textId="7F6641FF" w:rsidR="00FF20CF" w:rsidRDefault="00FF20CF" w:rsidP="00311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583B97" w14:textId="65D46E74" w:rsidR="00E11EAB" w:rsidRPr="00E11EAB" w:rsidRDefault="00E11EAB" w:rsidP="00E1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11EAB" w:rsidRPr="00E1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46A"/>
    <w:multiLevelType w:val="hybridMultilevel"/>
    <w:tmpl w:val="EEA6EE20"/>
    <w:lvl w:ilvl="0" w:tplc="42F28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421534"/>
    <w:multiLevelType w:val="hybridMultilevel"/>
    <w:tmpl w:val="8CFC2D24"/>
    <w:lvl w:ilvl="0" w:tplc="043CC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E9"/>
    <w:rsid w:val="00060483"/>
    <w:rsid w:val="00170AE9"/>
    <w:rsid w:val="00193E48"/>
    <w:rsid w:val="00311771"/>
    <w:rsid w:val="00343C6B"/>
    <w:rsid w:val="003B46AF"/>
    <w:rsid w:val="0044705C"/>
    <w:rsid w:val="004A7F19"/>
    <w:rsid w:val="00567D80"/>
    <w:rsid w:val="005D4AE7"/>
    <w:rsid w:val="008241CB"/>
    <w:rsid w:val="00B44420"/>
    <w:rsid w:val="00D56F3E"/>
    <w:rsid w:val="00D86D29"/>
    <w:rsid w:val="00DE19E4"/>
    <w:rsid w:val="00DF7BEB"/>
    <w:rsid w:val="00E11EAB"/>
    <w:rsid w:val="00E83E72"/>
    <w:rsid w:val="00F66472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D5FC"/>
  <w15:chartTrackingRefBased/>
  <w15:docId w15:val="{5299F2F5-30D6-4EC4-A3EC-01D5CF6C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Пользователь</cp:lastModifiedBy>
  <cp:revision>3</cp:revision>
  <dcterms:created xsi:type="dcterms:W3CDTF">2024-11-05T13:37:00Z</dcterms:created>
  <dcterms:modified xsi:type="dcterms:W3CDTF">2024-11-05T13:52:00Z</dcterms:modified>
</cp:coreProperties>
</file>