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DC5E" w14:textId="0088997B" w:rsidR="00546026" w:rsidRDefault="001467F7" w:rsidP="00546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Оздоровительное воздействие музыки на детей раннего возраста</w:t>
      </w:r>
    </w:p>
    <w:p w14:paraId="5C8BCCA5" w14:textId="77777777" w:rsidR="00175E6F" w:rsidRDefault="00175E6F" w:rsidP="002672ED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Степанова Елена Иосифовна</w:t>
      </w:r>
    </w:p>
    <w:p w14:paraId="04F6CBF7" w14:textId="3C7749F3" w:rsidR="001467F7" w:rsidRDefault="00175E6F" w:rsidP="001467F7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Музыкальный руководитель</w:t>
      </w:r>
      <w:r w:rsidR="001467F7" w:rsidRPr="001467F7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 </w:t>
      </w:r>
      <w:r w:rsidR="001467F7" w:rsidRPr="00175E6F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МАДОУ №218</w:t>
      </w:r>
    </w:p>
    <w:p w14:paraId="7365ADEE" w14:textId="00BA4507" w:rsidR="002672ED" w:rsidRPr="002672ED" w:rsidRDefault="00175E6F" w:rsidP="002672ED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 </w:t>
      </w:r>
      <w:r w:rsidR="002672ED" w:rsidRPr="002672E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Коваленко Анастасия Александровна, </w:t>
      </w:r>
    </w:p>
    <w:p w14:paraId="42CD833E" w14:textId="475CBE2D" w:rsidR="002672ED" w:rsidRDefault="002672ED" w:rsidP="001467F7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2672E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Педагог-психолог</w:t>
      </w:r>
      <w:r w:rsidRPr="002672E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bookmarkStart w:id="0" w:name="_Hlk186183128"/>
      <w:r w:rsidRPr="002672ED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МАДОУ №218 </w:t>
      </w:r>
    </w:p>
    <w:p w14:paraId="2D2C8426" w14:textId="77777777" w:rsidR="00175E6F" w:rsidRPr="002672ED" w:rsidRDefault="00175E6F" w:rsidP="002672ED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</w:p>
    <w:bookmarkEnd w:id="0"/>
    <w:p w14:paraId="0DE38137" w14:textId="5D52BDD1" w:rsidR="00546026" w:rsidRDefault="00546026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Адаптация к детскому саду –непростое время для маленького человека</w:t>
      </w:r>
      <w:r w:rsidR="008908D0">
        <w:rPr>
          <w:rFonts w:ascii="Times New Roman" w:hAnsi="Times New Roman" w:cs="Times New Roman"/>
          <w:color w:val="000000" w:themeColor="text1"/>
          <w:sz w:val="24"/>
        </w:rPr>
        <w:t xml:space="preserve">. Это не </w:t>
      </w:r>
      <w:r w:rsidR="00175E6F">
        <w:rPr>
          <w:rFonts w:ascii="Times New Roman" w:hAnsi="Times New Roman" w:cs="Times New Roman"/>
          <w:color w:val="000000" w:themeColor="text1"/>
          <w:sz w:val="24"/>
        </w:rPr>
        <w:t>только время</w:t>
      </w:r>
      <w:r w:rsidR="008908D0">
        <w:rPr>
          <w:rFonts w:ascii="Times New Roman" w:hAnsi="Times New Roman" w:cs="Times New Roman"/>
          <w:color w:val="000000" w:themeColor="text1"/>
          <w:sz w:val="24"/>
        </w:rPr>
        <w:t xml:space="preserve"> привыкания к абсолютно новому стилю и ритму жизни, но и период когда закладываются базовые представления о себе и своим способностям к некоторым видам деятельности.</w:t>
      </w:r>
    </w:p>
    <w:p w14:paraId="6BE0D413" w14:textId="77777777" w:rsidR="00BC05C5" w:rsidRDefault="00BC05C5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Период адаптации индивидуален и может длиться от одной-двух недель до полугода и зависит от множества разнообразных причин: от возраста, настроя родителей, состояния здоровья и особенностей воспитания.</w:t>
      </w:r>
    </w:p>
    <w:p w14:paraId="2B34C67A" w14:textId="77777777" w:rsidR="008908D0" w:rsidRDefault="008908D0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Каждый ребенок уникален и ведет себя сообразно своему психотипу:</w:t>
      </w:r>
    </w:p>
    <w:p w14:paraId="22AF0D9D" w14:textId="77777777" w:rsidR="008908D0" w:rsidRDefault="008908D0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-одни горько плачут;</w:t>
      </w:r>
    </w:p>
    <w:p w14:paraId="30AA0AF7" w14:textId="77777777" w:rsidR="008908D0" w:rsidRDefault="008908D0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-другие замыкаются в себе и не идут на контакт;</w:t>
      </w:r>
    </w:p>
    <w:p w14:paraId="067371C9" w14:textId="77777777" w:rsidR="008908D0" w:rsidRDefault="008908D0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-третьи абсолютно спокойны и легко вливаются в новый ритм жизни.</w:t>
      </w:r>
    </w:p>
    <w:p w14:paraId="15E0ED82" w14:textId="77777777" w:rsidR="008908D0" w:rsidRDefault="008908D0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Как правило, дети начинают ходить в садик в возрасте 2-3 лет и первостепенной задачей педагогов и специалистов дошкольного учреждение становиться </w:t>
      </w:r>
      <w:r w:rsidR="00BC05C5">
        <w:rPr>
          <w:rFonts w:ascii="Times New Roman" w:hAnsi="Times New Roman" w:cs="Times New Roman"/>
          <w:color w:val="000000" w:themeColor="text1"/>
          <w:sz w:val="24"/>
        </w:rPr>
        <w:t>максимально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облегчить процесс адаптации.</w:t>
      </w:r>
    </w:p>
    <w:p w14:paraId="7104649F" w14:textId="77777777" w:rsidR="00BC05C5" w:rsidRDefault="00BC05C5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И музыка становится одним из важнейших факторов, улучшающих эмоциональное состояние и самочувствие ребенка. </w:t>
      </w:r>
    </w:p>
    <w:p w14:paraId="50952424" w14:textId="77777777" w:rsidR="00BC05C5" w:rsidRDefault="00BC05C5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C05C5">
        <w:rPr>
          <w:rFonts w:ascii="Times New Roman" w:hAnsi="Times New Roman" w:cs="Times New Roman"/>
          <w:color w:val="000000" w:themeColor="text1"/>
          <w:sz w:val="24"/>
        </w:rPr>
        <w:t xml:space="preserve">В 2003 году в России Министерство здравоохранения официально признало музыкотерапию как метод лечения. Прогресс и исследования в области отечественной музыкотерапии связаны с именами таких ученых, как В. </w:t>
      </w:r>
      <w:proofErr w:type="spellStart"/>
      <w:r w:rsidRPr="00BC05C5">
        <w:rPr>
          <w:rFonts w:ascii="Times New Roman" w:hAnsi="Times New Roman" w:cs="Times New Roman"/>
          <w:color w:val="000000" w:themeColor="text1"/>
          <w:sz w:val="24"/>
        </w:rPr>
        <w:t>Люстрицкий</w:t>
      </w:r>
      <w:proofErr w:type="spellEnd"/>
      <w:r w:rsidRPr="00BC05C5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BC05C5">
        <w:rPr>
          <w:rFonts w:ascii="Times New Roman" w:hAnsi="Times New Roman" w:cs="Times New Roman"/>
          <w:color w:val="000000" w:themeColor="text1"/>
          <w:sz w:val="24"/>
        </w:rPr>
        <w:t>И</w:t>
      </w:r>
      <w:proofErr w:type="spellEnd"/>
      <w:r w:rsidRPr="00BC05C5">
        <w:rPr>
          <w:rFonts w:ascii="Times New Roman" w:hAnsi="Times New Roman" w:cs="Times New Roman"/>
          <w:color w:val="000000" w:themeColor="text1"/>
          <w:sz w:val="24"/>
        </w:rPr>
        <w:t xml:space="preserve">. Тарханов. В.М. Бехтерев подчеркивал, что музыка является одним из самых эффективных и организующих средств общения. </w:t>
      </w:r>
    </w:p>
    <w:p w14:paraId="04986700" w14:textId="77777777" w:rsidR="00D83AC4" w:rsidRDefault="00BC05C5" w:rsidP="00656A4A">
      <w:pPr>
        <w:spacing w:after="0" w:line="360" w:lineRule="auto"/>
        <w:jc w:val="both"/>
      </w:pPr>
      <w:r w:rsidRPr="00BC05C5">
        <w:rPr>
          <w:rFonts w:ascii="Times New Roman" w:hAnsi="Times New Roman" w:cs="Times New Roman"/>
          <w:color w:val="000000" w:themeColor="text1"/>
          <w:sz w:val="24"/>
        </w:rPr>
        <w:t>Музыкальное сопровождение положительно влияет на дыхательные процессы и циркуляцию крови, помогает снять усталость и заряжает энергией. Бехтерев также выявил, что музыкальный ритм способен восстанавливать баланс в функционировании нервной системы ребенка, помогая уравновесить слишком возбуждённые темпераменты и активизировать тех, кто проявляет заторможенность, а также корректировать неправильные и избыточные движения.</w:t>
      </w:r>
      <w:r w:rsidR="00D83AC4" w:rsidRPr="00D83AC4">
        <w:t xml:space="preserve"> </w:t>
      </w:r>
    </w:p>
    <w:p w14:paraId="65B43062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Музыкотерапия помогает решить ряд задач:</w:t>
      </w:r>
    </w:p>
    <w:p w14:paraId="4CB10115" w14:textId="77777777" w:rsid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lastRenderedPageBreak/>
        <w:t>Снять психологическую защиту у ребёнка. Это может включать успокоение или, наоборот, настройку на активные действия и интерес, а также установление связи между взрослым и ребёнком</w:t>
      </w:r>
      <w:r>
        <w:rPr>
          <w:rFonts w:ascii="Times New Roman" w:hAnsi="Times New Roman" w:cs="Times New Roman"/>
          <w:color w:val="000000" w:themeColor="text1"/>
          <w:sz w:val="24"/>
        </w:rPr>
        <w:t>, улучшению взаимодействия со сверстниками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D836888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Способствует развитию коммуникативных и творческих навыков малыша, а также помогает ему заняться ка</w:t>
      </w:r>
      <w:r>
        <w:rPr>
          <w:rFonts w:ascii="Times New Roman" w:hAnsi="Times New Roman" w:cs="Times New Roman"/>
          <w:color w:val="000000" w:themeColor="text1"/>
          <w:sz w:val="24"/>
        </w:rPr>
        <w:t>ким-либо увлекательным занятием, отвлечься от переживаний и тоски по маме.</w:t>
      </w:r>
    </w:p>
    <w:p w14:paraId="754E0471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Существует два основных типа музыкотерапии: индивидуальная и групповая. Индивидуальная муз</w:t>
      </w:r>
      <w:r>
        <w:rPr>
          <w:rFonts w:ascii="Times New Roman" w:hAnsi="Times New Roman" w:cs="Times New Roman"/>
          <w:color w:val="000000" w:themeColor="text1"/>
          <w:sz w:val="24"/>
        </w:rPr>
        <w:t>ыкотерапия может быть в формах:</w:t>
      </w:r>
    </w:p>
    <w:p w14:paraId="4D0D577D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Коммуникативной, где педагог и ребёнок слушают музыку, способствующую улучшению взаимодействия;</w:t>
      </w:r>
    </w:p>
    <w:p w14:paraId="13E23ABE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Регулятивной, которая направлена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 снятие нервного напряжения.</w:t>
      </w:r>
    </w:p>
    <w:p w14:paraId="68F446D0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Эти формы могут применяться как по отдельности, так и совместно, образуя пассивную музыкотерапию. Активная же музыкотерапия направлена на преодоление коммуникативных нарушений и включает занятия музыкой с детьми, что способствует повышению самооценки.</w:t>
      </w:r>
    </w:p>
    <w:p w14:paraId="7E4D97D0" w14:textId="77777777" w:rsidR="00656A4A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Групповая музыкотерапия организована так, чтобы участники могли налаживать коммуникацию и взаимодействие друг с другом. Музыкально-творческая деятельность помо</w:t>
      </w:r>
      <w:r>
        <w:rPr>
          <w:rFonts w:ascii="Times New Roman" w:hAnsi="Times New Roman" w:cs="Times New Roman"/>
          <w:color w:val="000000" w:themeColor="text1"/>
          <w:sz w:val="24"/>
        </w:rPr>
        <w:t>гает снять напряжение и облегчи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</w:rPr>
        <w:t>ь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 выражение эмоций, особенно у детей, которым сложно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рассказать о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 свои</w:t>
      </w:r>
      <w:r>
        <w:rPr>
          <w:rFonts w:ascii="Times New Roman" w:hAnsi="Times New Roman" w:cs="Times New Roman"/>
          <w:color w:val="000000" w:themeColor="text1"/>
          <w:sz w:val="24"/>
        </w:rPr>
        <w:t>х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 переживания</w:t>
      </w:r>
      <w:r w:rsidR="00656A4A">
        <w:rPr>
          <w:rFonts w:ascii="Times New Roman" w:hAnsi="Times New Roman" w:cs="Times New Roman"/>
          <w:color w:val="000000" w:themeColor="text1"/>
          <w:sz w:val="24"/>
        </w:rPr>
        <w:t>х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>.</w:t>
      </w:r>
      <w:r w:rsidR="00656A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1C6093E" w14:textId="77777777" w:rsidR="00656A4A" w:rsidRDefault="00656A4A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Музыкальная терапия в активной форме включает в себя: </w:t>
      </w:r>
    </w:p>
    <w:p w14:paraId="255D3A9C" w14:textId="77777777" w:rsid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>Слушание музыкальных произведений;</w:t>
      </w:r>
    </w:p>
    <w:p w14:paraId="049E372A" w14:textId="77777777" w:rsidR="00656A4A" w:rsidRP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 Музицирование; </w:t>
      </w:r>
    </w:p>
    <w:p w14:paraId="44B6EB1F" w14:textId="77777777" w:rsid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56A4A">
        <w:rPr>
          <w:rFonts w:ascii="Times New Roman" w:hAnsi="Times New Roman" w:cs="Times New Roman"/>
          <w:color w:val="000000" w:themeColor="text1"/>
          <w:sz w:val="24"/>
        </w:rPr>
        <w:t>Вокалотерапия</w:t>
      </w:r>
      <w:proofErr w:type="spellEnd"/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 (хоровое пение);</w:t>
      </w:r>
    </w:p>
    <w:p w14:paraId="3866EC30" w14:textId="77777777" w:rsidR="00656A4A" w:rsidRP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56A4A">
        <w:rPr>
          <w:rFonts w:ascii="Times New Roman" w:hAnsi="Times New Roman" w:cs="Times New Roman"/>
          <w:color w:val="000000" w:themeColor="text1"/>
          <w:sz w:val="24"/>
        </w:rPr>
        <w:t>Хореотерапия</w:t>
      </w:r>
      <w:proofErr w:type="spellEnd"/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 (танцы); </w:t>
      </w:r>
    </w:p>
    <w:p w14:paraId="5F7FC4CD" w14:textId="77777777" w:rsidR="00656A4A" w:rsidRP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 xml:space="preserve">Музыка на интегрированных занятиях; </w:t>
      </w:r>
    </w:p>
    <w:p w14:paraId="43ADE4BC" w14:textId="77777777" w:rsidR="00656A4A" w:rsidRPr="00656A4A" w:rsidRDefault="00656A4A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>Режимные музыкальные сигналы.</w:t>
      </w:r>
    </w:p>
    <w:p w14:paraId="012CC83B" w14:textId="77777777" w:rsidR="00656A4A" w:rsidRDefault="00656A4A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В младшем дошкольном возрасте наибольший эффект достигается через понятное и яркое музыкальное оформление. А так же использование игр, как ритмических с постепенными замедлением ритма, изменения темпа и характера и громкости  музыкальных произведений, использования элементов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бодди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перкуссии и дыхательной гимнастикой на занятиях с ребятами. </w:t>
      </w:r>
    </w:p>
    <w:p w14:paraId="2E0A414C" w14:textId="77777777" w:rsidR="00BC05C5" w:rsidRPr="00BC05C5" w:rsidRDefault="00BC05C5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C05C5">
        <w:rPr>
          <w:rFonts w:ascii="Times New Roman" w:hAnsi="Times New Roman" w:cs="Times New Roman"/>
          <w:color w:val="000000" w:themeColor="text1"/>
          <w:sz w:val="24"/>
        </w:rPr>
        <w:t>Основные моменты применения:</w:t>
      </w:r>
    </w:p>
    <w:p w14:paraId="5A77CD7C" w14:textId="77777777" w:rsidR="00BC05C5" w:rsidRPr="00BC05C5" w:rsidRDefault="00BC05C5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C05C5">
        <w:rPr>
          <w:rFonts w:ascii="Times New Roman" w:hAnsi="Times New Roman" w:cs="Times New Roman"/>
          <w:color w:val="000000" w:themeColor="text1"/>
          <w:sz w:val="24"/>
        </w:rPr>
        <w:t xml:space="preserve">Громкость звучания музыки должна быть тщательно контролируема (не слишком громко, но и не тихо). </w:t>
      </w:r>
    </w:p>
    <w:p w14:paraId="41130153" w14:textId="77777777" w:rsidR="00BC05C5" w:rsidRPr="00BC05C5" w:rsidRDefault="00BC05C5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C05C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Возбужденным и тревожным детям целесообразно предлагать классические музыкальные произведения медленного темпа 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Pr="00BC05C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126A545" w14:textId="77777777" w:rsidR="00BC05C5" w:rsidRPr="00BC05C5" w:rsidRDefault="00BC05C5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C05C5">
        <w:rPr>
          <w:rFonts w:ascii="Times New Roman" w:hAnsi="Times New Roman" w:cs="Times New Roman"/>
          <w:color w:val="000000" w:themeColor="text1"/>
          <w:sz w:val="24"/>
        </w:rPr>
        <w:t>Маленькие дети в первую очередь воспринимают ритм, инструменты и общую гармо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нию музыкального произведения. </w:t>
      </w:r>
    </w:p>
    <w:p w14:paraId="129F12EC" w14:textId="77777777" w:rsidR="00D83AC4" w:rsidRPr="00656A4A" w:rsidRDefault="00BC05C5" w:rsidP="00656A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56A4A">
        <w:rPr>
          <w:rFonts w:ascii="Times New Roman" w:hAnsi="Times New Roman" w:cs="Times New Roman"/>
          <w:color w:val="000000" w:themeColor="text1"/>
          <w:sz w:val="24"/>
        </w:rPr>
        <w:t>Не рекомендуется давать маленьким детям слушать музыку в наушниках. Наш слух организован для восприятия рассеянного звука. Направленный звук, создаваемый наушниками, может вызвать акустическую травму у незрелого детского мозга.</w:t>
      </w:r>
    </w:p>
    <w:p w14:paraId="7BA5ACD1" w14:textId="77777777" w:rsid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Вот некоторые композиции , используемые для облегчения процесса адаптации малышей к жизни в детском саду.</w:t>
      </w:r>
    </w:p>
    <w:p w14:paraId="1DE3B9E6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Успокоение, снижение нервозности, создание позитивного настроя. Лиричная, нежная, задумчивая и элегическая музыка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45F7CA7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В. Моцарт «Музыка Моцарта для детей» (подбор композиций) - 1 неделя</w:t>
      </w:r>
    </w:p>
    <w:p w14:paraId="1E3DF32E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Ф. Лист «Грёзы любви» - 2 неделя</w:t>
      </w:r>
    </w:p>
    <w:p w14:paraId="49A6DD63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Э. Григ «Утро» - 3 неделя</w:t>
      </w:r>
    </w:p>
    <w:p w14:paraId="21880937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• Г. Форе «Элегия» - 4 неделя  </w:t>
      </w:r>
    </w:p>
    <w:p w14:paraId="7AD64C2F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Сон и его улучшение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0A3592AD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Спокойствие, расслабление, содействие качественному сну. Нежная, успокаивающая, убаюкивающая музыка.</w:t>
      </w:r>
    </w:p>
    <w:p w14:paraId="4448A408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«Колыбельная» (В. Моцарт, М. Балакирев, И. Брамс, С. Михайлов);</w:t>
      </w:r>
    </w:p>
    <w:p w14:paraId="31C98EB0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«Спи, дитя моё, усни…» (А. Аренский);</w:t>
      </w:r>
    </w:p>
    <w:p w14:paraId="1C73D03B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«Колыбельная в бурю» (П. Чайковский);</w:t>
      </w:r>
    </w:p>
    <w:p w14:paraId="22081631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«Колыбельная» (В. Шуберт, С. Танеев);</w:t>
      </w:r>
    </w:p>
    <w:p w14:paraId="2B481677" w14:textId="77777777" w:rsid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• Л. Бетховен «Лунная соната».</w:t>
      </w:r>
    </w:p>
    <w:p w14:paraId="0792A3B5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Использование легких для восприятия музыкальных произведений, которые нравятся детям.</w:t>
      </w:r>
    </w:p>
    <w:p w14:paraId="1F9F0D61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Время слушания не должно превышать 10 минут на занятии. </w:t>
      </w:r>
    </w:p>
    <w:p w14:paraId="33D105AD" w14:textId="77777777" w:rsidR="00D83AC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>Сочетание пения с танцевальными движениями, а также импровизация в танце под классическую музыку обладают особой ценностью. Танцевально-двигательная терапия может стать связующим звеном между сознательным и бессознательным. Данная форма терапии позволяет ребенку использовать движения для более глубокого самовыражения и поддержания своей индивидуальности во взаимодействии с другими детьми. В результате, музыкальное движение способствует проработке негативных эмоций и их облегчению.</w:t>
      </w:r>
    </w:p>
    <w:p w14:paraId="74D3839A" w14:textId="77777777" w:rsidR="00105364" w:rsidRPr="00D83AC4" w:rsidRDefault="00D83AC4" w:rsidP="00656A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Таким образом, музыкотерапия может быть эффективным инструментом в </w:t>
      </w:r>
      <w:r w:rsidR="00656A4A">
        <w:rPr>
          <w:rFonts w:ascii="Times New Roman" w:hAnsi="Times New Roman" w:cs="Times New Roman"/>
          <w:color w:val="000000" w:themeColor="text1"/>
          <w:sz w:val="24"/>
        </w:rPr>
        <w:t xml:space="preserve">облегчении трудностей адаптации 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t xml:space="preserve">, способствует формированию характера и норм поведения, а также </w:t>
      </w:r>
      <w:r w:rsidRPr="00D83AC4">
        <w:rPr>
          <w:rFonts w:ascii="Times New Roman" w:hAnsi="Times New Roman" w:cs="Times New Roman"/>
          <w:color w:val="000000" w:themeColor="text1"/>
          <w:sz w:val="24"/>
        </w:rPr>
        <w:lastRenderedPageBreak/>
        <w:t>обогащает внутренний мир ребенка яркими переживаниями. При этом она развивает любовь к музыке, формирует нравственные ценности и эстетическое восприятие окружающего мира.</w:t>
      </w:r>
    </w:p>
    <w:sectPr w:rsidR="00105364" w:rsidRPr="00D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149A"/>
    <w:multiLevelType w:val="multilevel"/>
    <w:tmpl w:val="86E8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93C0C"/>
    <w:multiLevelType w:val="hybridMultilevel"/>
    <w:tmpl w:val="CE2E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1E43"/>
    <w:multiLevelType w:val="multilevel"/>
    <w:tmpl w:val="453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13EB6"/>
    <w:multiLevelType w:val="multilevel"/>
    <w:tmpl w:val="237C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349849">
    <w:abstractNumId w:val="0"/>
  </w:num>
  <w:num w:numId="2" w16cid:durableId="579096022">
    <w:abstractNumId w:val="2"/>
  </w:num>
  <w:num w:numId="3" w16cid:durableId="1005477009">
    <w:abstractNumId w:val="3"/>
  </w:num>
  <w:num w:numId="4" w16cid:durableId="33338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26"/>
    <w:rsid w:val="00105364"/>
    <w:rsid w:val="001467F7"/>
    <w:rsid w:val="00175E6F"/>
    <w:rsid w:val="002672ED"/>
    <w:rsid w:val="00546026"/>
    <w:rsid w:val="005A4140"/>
    <w:rsid w:val="00656A4A"/>
    <w:rsid w:val="008908D0"/>
    <w:rsid w:val="008E4FBD"/>
    <w:rsid w:val="00BC05C5"/>
    <w:rsid w:val="00D83AC4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7B83"/>
  <w15:docId w15:val="{C73A658F-7344-4180-910B-25DB18C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6026"/>
  </w:style>
  <w:style w:type="character" w:customStyle="1" w:styleId="c22">
    <w:name w:val="c22"/>
    <w:basedOn w:val="a0"/>
    <w:rsid w:val="00546026"/>
  </w:style>
  <w:style w:type="character" w:customStyle="1" w:styleId="c2">
    <w:name w:val="c2"/>
    <w:basedOn w:val="a0"/>
    <w:rsid w:val="00546026"/>
  </w:style>
  <w:style w:type="character" w:customStyle="1" w:styleId="c17">
    <w:name w:val="c17"/>
    <w:basedOn w:val="a0"/>
    <w:rsid w:val="00546026"/>
  </w:style>
  <w:style w:type="paragraph" w:customStyle="1" w:styleId="c3">
    <w:name w:val="c3"/>
    <w:basedOn w:val="a"/>
    <w:rsid w:val="005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6026"/>
  </w:style>
  <w:style w:type="paragraph" w:customStyle="1" w:styleId="c18">
    <w:name w:val="c18"/>
    <w:basedOn w:val="a"/>
    <w:rsid w:val="0054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 Саушкин</cp:lastModifiedBy>
  <cp:revision>6</cp:revision>
  <dcterms:created xsi:type="dcterms:W3CDTF">2024-12-26T16:40:00Z</dcterms:created>
  <dcterms:modified xsi:type="dcterms:W3CDTF">2024-12-27T03:57:00Z</dcterms:modified>
</cp:coreProperties>
</file>