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4"/>
          <w:szCs w:val="24"/>
          <w:rtl w:val="off"/>
          <w:lang w:val="ru-RU"/>
        </w:rPr>
        <w:t>Муниципальное автономное дошкольное образовательное учреждение                                                 № 214 “Центр развития ребёнка-детский сад”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000000"/>
          <w:sz w:val="32"/>
          <w:szCs w:val="32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32"/>
          <w:szCs w:val="32"/>
          <w:rtl w:val="off"/>
          <w:lang w:val="en-US"/>
        </w:rPr>
        <w:t xml:space="preserve">Конспект занятия по развитию речи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000000"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color w:val="000000"/>
          <w:sz w:val="42"/>
          <w:szCs w:val="42"/>
          <w:rtl w:val="off"/>
          <w:lang w:val="en-US"/>
        </w:rPr>
        <w:t xml:space="preserve">«Упражнения на совершенствование                                                     </w:t>
      </w:r>
      <w:r>
        <w:rPr>
          <w:rFonts w:ascii="Times New Roman" w:cs="Times New Roman" w:hAnsi="Times New Roman"/>
          <w:b/>
          <w:color w:val="000000"/>
          <w:sz w:val="42"/>
          <w:szCs w:val="42"/>
          <w:rtl w:val="off"/>
          <w:lang w:val="en-US"/>
        </w:rPr>
        <w:t xml:space="preserve">звуковой культуры речи, звуки -т, -ть» </w:t>
      </w:r>
      <w:r>
        <w:rPr>
          <w:rFonts w:ascii="Times New Roman" w:cs="Times New Roman" w:hAnsi="Times New Roman"/>
          <w:b/>
          <w:color w:val="000000"/>
          <w:sz w:val="42"/>
          <w:szCs w:val="42"/>
          <w:rtl w:val="off"/>
          <w:lang w:val="en-US"/>
        </w:rPr>
        <w:t xml:space="preserve">  </w:t>
      </w:r>
      <w:r>
        <w:rPr>
          <w:rFonts w:ascii="Times New Roman" w:cs="Times New Roman" w:hAnsi="Times New Roman"/>
          <w:b/>
          <w:color w:val="000000"/>
          <w:sz w:val="32"/>
          <w:szCs w:val="32"/>
          <w:rtl w:val="off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Times New Roman" w:cs="Times New Roman" w:hAnsi="Times New Roman"/>
          <w:b w:val="off"/>
          <w:bCs w:val="off"/>
          <w:color w:val="000000"/>
          <w:sz w:val="32"/>
          <w:szCs w:val="32"/>
          <w:rtl w:val="off"/>
          <w:lang w:val="en-US"/>
        </w:rPr>
        <w:t xml:space="preserve">для детей первой младшей группы (2-3 </w:t>
      </w:r>
      <w:r>
        <w:rPr>
          <w:rFonts w:ascii="Times New Roman" w:cs="Times New Roman" w:hAnsi="Times New Roman"/>
          <w:b w:val="off"/>
          <w:bCs w:val="off"/>
          <w:color w:val="000000"/>
          <w:sz w:val="32"/>
          <w:szCs w:val="32"/>
          <w:rtl w:val="off"/>
          <w:lang w:val="ru-RU"/>
        </w:rPr>
        <w:t>лет)</w:t>
      </w:r>
      <w:r>
        <w:rPr>
          <w:rFonts w:ascii="Times New Roman" w:cs="Times New Roman" w:hAnsi="Times New Roman"/>
          <w:b w:val="off"/>
          <w:bCs w:val="off"/>
          <w:color w:val="000000"/>
          <w:sz w:val="32"/>
          <w:szCs w:val="32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color w:val="000000"/>
          <w:sz w:val="32"/>
          <w:szCs w:val="32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i/>
          <w:iCs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i/>
          <w:iCs/>
          <w:color w:val="000000"/>
          <w:sz w:val="26"/>
          <w:szCs w:val="26"/>
          <w:lang w:val="ru-RU"/>
        </w:rPr>
        <w:t>Воспитатель:                                                                                                                          Светлана Васильевна Штиру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right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Кемерово                                                                                                                                                    2023г.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/>
          <w:color w:val="000000"/>
          <w:sz w:val="32"/>
          <w:szCs w:val="32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Цель: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С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овершенствовать произношение звуков -т, -ть.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Задачи:                                                                                                                  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en-US"/>
        </w:rPr>
        <w:t>Образовательные: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способствовать чёткому и правильному произнесению звуков -т, -ть в звукоподражаниях, словах;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обогащать словарный запас.                                                                                      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en-US"/>
        </w:rPr>
        <w:t xml:space="preserve">Развивающие:  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упражнять в произнесении звукоподражаний с разной скоростью и громкостью;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развивать слуховое внимание и фонематическое восприятие детей;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развивать чувство темпа и ритма;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работать над усилением подвижности артикуляционного аппарата.                         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en-US"/>
        </w:rPr>
        <w:t xml:space="preserve">Воспитательные: 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воспитывать активность и внимательность на занятии;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воспитывать положительное эмоциональное отношение к животным;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воспитывать желание говорить правильно и красиво;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воспитывать умение слушать друг друга.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Материалы и оборудование:                                                                                                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грушка петушок, мешочек с предметами, молоток, карандаш,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грецкие орехи.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Ход занятия:</w:t>
      </w:r>
    </w:p>
    <w:p>
      <w:pPr>
        <w:numPr>
          <w:ilvl w:val="0"/>
          <w:numId w:val="5"/>
        </w:numPr>
        <w:spacing w:line="240"/>
        <w:jc w:val="left"/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lang w:val="ru-RU"/>
        </w:rPr>
        <w:t>Организационный момент.                                                                                           (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8"/>
          <w:lang w:val="ru-RU"/>
        </w:rPr>
        <w:t>Дети сидят полукругом)</w:t>
      </w:r>
    </w:p>
    <w:p>
      <w:pPr>
        <w:pStyle w:val="Normal(Web)"/>
        <w:shd w:val="clear" w:color="auto" w:fill="f9fafa"/>
        <w:spacing w:before="0" w:after="240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highlight w:val="none"/>
          <w:u w:val="single"/>
          <w:rtl w:val="off"/>
          <w:lang w:val="ru-RU"/>
        </w:rPr>
        <w:t>Воспитатель: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highlight w:val="none"/>
          <w:rtl w:val="off"/>
          <w:lang w:val="ru-RU"/>
        </w:rPr>
        <w:t xml:space="preserve"> 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  <w:rtl w:val="off"/>
          <w:lang w:val="ru-RU"/>
        </w:rPr>
        <w:t xml:space="preserve">                                                                                                                        - Здравствуйте ребята! Я очень рада вас видеть! </w:t>
      </w:r>
      <w:r>
        <w:rPr>
          <w:rStyle w:val="C2"/>
          <w:rFonts w:ascii="Times New Roman" w:cs="Times New Roman" w:hAnsi="Times New Roman"/>
          <w:sz w:val="28"/>
          <w:szCs w:val="28"/>
          <w:highlight w:val="none"/>
        </w:rPr>
        <w:t>Давайте поздороваемся с солнцем</w:t>
      </w:r>
      <w:r>
        <w:rPr>
          <w:rStyle w:val="C2"/>
          <w:rFonts w:ascii="Times New Roman" w:cs="Times New Roman" w:hAnsi="Times New Roman"/>
          <w:sz w:val="28"/>
          <w:szCs w:val="28"/>
          <w:highlight w:val="none"/>
          <w:lang w:val="ru-RU"/>
        </w:rPr>
        <w:t>, с</w:t>
      </w:r>
      <w:r>
        <w:rPr>
          <w:rStyle w:val="C2"/>
          <w:rFonts w:ascii="Times New Roman" w:cs="Times New Roman" w:hAnsi="Times New Roman"/>
          <w:sz w:val="28"/>
          <w:szCs w:val="28"/>
          <w:highlight w:val="none"/>
        </w:rPr>
        <w:t xml:space="preserve"> небом, с ветерком.  </w:t>
      </w:r>
      <w:r>
        <w:rPr>
          <w:rFonts w:ascii="Times New Roman" w:cs="Times New Roman" w:hAnsi="Times New Roman"/>
          <w:color w:val="000000"/>
          <w:sz w:val="28"/>
          <w:szCs w:val="28"/>
          <w:highlight w:val="none"/>
          <w:rtl w:val="off"/>
          <w:lang w:val="ru-RU"/>
        </w:rPr>
        <w:t>Давайте порадуемся солнцу и птицам  и скажем:</w:t>
      </w:r>
    </w:p>
    <w:p>
      <w:pPr>
        <w:spacing w:line="240"/>
        <w:ind w:right="0"/>
        <w:jc w:val="center"/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lang w:val="ru-RU"/>
        </w:rPr>
        <w:t xml:space="preserve">    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П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риветствие -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речевая игра «Здравствуй»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(по стихотворению Т.Сикачёвой)</w:t>
      </w:r>
    </w:p>
    <w:p>
      <w:pPr>
        <w:pStyle w:val="C14"/>
        <w:shd w:val="clear" w:color="auto" w:fill="ffffff"/>
        <w:spacing w:before="0" w:after="0"/>
        <w:rPr>
          <w:rFonts w:ascii="Times New Roman" w:cs="Times New Roman" w:hAnsi="Times New Roman"/>
          <w:sz w:val="28"/>
          <w:szCs w:val="28"/>
        </w:rPr>
      </w:pPr>
      <w:r>
        <w:rPr>
          <w:rStyle w:val="C7"/>
          <w:rFonts w:ascii="Times New Roman" w:cs="Times New Roman" w:hAnsi="Times New Roman"/>
          <w:sz w:val="28"/>
          <w:szCs w:val="28"/>
        </w:rPr>
        <w:t>Здравствуй, солнце золотое!</w:t>
      </w:r>
      <w:r>
        <w:rPr>
          <w:rStyle w:val="C7"/>
          <w:rFonts w:ascii="Times New Roman" w:cs="Times New Roman" w:hAnsi="Times New Roman"/>
          <w:sz w:val="28"/>
          <w:szCs w:val="28"/>
        </w:rPr>
        <w:t xml:space="preserve">      </w:t>
      </w:r>
      <w:r>
        <w:rPr>
          <w:rStyle w:val="C7"/>
          <w:rFonts w:ascii="Times New Roman" w:cs="Times New Roman" w:hAnsi="Times New Roman"/>
          <w:sz w:val="28"/>
          <w:szCs w:val="28"/>
        </w:rPr>
        <w:t> 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 xml:space="preserve">(круг руками над головой)                                            </w:t>
      </w:r>
      <w:r>
        <w:rPr>
          <w:rStyle w:val="C7"/>
          <w:rFonts w:ascii="Times New Roman" w:cs="Times New Roman" w:hAnsi="Times New Roman"/>
          <w:sz w:val="28"/>
          <w:szCs w:val="28"/>
        </w:rPr>
        <w:t>Здравствуй, небо голубое! </w:t>
      </w:r>
      <w:r>
        <w:rPr>
          <w:rStyle w:val="C7"/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>(руки поднимают вверх)</w:t>
      </w:r>
    </w:p>
    <w:p>
      <w:pPr>
        <w:pStyle w:val="C14"/>
        <w:shd w:val="clear" w:color="auto" w:fill="ffffff"/>
        <w:spacing w:before="0" w:after="0"/>
        <w:rPr>
          <w:rFonts w:ascii="Times New Roman" w:cs="Times New Roman" w:hAnsi="Times New Roman"/>
          <w:sz w:val="28"/>
          <w:szCs w:val="28"/>
        </w:rPr>
      </w:pPr>
      <w:r>
        <w:rPr>
          <w:rStyle w:val="C7"/>
          <w:rFonts w:ascii="Times New Roman" w:cs="Times New Roman" w:hAnsi="Times New Roman"/>
          <w:sz w:val="28"/>
          <w:szCs w:val="28"/>
        </w:rPr>
        <w:t>Здравствуй, вольный ветерок!</w:t>
      </w:r>
      <w:r>
        <w:rPr>
          <w:rStyle w:val="C7"/>
          <w:rFonts w:ascii="Times New Roman" w:cs="Times New Roman" w:hAnsi="Times New Roman"/>
          <w:sz w:val="28"/>
          <w:szCs w:val="28"/>
        </w:rPr>
        <w:t xml:space="preserve">  </w:t>
      </w:r>
      <w:r>
        <w:rPr>
          <w:rStyle w:val="C7"/>
          <w:rFonts w:ascii="Times New Roman" w:cs="Times New Roman" w:hAnsi="Times New Roman"/>
          <w:sz w:val="28"/>
          <w:szCs w:val="28"/>
        </w:rPr>
        <w:t> 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>(п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>лавные движения руками над головой)</w:t>
      </w:r>
    </w:p>
    <w:p>
      <w:pPr>
        <w:pStyle w:val="C14"/>
        <w:shd w:val="clear" w:color="auto" w:fill="ffffff"/>
        <w:spacing w:before="0" w:after="0"/>
        <w:rPr>
          <w:rFonts w:ascii="Times New Roman" w:cs="Times New Roman" w:hAnsi="Times New Roman"/>
          <w:sz w:val="28"/>
          <w:szCs w:val="28"/>
        </w:rPr>
      </w:pPr>
      <w:r>
        <w:rPr>
          <w:rStyle w:val="C7"/>
          <w:rFonts w:ascii="Times New Roman" w:cs="Times New Roman" w:hAnsi="Times New Roman"/>
          <w:sz w:val="28"/>
          <w:szCs w:val="28"/>
        </w:rPr>
        <w:t>Здравствуй, утро! </w:t>
      </w:r>
      <w:r>
        <w:rPr>
          <w:rStyle w:val="C7"/>
          <w:rFonts w:ascii="Times New Roman" w:cs="Times New Roman" w:hAnsi="Times New Roman"/>
          <w:sz w:val="28"/>
          <w:szCs w:val="28"/>
        </w:rPr>
        <w:t xml:space="preserve">    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>(ж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>е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>ст впр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>аво)</w:t>
      </w:r>
    </w:p>
    <w:p>
      <w:pPr>
        <w:pStyle w:val="C14"/>
        <w:shd w:val="clear" w:color="auto" w:fill="ffffff"/>
        <w:spacing w:before="0" w:after="0"/>
        <w:rPr>
          <w:rFonts w:ascii="Times New Roman" w:cs="Times New Roman" w:hAnsi="Times New Roman"/>
          <w:sz w:val="28"/>
          <w:szCs w:val="28"/>
        </w:rPr>
      </w:pPr>
      <w:r>
        <w:rPr>
          <w:rStyle w:val="C7"/>
          <w:rFonts w:ascii="Times New Roman" w:cs="Times New Roman" w:hAnsi="Times New Roman"/>
          <w:sz w:val="28"/>
          <w:szCs w:val="28"/>
        </w:rPr>
        <w:t>Здравствуй, день!</w:t>
      </w:r>
      <w:r>
        <w:rPr>
          <w:rStyle w:val="C7"/>
          <w:rFonts w:ascii="Times New Roman" w:cs="Times New Roman" w:hAnsi="Times New Roman"/>
          <w:sz w:val="28"/>
          <w:szCs w:val="28"/>
        </w:rPr>
        <w:t xml:space="preserve">   </w:t>
      </w:r>
      <w:r>
        <w:rPr>
          <w:rStyle w:val="C7"/>
          <w:rFonts w:ascii="Times New Roman" w:cs="Times New Roman" w:hAnsi="Times New Roman"/>
          <w:sz w:val="28"/>
          <w:szCs w:val="28"/>
        </w:rPr>
        <w:t> 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>(ж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>ест влево)</w:t>
      </w:r>
    </w:p>
    <w:p>
      <w:pPr>
        <w:pStyle w:val="C14"/>
        <w:shd w:val="clear" w:color="auto" w:fill="ffffff"/>
        <w:spacing w:before="0" w:after="0"/>
        <w:rPr>
          <w:rFonts w:ascii="Times New Roman" w:cs="Times New Roman" w:hAnsi="Times New Roman"/>
          <w:sz w:val="28"/>
          <w:szCs w:val="28"/>
        </w:rPr>
      </w:pPr>
      <w:r>
        <w:rPr>
          <w:rStyle w:val="C7"/>
          <w:rFonts w:ascii="Times New Roman" w:cs="Times New Roman" w:hAnsi="Times New Roman"/>
          <w:sz w:val="28"/>
          <w:szCs w:val="28"/>
        </w:rPr>
        <w:t>Нам здороваться 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>(обе руки к груди)</w:t>
      </w:r>
      <w:r>
        <w:rPr>
          <w:rStyle w:val="C7"/>
          <w:rFonts w:ascii="Times New Roman" w:cs="Times New Roman" w:hAnsi="Times New Roman"/>
          <w:sz w:val="28"/>
          <w:szCs w:val="28"/>
        </w:rPr>
        <w:t> не лень </w:t>
      </w:r>
      <w:r>
        <w:rPr>
          <w:rStyle w:val="C3"/>
          <w:rFonts w:ascii="Times New Roman" w:cs="Times New Roman" w:hAnsi="Times New Roman"/>
          <w:i/>
          <w:iCs/>
          <w:sz w:val="28"/>
          <w:szCs w:val="28"/>
        </w:rPr>
        <w:t>(разводят руки в стороны)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Здравствуй</w:t>
      </w:r>
      <w:r>
        <w:rPr>
          <w:rFonts w:ascii="Times New Roman" w:cs="Times New Roman" w:hAnsi="Times New Roman"/>
          <w:sz w:val="28"/>
          <w:szCs w:val="28"/>
          <w:lang w:val="ru-RU"/>
        </w:rPr>
        <w:t>те</w:t>
      </w:r>
      <w:r>
        <w:rPr>
          <w:rFonts w:ascii="Times New Roman" w:cs="Times New Roman" w:hAnsi="Times New Roman"/>
          <w:sz w:val="28"/>
          <w:szCs w:val="28"/>
        </w:rPr>
        <w:t>, ребятишки!                                                                                                            Девчонки и мальчишки!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iCs/>
          <w:sz w:val="28"/>
          <w:szCs w:val="28"/>
          <w:bdr w:val="none" w:sz="4" w:space="0"/>
        </w:rPr>
        <w:t>«Здравствуйте!»</w:t>
      </w:r>
      <w:r>
        <w:rPr>
          <w:rFonts w:ascii="Times New Roman" w:cs="Times New Roman" w:hAnsi="Times New Roman"/>
          <w:sz w:val="28"/>
          <w:szCs w:val="28"/>
        </w:rPr>
        <w:t xml:space="preserve"> - сказали        </w:t>
      </w:r>
      <w:r>
        <w:rPr>
          <w:rFonts w:ascii="Times New Roman" w:cs="Times New Roman" w:hAnsi="Times New Roman"/>
          <w:i/>
          <w:iCs/>
          <w:sz w:val="28"/>
          <w:szCs w:val="28"/>
          <w:bdr w:val="none" w:sz="4" w:space="0"/>
        </w:rPr>
        <w:t>(хором здороваемся)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right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>Воспитатель: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 xml:space="preserve"> 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Ребята,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с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егодня к нам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в гости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пришел гость. Но он спрятался под этим чудесным платочком. А чтобы узнать, кто же это за гость, нужно отгадать загадку: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Встает на заре, поет во дворе,                                                                                                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>На голове гребешок – кто же это?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(петушок)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(Воспитатель поднимает п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латок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)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Правильно, это петушок!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 xml:space="preserve">Петушок: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rtl w:val="off"/>
          <w:lang w:val="ru-RU"/>
        </w:rPr>
        <w:t xml:space="preserve">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Ку-ка-ре-ку, здравствуйте, ребята! Я очень рад вас видеть! Меня зовут Петя!           Я прилетел к вам в садик, мне очень интересно побывать у вас на занятии!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 xml:space="preserve">Воспитатель: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Петушок Петя, мы тоже очень рады тебя видеть! Правда, ребята? Поздоровайтесь с петушком.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>Дети: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- Здравствуй, Петя.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>Основная часть: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>Воспитатель: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Ой, петушок, а что это ты нам принес в мешке?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 xml:space="preserve">Петушок: 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Это я для деток приготовил игру! В этом мешке лежат разные предметы.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Тот, кого я назову, подойдет, достанет предмет и скажет детям, как он называется, а потом скажет, как назвать его ласково.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>Воспитатель: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rtl w:val="off"/>
          <w:lang w:val="ru-RU"/>
        </w:rPr>
        <w:t xml:space="preserve">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Ой, как интересно! Ну что, ребята, давайте поиграем с петушком! Только можно, сначала я попробую?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(Дети достают предметы и называют: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тарелка-тарелочка, стул-стульчик, кот-котик, платок-платочек и т.д.)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>Воспитатель: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Молодцы, ребята! Все правильно назвали!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Петушок, а теперь детки хотят тебе показать, как они умеют играть своими ручками, пальчиками!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u w:val="single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color w:val="000000"/>
          <w:sz w:val="28"/>
          <w:szCs w:val="28"/>
          <w:u w:val="single"/>
          <w:rtl w:val="off"/>
          <w:lang w:val="en-US"/>
        </w:rPr>
        <w:t>Пальчиковая игра «Теремок»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Тук-тук-туки-ток,               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(имитация движений молотка кулаками)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Бьёт кулак как молоток,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Тук-тук-туки-ток,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Мы построим теремок.      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(сложить руки над головой, «крыша»)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Будем в доме дружно жить,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(хлопки в ладоши)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Сказку слушать, не тужить!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(движения указательным пальцем)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жаркой печке сварим кашу,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(круговые движения рукой)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Курочку покормим нашу,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 (стучать пальчиком по ладошке)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Молочком напоим кошку,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(сделать лодочки из ладошек)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Воробьям насыпем крошек.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(имитация насыпания пальчиками)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Всех друзей к себе зовем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 (махать руками на себя)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наш веселый добрый дом!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(сложить руки над головой, «крыша»)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 xml:space="preserve">Петушок: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Ку-ка-ре-ку! Молодцы! Какие ловкие у вас ручки!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 xml:space="preserve">Воспитатель: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Ребята, петушок Петя хочет что-то сказать мне на ушко.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Он говорит, что молоток, который вы достали из мешочка, волшебный. Давайте проверим.      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(Воспитатель берет молоток и стучит по столу.)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Какой звук издает молоток?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 xml:space="preserve">(тук-тук-тук)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А теперь сделайте из кулачка молоточек и постучите по ладошке, приговаривая «тук-тук-тук».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Хорошо! Молодцы!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(Затем воспитатель предлагает постучать молоточком 4–5 детям поочередно, а остальные повторяют.)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Посмотрите, как сейчас будет стучать молоток.                                                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(Воспитатель стучит быстро и медленно. Дети повторяют.)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Ребята, сейчас я стучала по столу. А теперь постелю одеялко и постучу по нему. Отличается звук? Как стучит молоток по одеялу?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 xml:space="preserve">(тихо)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Вот видите, как по-разному может звучать молоток! Он и правда, волшебный!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Ребята, а сейчас я попробую постучать по столу карандашом.                               - Какой звук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о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 издает?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 xml:space="preserve">(тюк-тюк-тюк).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Давайте повторим вместе.                                - Отличается он от молоточка?  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да)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Теперь поиграем с ними. Я буду стучать, а вы повторять!                                        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>("Тук-тук-тюк-тюк, тук-тюк, тюк-тук, тюк-тюк-тюк-тук-тук-тук")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 xml:space="preserve">Петушок: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rtl w:val="off"/>
          <w:lang w:val="ru-RU"/>
        </w:rPr>
        <w:t xml:space="preserve">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Какие детки молодцы, ку-ка-ре-ку! А у меня есть для вас сюрприз.                  Сложите ладошки лодочкой и закройте глазки.                                                                                                  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>(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ru-RU"/>
        </w:rPr>
        <w:t>В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>оспитатель кладет детям в ладошки по грецкому ореху)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 xml:space="preserve">.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Откройте глазки. Что у вас в ладошках?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>(орешки)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>(Проводится «Орешковый массаж»)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>У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en-US"/>
        </w:rPr>
        <w:t>пражнение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000000"/>
          <w:sz w:val="28"/>
          <w:szCs w:val="28"/>
          <w:u w:val="single"/>
          <w:rtl w:val="off"/>
          <w:lang w:val="en-US"/>
        </w:rPr>
        <w:t>«Птичка-невеличка»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u w:val="single"/>
          <w:rtl w:val="off"/>
          <w:lang w:val="en-US"/>
        </w:rPr>
        <w:t xml:space="preserve">.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rtl w:val="off"/>
          <w:lang w:val="en-US"/>
        </w:rPr>
        <w:t xml:space="preserve">  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>Воспитатель: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 -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Повторяйте за мной.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Птичка ветки собрала,                                                                                                            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Птичка гнездышко свила.                                                                                                        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Птичке помогайте —                                                                                                                 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Ручки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>развивайте</w:t>
      </w:r>
      <w:r>
        <w:rPr>
          <w:rFonts w:ascii="Times New Roman" w:cs="Times New Roman" w:hAnsi="Times New Roman"/>
          <w:b/>
          <w:i w:val="off"/>
          <w:iCs w:val="off"/>
          <w:color w:val="000000"/>
          <w:sz w:val="28"/>
          <w:szCs w:val="28"/>
          <w:rtl w:val="off"/>
          <w:lang w:val="en-US"/>
        </w:rPr>
        <w:t xml:space="preserve">.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И снесла яичко                                                                                                    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>Птичка-невеличка.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  (</w:t>
      </w:r>
      <w:r>
        <w:rPr>
          <w:rFonts w:ascii="Times New Roman" w:cs="Times New Roman" w:hAnsi="Times New Roman"/>
          <w:i/>
          <w:color w:val="000000"/>
          <w:sz w:val="28"/>
          <w:szCs w:val="28"/>
          <w:rtl w:val="off"/>
          <w:lang w:val="en-US"/>
        </w:rPr>
        <w:t xml:space="preserve">Прокатывание орешков по часовой стрелке между ладонями.)                                       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Дети из ладошек делают гнездышко и показывают в гнездышке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«яичко»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>Петушок:</w:t>
      </w: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 xml:space="preserve">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-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Мне очень понравилось у вас на занятии!                                                                                       Но мне пора возвращаться домой! До свидания!                                                                    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Дети прощаются с петушком)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>Заключительная часть (рефлексия):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000000"/>
          <w:sz w:val="28"/>
          <w:szCs w:val="28"/>
          <w:u w:val="single"/>
          <w:rtl w:val="off"/>
          <w:lang w:val="ru-RU"/>
        </w:rPr>
        <w:t>Воспитатель: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-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Ребята, кто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ru-RU"/>
        </w:rPr>
        <w:t>к нам в гости приходил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>?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петушок)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А как его зовут?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 xml:space="preserve">Петя)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Как стучит молоточек?  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>тук-тук-тук)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 xml:space="preserve">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                                                                                            - Карандаш?  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rtl w:val="off"/>
          <w:lang w:val="ru-RU"/>
        </w:rPr>
        <w:t xml:space="preserve">тюк-тюк-тюк)                                 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Молодцы! Вы очень постарались сегодня на занятии!                                                                   </w:t>
      </w:r>
    </w:p>
    <w:p>
      <w:pPr>
        <w:jc w:val="center"/>
        <w:rPr/>
      </w:pPr>
    </w:p>
    <w:p>
      <w:pPr>
        <w:spacing w:line="240"/>
        <w:rPr>
          <w:rFonts w:ascii="Times New Roman" w:cs="Times New Roman" w:hAnsi="Times New Roman"/>
          <w:b w:val="off"/>
          <w:bCs w:val="off"/>
          <w:sz w:val="28"/>
          <w:szCs w:val="28"/>
          <w:u w:val="none"/>
        </w:rPr>
      </w:pPr>
    </w:p>
    <w:sectPr>
      <w:footnotePr/>
      <w:type w:val="nextPage"/>
      <w:pgSz w:w="11906" w:h="16838" w:orient="portrait"/>
      <w:pgMar w:top="720" w:right="720" w:bottom="720" w:left="1416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pt serif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2">
    <w:name w:val="C2"/>
    <w:basedOn w:val="DefaultParagraphFont"/>
    <w:uiPriority w:val="99"/>
  </w:style>
  <w:style w:type="character" w:customStyle="1" w:styleId="C7">
    <w:name w:val="C7"/>
    <w:basedOn w:val="DefaultParagraphFont"/>
    <w:uiPriority w:val="99"/>
  </w:style>
  <w:style w:type="character" w:customStyle="1" w:styleId="C3">
    <w:name w:val="C3"/>
    <w:basedOn w:val="DefaultParagraphFont"/>
    <w:uiPriority w:val="99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