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08" w:rsidRPr="003154A8" w:rsidRDefault="003154A8" w:rsidP="00707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54A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07308" w:rsidRPr="003154A8" w:rsidRDefault="003154A8" w:rsidP="00707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154A8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707308" w:rsidRPr="003154A8">
        <w:rPr>
          <w:rFonts w:ascii="Times New Roman" w:hAnsi="Times New Roman" w:cs="Times New Roman"/>
          <w:b/>
          <w:sz w:val="28"/>
          <w:szCs w:val="28"/>
        </w:rPr>
        <w:t xml:space="preserve"> речи у детей младшего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07308" w:rsidRPr="00F71456" w:rsidRDefault="00707308" w:rsidP="00707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308" w:rsidRPr="00F71456" w:rsidRDefault="00707308" w:rsidP="00707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Проблема развития связной речи издавна привлекала внимание известных исследователей разных специальностей, и неоспоримым остается тот факт, что наша речь очень сложна и разнообразна, и что развивать ее необходимо с первых лет жизни.</w:t>
      </w:r>
    </w:p>
    <w:p w:rsidR="00707308" w:rsidRPr="00F71456" w:rsidRDefault="00707308" w:rsidP="00707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Ранний возраст обладает огромными возможностями для формирования основ будущей взрослой личности, особенно ее интеллектуального развития. В это время происходит такое интенсивное  развитие мозга, которого не будет ни в один из последующих периодов жизни. Происходит существенный перелом в отношениях ребенка с окружающим, обусловленный ростом возможностей малыша и осознанием себя как самостоятельного существа.</w:t>
      </w:r>
    </w:p>
    <w:p w:rsidR="00707308" w:rsidRPr="00F71456" w:rsidRDefault="00707308" w:rsidP="00707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 xml:space="preserve">Речь детей 2-3 лет необходимо развивать как средство общения, создавать условия, при которых они могут устанавливать контакты и добиваться своей цели путем словесного обращения к взрослому или сверстнику. </w:t>
      </w:r>
      <w:proofErr w:type="gramStart"/>
      <w:r w:rsidRPr="00F71456">
        <w:rPr>
          <w:rFonts w:ascii="Times New Roman" w:hAnsi="Times New Roman" w:cs="Times New Roman"/>
          <w:sz w:val="28"/>
          <w:szCs w:val="28"/>
        </w:rPr>
        <w:t>Дети внимательно слушают объяснения и сами начинают часто обращаться к взрослым с вопросами (Что это?</w:t>
      </w:r>
      <w:proofErr w:type="gramEnd"/>
      <w:r w:rsidRPr="00F71456">
        <w:rPr>
          <w:rFonts w:ascii="Times New Roman" w:hAnsi="Times New Roman" w:cs="Times New Roman"/>
          <w:sz w:val="28"/>
          <w:szCs w:val="28"/>
        </w:rPr>
        <w:t xml:space="preserve"> Как? Зачем? </w:t>
      </w:r>
      <w:proofErr w:type="gramStart"/>
      <w:r w:rsidRPr="00F71456">
        <w:rPr>
          <w:rFonts w:ascii="Times New Roman" w:hAnsi="Times New Roman" w:cs="Times New Roman"/>
          <w:sz w:val="28"/>
          <w:szCs w:val="28"/>
        </w:rPr>
        <w:t>Где?).</w:t>
      </w:r>
      <w:proofErr w:type="gramEnd"/>
      <w:r w:rsidRPr="00F71456">
        <w:rPr>
          <w:rFonts w:ascii="Times New Roman" w:hAnsi="Times New Roman" w:cs="Times New Roman"/>
          <w:sz w:val="28"/>
          <w:szCs w:val="28"/>
        </w:rPr>
        <w:t xml:space="preserve"> Таким образом, ребенок получает новые впечатления, что является необходимым условием его психического развития.</w:t>
      </w:r>
    </w:p>
    <w:p w:rsidR="00707308" w:rsidRPr="00F71456" w:rsidRDefault="00707308" w:rsidP="00707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Для эффективного развития речи ребенка предлагаем вам восп</w:t>
      </w:r>
      <w:r w:rsidR="003154A8">
        <w:rPr>
          <w:rFonts w:ascii="Times New Roman" w:hAnsi="Times New Roman" w:cs="Times New Roman"/>
          <w:sz w:val="28"/>
          <w:szCs w:val="28"/>
        </w:rPr>
        <w:t>ользоваться следующими советами: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 xml:space="preserve">1. Дети учатся путем подражания. Поэтому будьте хорошим образцом </w:t>
      </w:r>
      <w:proofErr w:type="gramStart"/>
      <w:r w:rsidRPr="00F7145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вашего ребенка. Убедитесь, что говорите все слова четко и малыш видит вашу артикуляцию, тогда он сможет лучше всё понять и быстрее заговорить.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2. Разговаривайте со своим ребенком во время всех видов деятельности, таких как приготовление еды, уборка, одевание-раздевание, игра, прогулка и т.д.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lastRenderedPageBreak/>
        <w:t>Говорите о том, что вы делаете, видите, что делает ребенок, что делают другие люди и что видит ребенок.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3. 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одним словом, то ваша фраза должна состоять из 2-ух слов.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4. Задавайте ОТКРЫТЫЕ вопросы. Это будет стимулировать вашего ребенка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использовать несколько слов для ответа.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5. Выдерживайте временную паузу, ч</w:t>
      </w:r>
      <w:r w:rsidR="00F71456" w:rsidRPr="00F71456">
        <w:rPr>
          <w:rFonts w:ascii="Times New Roman" w:hAnsi="Times New Roman" w:cs="Times New Roman"/>
          <w:sz w:val="28"/>
          <w:szCs w:val="28"/>
        </w:rPr>
        <w:t xml:space="preserve">тобы у ребенка была возможность </w:t>
      </w:r>
      <w:r w:rsidRPr="00F71456">
        <w:rPr>
          <w:rFonts w:ascii="Times New Roman" w:hAnsi="Times New Roman" w:cs="Times New Roman"/>
          <w:sz w:val="28"/>
          <w:szCs w:val="28"/>
        </w:rPr>
        <w:t>говорить и отвечать на вопросы.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6. Если ваш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7. Если ребенок называет только одно слово, начните учить его коротким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 xml:space="preserve">фразам. Используйте слова, которые ваш ребенок знает. Добавьте цвет, размер, действие. </w:t>
      </w:r>
      <w:proofErr w:type="gramStart"/>
      <w:r w:rsidRPr="00F71456">
        <w:rPr>
          <w:rFonts w:ascii="Times New Roman" w:hAnsi="Times New Roman" w:cs="Times New Roman"/>
          <w:sz w:val="28"/>
          <w:szCs w:val="28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8. Читайте ребёнку книги! Одним из последствий чтения для детей младшего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возраста является более быстрое развитие речи. Читайте ребенку не менее 10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минут каждый день. Выбирайте книги с короткими текстами и яркими картинками.</w:t>
      </w:r>
    </w:p>
    <w:p w:rsidR="00707308" w:rsidRPr="00F71456" w:rsidRDefault="00707308" w:rsidP="00707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 xml:space="preserve">Задавайте вопросы по </w:t>
      </w:r>
      <w:proofErr w:type="gramStart"/>
      <w:r w:rsidRPr="00F71456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F71456">
        <w:rPr>
          <w:rFonts w:ascii="Times New Roman" w:hAnsi="Times New Roman" w:cs="Times New Roman"/>
          <w:sz w:val="28"/>
          <w:szCs w:val="28"/>
        </w:rPr>
        <w:t xml:space="preserve">. Радуйтесь, если ребёнок приносит Вам книжку, и старайтесь сразу почитать ему пару страниц, чтобы поддержать его интерес к литературе. Не раздражайтесь, если ребёнок просит читать ему одно и то же. Правило повторения – главное в речевом развитии. </w:t>
      </w:r>
      <w:r w:rsidRPr="00F71456">
        <w:rPr>
          <w:rFonts w:ascii="Times New Roman" w:hAnsi="Times New Roman" w:cs="Times New Roman"/>
          <w:sz w:val="28"/>
          <w:szCs w:val="28"/>
        </w:rPr>
        <w:lastRenderedPageBreak/>
        <w:t>Когда он слышит одни те же слова и объяснения, они быстрее войдут в его словарный запас.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9. Ограничивайте просмотр телевизора! Не используйте телевизор в качестве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няни или как метод успокоения ребенка. В последствие может обнаружиться, что за короткое время ребёнок становится зависимым от телевизора. Замените его разговорами, интересными играми.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10. Включайте музыку и песенки для</w:t>
      </w:r>
      <w:r w:rsidR="00F71456" w:rsidRPr="00F71456">
        <w:rPr>
          <w:rFonts w:ascii="Times New Roman" w:hAnsi="Times New Roman" w:cs="Times New Roman"/>
          <w:sz w:val="28"/>
          <w:szCs w:val="28"/>
        </w:rPr>
        <w:t xml:space="preserve"> малышей! Детские песенки очень </w:t>
      </w:r>
      <w:r w:rsidRPr="00F71456">
        <w:rPr>
          <w:rFonts w:ascii="Times New Roman" w:hAnsi="Times New Roman" w:cs="Times New Roman"/>
          <w:sz w:val="28"/>
          <w:szCs w:val="28"/>
        </w:rPr>
        <w:t>полезны для обогащения словарного запаса и развития слухового внимания. Ритм и мелодии песен так же содействуют развитию восприятия ребёнка. Чередуйте медленные и быстрые мелодии. Кроме того, пойте сами, чтобы малыш следил за Вашими губами и мог повторять за Вами слова.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11. Поощряйте двигательную активность ребёнка! Замечено, что мно</w:t>
      </w:r>
      <w:r w:rsidR="00F71456" w:rsidRPr="00F71456">
        <w:rPr>
          <w:rFonts w:ascii="Times New Roman" w:hAnsi="Times New Roman" w:cs="Times New Roman"/>
          <w:sz w:val="28"/>
          <w:szCs w:val="28"/>
        </w:rPr>
        <w:t xml:space="preserve">гие </w:t>
      </w:r>
      <w:r w:rsidRPr="00F71456">
        <w:rPr>
          <w:rFonts w:ascii="Times New Roman" w:hAnsi="Times New Roman" w:cs="Times New Roman"/>
          <w:sz w:val="28"/>
          <w:szCs w:val="28"/>
        </w:rPr>
        <w:t>дети с недостатками речевого развития очень неуклюжи. Чтобы быстрее развить речь малыша, больше гуляйте, ходите, бегайте с ним, лазайте по лесенкам, играйте в мяч.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12. Развивайте мелкую моторику! О в</w:t>
      </w:r>
      <w:r w:rsidR="003154A8">
        <w:rPr>
          <w:rFonts w:ascii="Times New Roman" w:hAnsi="Times New Roman" w:cs="Times New Roman"/>
          <w:sz w:val="28"/>
          <w:szCs w:val="28"/>
        </w:rPr>
        <w:t xml:space="preserve">заимосвязи речи и движений руки </w:t>
      </w:r>
      <w:r w:rsidRPr="00F71456">
        <w:rPr>
          <w:rFonts w:ascii="Times New Roman" w:hAnsi="Times New Roman" w:cs="Times New Roman"/>
          <w:sz w:val="28"/>
          <w:szCs w:val="28"/>
        </w:rPr>
        <w:t>знает, пожалуй, каждая мама. Так что давайте вашему ребенку краски, пластилин, безопасные ножницы для вырезания, нанизывайте крупные бусины, пуговицы и покупайте игры, которые требует определенной ловкости пальцев (например, «шнуровки»).</w:t>
      </w:r>
    </w:p>
    <w:p w:rsidR="00707308" w:rsidRPr="00F71456" w:rsidRDefault="00707308" w:rsidP="0070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13. Обеспечьте своему малышу спокойную,</w:t>
      </w:r>
      <w:r w:rsidR="00F71456" w:rsidRPr="00F71456">
        <w:rPr>
          <w:rFonts w:ascii="Times New Roman" w:hAnsi="Times New Roman" w:cs="Times New Roman"/>
          <w:sz w:val="28"/>
          <w:szCs w:val="28"/>
        </w:rPr>
        <w:t xml:space="preserve"> размеренную обстановку, и </w:t>
      </w:r>
      <w:r w:rsidRPr="00F71456">
        <w:rPr>
          <w:rFonts w:ascii="Times New Roman" w:hAnsi="Times New Roman" w:cs="Times New Roman"/>
          <w:sz w:val="28"/>
          <w:szCs w:val="28"/>
        </w:rPr>
        <w:t>здоровое питание, достаточный сон, много гуляйте на свежем воздухе. Позволяйте малышу играть с другими детьми. Оставайтесь спокойными и уравновешенными.</w:t>
      </w:r>
    </w:p>
    <w:p w:rsidR="00707308" w:rsidRPr="00F71456" w:rsidRDefault="00707308" w:rsidP="00707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4F52CE" w:rsidRPr="00F71456" w:rsidRDefault="00707308" w:rsidP="00F71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56">
        <w:rPr>
          <w:rFonts w:ascii="Times New Roman" w:hAnsi="Times New Roman" w:cs="Times New Roman"/>
          <w:sz w:val="28"/>
          <w:szCs w:val="28"/>
        </w:rPr>
        <w:t>Следуйте этим советам, и Ваш малыш обязательно хорошо заговорит!</w:t>
      </w:r>
    </w:p>
    <w:sectPr w:rsidR="004F52CE" w:rsidRPr="00F7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5B"/>
    <w:rsid w:val="003154A8"/>
    <w:rsid w:val="004F52CE"/>
    <w:rsid w:val="00707308"/>
    <w:rsid w:val="00D52D5B"/>
    <w:rsid w:val="00F7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2025-02-25T01:48:00Z</dcterms:created>
  <dcterms:modified xsi:type="dcterms:W3CDTF">2025-02-25T01:48:00Z</dcterms:modified>
</cp:coreProperties>
</file>