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098" w:rsidRDefault="004C38AF" w:rsidP="00C93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>Игра – пособие по Ф</w:t>
      </w:r>
      <w:r w:rsidR="00973E05">
        <w:rPr>
          <w:rFonts w:ascii="Times New Roman" w:hAnsi="Times New Roman" w:cs="Times New Roman"/>
          <w:b/>
          <w:sz w:val="28"/>
          <w:szCs w:val="28"/>
        </w:rPr>
        <w:t>Э</w:t>
      </w:r>
      <w:bookmarkStart w:id="0" w:name="_GoBack"/>
      <w:bookmarkEnd w:id="0"/>
      <w:r w:rsidRPr="00C93098">
        <w:rPr>
          <w:rFonts w:ascii="Times New Roman" w:hAnsi="Times New Roman" w:cs="Times New Roman"/>
          <w:b/>
          <w:sz w:val="28"/>
          <w:szCs w:val="28"/>
        </w:rPr>
        <w:t>МП для детей среднего возраста</w:t>
      </w:r>
    </w:p>
    <w:p w:rsidR="00E00CB3" w:rsidRPr="00C93098" w:rsidRDefault="004C38AF" w:rsidP="00C93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>«Повтори за ежиком»</w:t>
      </w:r>
    </w:p>
    <w:p w:rsidR="00E00CB3" w:rsidRPr="00C93098" w:rsidRDefault="00E00CB3" w:rsidP="00E00CB3">
      <w:pPr>
        <w:rPr>
          <w:rFonts w:ascii="Times New Roman" w:hAnsi="Times New Roman" w:cs="Times New Roman"/>
          <w:b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>Игра «Повтори за ёжиком»</w:t>
      </w:r>
    </w:p>
    <w:p w:rsidR="004C38AF" w:rsidRPr="00B95997" w:rsidRDefault="004C38AF" w:rsidP="00E00CB3">
      <w:pPr>
        <w:rPr>
          <w:rFonts w:ascii="Times New Roman" w:hAnsi="Times New Roman" w:cs="Times New Roman"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>Цель:</w:t>
      </w:r>
      <w:r w:rsidRPr="00B95997">
        <w:rPr>
          <w:rFonts w:ascii="Times New Roman" w:hAnsi="Times New Roman" w:cs="Times New Roman"/>
          <w:sz w:val="28"/>
          <w:szCs w:val="28"/>
        </w:rPr>
        <w:t xml:space="preserve"> развивать зрительное восприятие, произвольное внимание, память, логику, мышление сенсорное развитие.</w:t>
      </w:r>
    </w:p>
    <w:p w:rsidR="004C38AF" w:rsidRPr="00C93098" w:rsidRDefault="004C38AF" w:rsidP="00E00CB3">
      <w:pPr>
        <w:rPr>
          <w:rFonts w:ascii="Times New Roman" w:hAnsi="Times New Roman" w:cs="Times New Roman"/>
          <w:b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1. Изучать цвета, осваивать пон</w:t>
      </w:r>
      <w:r w:rsidR="00C93098">
        <w:rPr>
          <w:rFonts w:ascii="Times New Roman" w:hAnsi="Times New Roman" w:cs="Times New Roman"/>
          <w:sz w:val="28"/>
          <w:szCs w:val="28"/>
        </w:rPr>
        <w:t>ятия "лево/право" и "верх/низ"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2</w:t>
      </w:r>
      <w:r w:rsidR="00C93098">
        <w:rPr>
          <w:rFonts w:ascii="Times New Roman" w:hAnsi="Times New Roman" w:cs="Times New Roman"/>
          <w:sz w:val="28"/>
          <w:szCs w:val="28"/>
        </w:rPr>
        <w:t>. Сортировать кружочки по цвету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3. Выполнять</w:t>
      </w:r>
      <w:r w:rsidR="00C93098">
        <w:rPr>
          <w:rFonts w:ascii="Times New Roman" w:hAnsi="Times New Roman" w:cs="Times New Roman"/>
          <w:sz w:val="28"/>
          <w:szCs w:val="28"/>
        </w:rPr>
        <w:t xml:space="preserve"> задания на обучающих карточках</w:t>
      </w:r>
    </w:p>
    <w:p w:rsidR="00E00CB3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4. Произвольно заполнять ежика (для детей от 1 до 4 лет).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5. Выкладывать разнообразные узоры, такие как цветок или облака,</w:t>
      </w:r>
      <w:r w:rsidR="00C93098">
        <w:rPr>
          <w:rFonts w:ascii="Times New Roman" w:hAnsi="Times New Roman" w:cs="Times New Roman"/>
          <w:sz w:val="28"/>
          <w:szCs w:val="28"/>
        </w:rPr>
        <w:t xml:space="preserve"> из кружочков</w:t>
      </w:r>
    </w:p>
    <w:p w:rsidR="00C93098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6. Придумывать истории о жизни ежика, его питании и предпочтениях в пище, например, он не ест фрукты и о</w:t>
      </w:r>
      <w:r w:rsidR="00C93098">
        <w:rPr>
          <w:rFonts w:ascii="Times New Roman" w:hAnsi="Times New Roman" w:cs="Times New Roman"/>
          <w:sz w:val="28"/>
          <w:szCs w:val="28"/>
        </w:rPr>
        <w:t>вощи, а предпочитает насекомых.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Благодаря таким рассказам дети развивают речевые навыки и узнают интересные фак</w:t>
      </w:r>
      <w:r w:rsidR="00C93098">
        <w:rPr>
          <w:rFonts w:ascii="Times New Roman" w:hAnsi="Times New Roman" w:cs="Times New Roman"/>
          <w:sz w:val="28"/>
          <w:szCs w:val="28"/>
        </w:rPr>
        <w:t>ты</w:t>
      </w:r>
    </w:p>
    <w:p w:rsidR="004C38AF" w:rsidRPr="00B95997" w:rsidRDefault="00C93098" w:rsidP="00E00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Изучать основы счета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8. Играть с цветными кружка</w:t>
      </w:r>
      <w:r w:rsidR="00C93098">
        <w:rPr>
          <w:rFonts w:ascii="Times New Roman" w:hAnsi="Times New Roman" w:cs="Times New Roman"/>
          <w:sz w:val="28"/>
          <w:szCs w:val="28"/>
        </w:rPr>
        <w:t>ми, создавая последовательности</w:t>
      </w:r>
    </w:p>
    <w:p w:rsidR="004C38AF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9. Учиться свето</w:t>
      </w:r>
      <w:r w:rsidR="00C93098">
        <w:rPr>
          <w:rFonts w:ascii="Times New Roman" w:hAnsi="Times New Roman" w:cs="Times New Roman"/>
          <w:sz w:val="28"/>
          <w:szCs w:val="28"/>
        </w:rPr>
        <w:t>фору, используя различные цвета</w:t>
      </w:r>
    </w:p>
    <w:p w:rsidR="005228B6" w:rsidRPr="00B95997" w:rsidRDefault="00E00CB3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10. Использовать ежика в качестве трафарета, тренируя пальчиковы</w:t>
      </w:r>
      <w:r w:rsidR="00C93098">
        <w:rPr>
          <w:rFonts w:ascii="Times New Roman" w:hAnsi="Times New Roman" w:cs="Times New Roman"/>
          <w:sz w:val="28"/>
          <w:szCs w:val="28"/>
        </w:rPr>
        <w:t>й захват и готовя руку к письму</w:t>
      </w:r>
    </w:p>
    <w:p w:rsidR="004C38AF" w:rsidRPr="00C93098" w:rsidRDefault="004C38AF" w:rsidP="00E00CB3">
      <w:pPr>
        <w:rPr>
          <w:rFonts w:ascii="Times New Roman" w:hAnsi="Times New Roman" w:cs="Times New Roman"/>
          <w:b/>
          <w:sz w:val="28"/>
          <w:szCs w:val="28"/>
        </w:rPr>
      </w:pPr>
      <w:r w:rsidRPr="00C93098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4C38AF" w:rsidRPr="00B95997" w:rsidRDefault="004C38AF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 xml:space="preserve">Рассмотрите вместе с </w:t>
      </w:r>
      <w:r w:rsidR="00B95997" w:rsidRPr="00B95997">
        <w:rPr>
          <w:rFonts w:ascii="Times New Roman" w:hAnsi="Times New Roman" w:cs="Times New Roman"/>
          <w:sz w:val="28"/>
          <w:szCs w:val="28"/>
        </w:rPr>
        <w:t>ребенком картинку</w:t>
      </w:r>
    </w:p>
    <w:p w:rsidR="004C38AF" w:rsidRPr="00B95997" w:rsidRDefault="004C38AF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b/>
          <w:sz w:val="28"/>
          <w:szCs w:val="28"/>
        </w:rPr>
        <w:lastRenderedPageBreak/>
        <w:t>«Повтори за ёжиком»</w:t>
      </w:r>
      <w:r w:rsidR="00CA5A4E" w:rsidRPr="00B95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95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0774"/>
            <wp:effectExtent l="0" t="0" r="3175" b="0"/>
            <wp:docPr id="1" name="Рисунок 1" descr="C:\Users\Дарья\Desktop\20250130_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20250130_070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4E" w:rsidRPr="00B95997" w:rsidRDefault="00CA5A4E" w:rsidP="00CA5A4E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Уточните, какие фигуры, какого цвета, он несет он несет на своих колючках. Затем переверните картинку и попросите ребёнка заполнить отверстия соответствующими фигурами.</w:t>
      </w:r>
    </w:p>
    <w:p w:rsidR="00CA5A4E" w:rsidRPr="00B95997" w:rsidRDefault="00CA5A4E" w:rsidP="00CA5A4E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 xml:space="preserve">Попросите ребенка прокомментировать последовательность своих действий.  </w:t>
      </w:r>
    </w:p>
    <w:p w:rsidR="00CA5A4E" w:rsidRPr="00B95997" w:rsidRDefault="00CA5A4E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8347"/>
            <wp:effectExtent l="0" t="0" r="3175" b="0"/>
            <wp:docPr id="2" name="Рисунок 2" descr="C:\Users\Дарья\Desktop\20250130_07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20250130_071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97" w:rsidRDefault="00CA5A4E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 xml:space="preserve">Переверните картинку, пусть ребенок проверит </w:t>
      </w:r>
      <w:r w:rsidR="00B95997" w:rsidRPr="00B95997">
        <w:rPr>
          <w:rFonts w:ascii="Times New Roman" w:hAnsi="Times New Roman" w:cs="Times New Roman"/>
          <w:sz w:val="28"/>
          <w:szCs w:val="28"/>
        </w:rPr>
        <w:t>правильно</w:t>
      </w:r>
      <w:r w:rsidRPr="00B95997">
        <w:rPr>
          <w:rFonts w:ascii="Times New Roman" w:hAnsi="Times New Roman" w:cs="Times New Roman"/>
          <w:sz w:val="28"/>
          <w:szCs w:val="28"/>
        </w:rPr>
        <w:t xml:space="preserve"> он выполнил задание или допустил ошибку. </w:t>
      </w:r>
    </w:p>
    <w:p w:rsidR="00CA5A4E" w:rsidRPr="00B95997" w:rsidRDefault="00CA5A4E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 xml:space="preserve">Если задание выполнено </w:t>
      </w:r>
      <w:r w:rsidR="00B95997" w:rsidRPr="00B95997">
        <w:rPr>
          <w:rFonts w:ascii="Times New Roman" w:hAnsi="Times New Roman" w:cs="Times New Roman"/>
          <w:sz w:val="28"/>
          <w:szCs w:val="28"/>
        </w:rPr>
        <w:t>правильно</w:t>
      </w:r>
      <w:r w:rsidRPr="00B95997">
        <w:rPr>
          <w:rFonts w:ascii="Times New Roman" w:hAnsi="Times New Roman" w:cs="Times New Roman"/>
          <w:sz w:val="28"/>
          <w:szCs w:val="28"/>
        </w:rPr>
        <w:t>, похвалите ребенка.</w:t>
      </w:r>
    </w:p>
    <w:p w:rsidR="00CA5A4E" w:rsidRPr="00B95997" w:rsidRDefault="00CA5A4E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 xml:space="preserve">Если ребенок испытывает затруднение, </w:t>
      </w:r>
      <w:r w:rsidR="00B95997" w:rsidRPr="00B95997">
        <w:rPr>
          <w:rFonts w:ascii="Times New Roman" w:hAnsi="Times New Roman" w:cs="Times New Roman"/>
          <w:sz w:val="28"/>
          <w:szCs w:val="28"/>
        </w:rPr>
        <w:t>продолжите ему посмотреть картинку еще раз.</w:t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97407"/>
            <wp:effectExtent l="0" t="0" r="3175" b="3175"/>
            <wp:docPr id="3" name="Рисунок 3" descr="C:\Users\Дарья\Desktop\20250130_0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20250130_07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Пусть ребенок сравнит расположение фигур в отверстиях. Найди ошибку и исправь ее.</w:t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Попросите ребенка посчитать фигуры. Сколько ежик несет на своих колючках желтых фигур?</w:t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Сколько ежик несет на своих колючках зеленых?</w:t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Сколько ежик несет на своих колючках красных?</w:t>
      </w:r>
    </w:p>
    <w:p w:rsidR="00B95997" w:rsidRPr="00B95997" w:rsidRDefault="00B95997" w:rsidP="00E00CB3">
      <w:pPr>
        <w:rPr>
          <w:rFonts w:ascii="Times New Roman" w:hAnsi="Times New Roman" w:cs="Times New Roman"/>
          <w:sz w:val="28"/>
          <w:szCs w:val="28"/>
        </w:rPr>
      </w:pPr>
      <w:r w:rsidRPr="00B95997">
        <w:rPr>
          <w:rFonts w:ascii="Times New Roman" w:hAnsi="Times New Roman" w:cs="Times New Roman"/>
          <w:sz w:val="28"/>
          <w:szCs w:val="28"/>
        </w:rPr>
        <w:t>Сколько ежик несет на своих колючках синих?</w:t>
      </w:r>
    </w:p>
    <w:sectPr w:rsidR="00B95997" w:rsidRPr="00B95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B3"/>
    <w:rsid w:val="004C38AF"/>
    <w:rsid w:val="005228B6"/>
    <w:rsid w:val="00973E05"/>
    <w:rsid w:val="00B95997"/>
    <w:rsid w:val="00C93098"/>
    <w:rsid w:val="00CA5A4E"/>
    <w:rsid w:val="00E0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8CCB4-2AB5-477A-BEA8-5E08A589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2025-02-02T01:40:00Z</dcterms:created>
  <dcterms:modified xsi:type="dcterms:W3CDTF">2025-02-02T02:35:00Z</dcterms:modified>
</cp:coreProperties>
</file>