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91D" w:rsidRPr="0097491D" w:rsidRDefault="0097491D" w:rsidP="0097491D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97491D">
        <w:rPr>
          <w:b/>
          <w:bCs/>
          <w:i/>
          <w:sz w:val="28"/>
          <w:szCs w:val="28"/>
        </w:rPr>
        <w:t xml:space="preserve">Опытно-экспериментальная разработка курса истории для 6 класса с использованием видеоигр </w:t>
      </w:r>
    </w:p>
    <w:p w:rsidR="0097491D" w:rsidRPr="004305C9" w:rsidRDefault="0097491D" w:rsidP="0097491D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7491D" w:rsidRPr="00284DF1" w:rsidRDefault="0097491D" w:rsidP="0097491D">
      <w:pPr>
        <w:spacing w:line="360" w:lineRule="auto"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Никифоров К. </w:t>
      </w:r>
      <w:proofErr w:type="gramStart"/>
      <w:r>
        <w:rPr>
          <w:i/>
          <w:sz w:val="28"/>
          <w:szCs w:val="28"/>
        </w:rPr>
        <w:t>А.</w:t>
      </w:r>
      <w:r w:rsidRPr="00284DF1">
        <w:rPr>
          <w:i/>
          <w:sz w:val="28"/>
          <w:szCs w:val="28"/>
        </w:rPr>
        <w:t>.</w:t>
      </w:r>
      <w:proofErr w:type="gramEnd"/>
      <w:r w:rsidRPr="00284DF1">
        <w:rPr>
          <w:i/>
          <w:sz w:val="28"/>
          <w:szCs w:val="28"/>
        </w:rPr>
        <w:t xml:space="preserve">, учитель </w:t>
      </w:r>
      <w:r>
        <w:rPr>
          <w:i/>
          <w:sz w:val="28"/>
          <w:szCs w:val="28"/>
        </w:rPr>
        <w:t>истории</w:t>
      </w:r>
    </w:p>
    <w:p w:rsidR="0097491D" w:rsidRPr="00284DF1" w:rsidRDefault="0097491D" w:rsidP="0097491D">
      <w:pPr>
        <w:spacing w:line="360" w:lineRule="auto"/>
        <w:ind w:firstLine="709"/>
        <w:jc w:val="right"/>
        <w:rPr>
          <w:i/>
          <w:sz w:val="28"/>
          <w:szCs w:val="28"/>
        </w:rPr>
      </w:pPr>
      <w:r w:rsidRPr="00284DF1">
        <w:rPr>
          <w:i/>
          <w:sz w:val="28"/>
          <w:szCs w:val="28"/>
        </w:rPr>
        <w:t>МБОУ «Средняя общеобразовательная школа № 37»</w:t>
      </w:r>
    </w:p>
    <w:p w:rsidR="0097491D" w:rsidRDefault="0097491D" w:rsidP="0097491D">
      <w:pPr>
        <w:spacing w:line="360" w:lineRule="auto"/>
        <w:ind w:firstLine="709"/>
        <w:jc w:val="right"/>
        <w:rPr>
          <w:i/>
          <w:sz w:val="28"/>
          <w:szCs w:val="28"/>
        </w:rPr>
      </w:pPr>
      <w:r w:rsidRPr="00284DF1">
        <w:rPr>
          <w:i/>
          <w:sz w:val="28"/>
          <w:szCs w:val="28"/>
        </w:rPr>
        <w:t xml:space="preserve">г. Кемерово, Кемеровская область </w:t>
      </w:r>
      <w:r>
        <w:rPr>
          <w:i/>
          <w:sz w:val="28"/>
          <w:szCs w:val="28"/>
        </w:rPr>
        <w:t>–</w:t>
      </w:r>
      <w:r w:rsidRPr="00284DF1">
        <w:rPr>
          <w:i/>
          <w:sz w:val="28"/>
          <w:szCs w:val="28"/>
        </w:rPr>
        <w:t xml:space="preserve"> Кузбасс</w:t>
      </w:r>
    </w:p>
    <w:p w:rsidR="0097491D" w:rsidRDefault="0097491D" w:rsidP="0097491D">
      <w:pPr>
        <w:spacing w:line="360" w:lineRule="auto"/>
        <w:ind w:firstLine="709"/>
        <w:jc w:val="right"/>
        <w:rPr>
          <w:i/>
          <w:sz w:val="28"/>
          <w:szCs w:val="28"/>
        </w:rPr>
      </w:pPr>
    </w:p>
    <w:p w:rsidR="0097491D" w:rsidRPr="00B24547" w:rsidRDefault="0097491D" w:rsidP="0097491D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24547">
        <w:rPr>
          <w:i/>
          <w:sz w:val="28"/>
          <w:szCs w:val="28"/>
        </w:rPr>
        <w:t xml:space="preserve">Аннотация: </w:t>
      </w:r>
      <w:r w:rsidRPr="0097491D">
        <w:rPr>
          <w:sz w:val="28"/>
          <w:szCs w:val="28"/>
        </w:rPr>
        <w:t>В данной статье представлен вариант разработки курса по внедрению компьютерных игр в образовательную программу на примере предмета истории</w:t>
      </w:r>
    </w:p>
    <w:p w:rsidR="0097491D" w:rsidRPr="0097491D" w:rsidRDefault="0097491D" w:rsidP="0097491D">
      <w:pPr>
        <w:spacing w:line="360" w:lineRule="auto"/>
        <w:ind w:firstLine="709"/>
        <w:jc w:val="both"/>
        <w:rPr>
          <w:sz w:val="28"/>
          <w:szCs w:val="28"/>
        </w:rPr>
      </w:pPr>
      <w:r w:rsidRPr="00B24547">
        <w:rPr>
          <w:i/>
          <w:sz w:val="28"/>
          <w:szCs w:val="28"/>
        </w:rPr>
        <w:t xml:space="preserve">Ключевые слова: </w:t>
      </w:r>
      <w:r>
        <w:rPr>
          <w:sz w:val="28"/>
          <w:szCs w:val="28"/>
        </w:rPr>
        <w:t>видеоигры, история, разработка, внедрение, интеграция, игровой процесс</w:t>
      </w:r>
      <w:bookmarkStart w:id="0" w:name="_GoBack"/>
      <w:bookmarkEnd w:id="0"/>
    </w:p>
    <w:p w:rsidR="00182617" w:rsidRDefault="00182617" w:rsidP="00F03528">
      <w:pPr>
        <w:shd w:val="clear" w:color="auto" w:fill="FFFFFF"/>
        <w:spacing w:before="120" w:after="120"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A623C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Разработка курса</w:t>
      </w:r>
    </w:p>
    <w:p w:rsidR="000E2077" w:rsidRPr="000E2077" w:rsidRDefault="000E2077" w:rsidP="00F03528">
      <w:pPr>
        <w:shd w:val="clear" w:color="auto" w:fill="FFFFFF"/>
        <w:spacing w:before="120" w:after="120" w:line="360" w:lineRule="auto"/>
        <w:ind w:firstLine="709"/>
        <w:rPr>
          <w:sz w:val="28"/>
          <w:szCs w:val="28"/>
        </w:rPr>
      </w:pPr>
      <w:r w:rsidRPr="000E2077">
        <w:rPr>
          <w:b/>
          <w:bCs/>
          <w:sz w:val="28"/>
          <w:szCs w:val="28"/>
        </w:rPr>
        <w:t>Введение</w:t>
      </w:r>
    </w:p>
    <w:p w:rsidR="000E2077" w:rsidRPr="00173B79" w:rsidRDefault="000E2077" w:rsidP="00F03528">
      <w:pPr>
        <w:shd w:val="clear" w:color="auto" w:fill="FFFFFF"/>
        <w:spacing w:before="120" w:after="120" w:line="360" w:lineRule="auto"/>
        <w:ind w:firstLine="709"/>
        <w:rPr>
          <w:b/>
          <w:sz w:val="28"/>
          <w:szCs w:val="28"/>
        </w:rPr>
      </w:pPr>
      <w:r w:rsidRPr="000E2077">
        <w:rPr>
          <w:sz w:val="28"/>
          <w:szCs w:val="28"/>
        </w:rPr>
        <w:t>С учетом возрастающего интереса к видеоиграм и их потенциальной ценности в образовательном процессе, в данной главе будет подробно описан процесс опытно-экспериментальной разработки курса истории для 6 класса с использованием видеоигр. Основная цель данной разработки – повысить уровень вовлеченности учащихся и улучшить усвоение исторического материала через игровые механики.</w:t>
      </w:r>
      <w:r w:rsidR="00173B79" w:rsidRPr="00173B79">
        <w:rPr>
          <w:sz w:val="28"/>
          <w:szCs w:val="28"/>
        </w:rPr>
        <w:t xml:space="preserve"> </w:t>
      </w:r>
      <w:r w:rsidR="00173B79">
        <w:rPr>
          <w:sz w:val="28"/>
          <w:szCs w:val="28"/>
        </w:rPr>
        <w:t>[</w:t>
      </w:r>
      <w:r w:rsidR="00173B79">
        <w:rPr>
          <w:sz w:val="28"/>
          <w:szCs w:val="28"/>
          <w:lang w:val="en-US"/>
        </w:rPr>
        <w:t>31]</w:t>
      </w:r>
    </w:p>
    <w:p w:rsidR="000E2077" w:rsidRPr="000E2077" w:rsidRDefault="000E2077" w:rsidP="00F03528">
      <w:pPr>
        <w:shd w:val="clear" w:color="auto" w:fill="FFFFFF"/>
        <w:spacing w:before="120" w:after="120" w:line="360" w:lineRule="auto"/>
        <w:ind w:firstLine="709"/>
        <w:rPr>
          <w:sz w:val="28"/>
          <w:szCs w:val="28"/>
        </w:rPr>
      </w:pPr>
      <w:r w:rsidRPr="000E2077">
        <w:rPr>
          <w:b/>
          <w:bCs/>
          <w:sz w:val="28"/>
          <w:szCs w:val="28"/>
        </w:rPr>
        <w:t>Цели и задачи разработки курса</w:t>
      </w:r>
    </w:p>
    <w:p w:rsidR="000E2077" w:rsidRPr="000E2077" w:rsidRDefault="000E2077" w:rsidP="00F03528">
      <w:pPr>
        <w:shd w:val="clear" w:color="auto" w:fill="FFFFFF"/>
        <w:spacing w:before="120" w:after="120" w:line="360" w:lineRule="auto"/>
        <w:ind w:firstLine="709"/>
        <w:rPr>
          <w:sz w:val="28"/>
          <w:szCs w:val="28"/>
        </w:rPr>
      </w:pPr>
      <w:r w:rsidRPr="000E2077">
        <w:rPr>
          <w:sz w:val="28"/>
          <w:szCs w:val="28"/>
        </w:rPr>
        <w:t>Цели:</w:t>
      </w:r>
    </w:p>
    <w:p w:rsidR="000E2077" w:rsidRPr="000E2077" w:rsidRDefault="000E2077" w:rsidP="00F03528">
      <w:pPr>
        <w:numPr>
          <w:ilvl w:val="0"/>
          <w:numId w:val="29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sz w:val="28"/>
          <w:szCs w:val="28"/>
        </w:rPr>
        <w:t>Создание интерактивного учебного курса по истории для 6 класса, интегрирующего видеоигры как основное средство обучения.</w:t>
      </w:r>
    </w:p>
    <w:p w:rsidR="000E2077" w:rsidRPr="000E2077" w:rsidRDefault="000E2077" w:rsidP="00F03528">
      <w:pPr>
        <w:numPr>
          <w:ilvl w:val="0"/>
          <w:numId w:val="29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sz w:val="28"/>
          <w:szCs w:val="28"/>
        </w:rPr>
        <w:t>Повышение интереса учащихся к изучению истории через игровую деятельность.</w:t>
      </w:r>
    </w:p>
    <w:p w:rsidR="000E2077" w:rsidRPr="000E2077" w:rsidRDefault="000E2077" w:rsidP="00F03528">
      <w:pPr>
        <w:numPr>
          <w:ilvl w:val="0"/>
          <w:numId w:val="29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sz w:val="28"/>
          <w:szCs w:val="28"/>
        </w:rPr>
        <w:lastRenderedPageBreak/>
        <w:t>Увеличение уровня усвоения учебного материала и развитие критического мышления у учащихся.</w:t>
      </w:r>
    </w:p>
    <w:p w:rsidR="000E2077" w:rsidRPr="000E2077" w:rsidRDefault="000E2077" w:rsidP="00F03528">
      <w:pPr>
        <w:shd w:val="clear" w:color="auto" w:fill="FFFFFF"/>
        <w:spacing w:before="120" w:after="120" w:line="360" w:lineRule="auto"/>
        <w:ind w:firstLine="709"/>
        <w:rPr>
          <w:sz w:val="28"/>
          <w:szCs w:val="28"/>
        </w:rPr>
      </w:pPr>
      <w:r w:rsidRPr="000E2077">
        <w:rPr>
          <w:sz w:val="28"/>
          <w:szCs w:val="28"/>
        </w:rPr>
        <w:t>Задачи:</w:t>
      </w:r>
    </w:p>
    <w:p w:rsidR="000E2077" w:rsidRPr="000E2077" w:rsidRDefault="000E2077" w:rsidP="00F03528">
      <w:pPr>
        <w:numPr>
          <w:ilvl w:val="0"/>
          <w:numId w:val="30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sz w:val="28"/>
          <w:szCs w:val="28"/>
        </w:rPr>
        <w:t>Разработка учебной программы, включающей использование видеоигр.</w:t>
      </w:r>
    </w:p>
    <w:p w:rsidR="000E2077" w:rsidRPr="000E2077" w:rsidRDefault="000E2077" w:rsidP="00F03528">
      <w:pPr>
        <w:numPr>
          <w:ilvl w:val="0"/>
          <w:numId w:val="30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sz w:val="28"/>
          <w:szCs w:val="28"/>
        </w:rPr>
        <w:t>Выбор видеоигр, наиболее подходящих для изучения различных исторических тем.</w:t>
      </w:r>
    </w:p>
    <w:p w:rsidR="000E2077" w:rsidRPr="000E2077" w:rsidRDefault="000E2077" w:rsidP="00F03528">
      <w:pPr>
        <w:numPr>
          <w:ilvl w:val="0"/>
          <w:numId w:val="30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sz w:val="28"/>
          <w:szCs w:val="28"/>
        </w:rPr>
        <w:t>Создание методических материалов для учителей и учащихся.</w:t>
      </w:r>
    </w:p>
    <w:p w:rsidR="000E2077" w:rsidRPr="000E2077" w:rsidRDefault="000E2077" w:rsidP="00F03528">
      <w:pPr>
        <w:numPr>
          <w:ilvl w:val="0"/>
          <w:numId w:val="30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sz w:val="28"/>
          <w:szCs w:val="28"/>
        </w:rPr>
        <w:t>Проведение опытно-экспериментального обучения и анализ его результатов.</w:t>
      </w:r>
    </w:p>
    <w:p w:rsidR="000E2077" w:rsidRPr="000E2077" w:rsidRDefault="000E2077" w:rsidP="00F03528">
      <w:pPr>
        <w:shd w:val="clear" w:color="auto" w:fill="FFFFFF"/>
        <w:spacing w:before="120" w:after="120" w:line="360" w:lineRule="auto"/>
        <w:ind w:firstLine="709"/>
        <w:rPr>
          <w:sz w:val="28"/>
          <w:szCs w:val="28"/>
        </w:rPr>
      </w:pPr>
      <w:r w:rsidRPr="000E2077">
        <w:rPr>
          <w:b/>
          <w:bCs/>
          <w:sz w:val="28"/>
          <w:szCs w:val="28"/>
        </w:rPr>
        <w:t>Методология разработки курса</w:t>
      </w:r>
    </w:p>
    <w:p w:rsidR="000E2077" w:rsidRPr="000E2077" w:rsidRDefault="000E2077" w:rsidP="00F03528">
      <w:pPr>
        <w:shd w:val="clear" w:color="auto" w:fill="FFFFFF"/>
        <w:spacing w:before="120" w:after="120" w:line="360" w:lineRule="auto"/>
        <w:ind w:firstLine="709"/>
        <w:rPr>
          <w:sz w:val="28"/>
          <w:szCs w:val="28"/>
        </w:rPr>
      </w:pPr>
      <w:r w:rsidRPr="000E2077">
        <w:rPr>
          <w:sz w:val="28"/>
          <w:szCs w:val="28"/>
        </w:rPr>
        <w:t>Для разработки курса были использованы следующие методы:</w:t>
      </w:r>
    </w:p>
    <w:p w:rsidR="000E2077" w:rsidRPr="000E2077" w:rsidRDefault="000E2077" w:rsidP="00F03528">
      <w:pPr>
        <w:numPr>
          <w:ilvl w:val="0"/>
          <w:numId w:val="31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b/>
          <w:bCs/>
          <w:sz w:val="28"/>
          <w:szCs w:val="28"/>
        </w:rPr>
        <w:t>Анализ существующих образовательных видеоигр</w:t>
      </w:r>
      <w:r w:rsidRPr="000E2077">
        <w:rPr>
          <w:sz w:val="28"/>
          <w:szCs w:val="28"/>
        </w:rPr>
        <w:t>: Исследование игр, которые могут быть применены для изучения истории, таких как "</w:t>
      </w:r>
      <w:proofErr w:type="spellStart"/>
      <w:r w:rsidRPr="000E2077">
        <w:rPr>
          <w:sz w:val="28"/>
          <w:szCs w:val="28"/>
        </w:rPr>
        <w:t>Civilization</w:t>
      </w:r>
      <w:proofErr w:type="spellEnd"/>
      <w:r w:rsidRPr="000E2077">
        <w:rPr>
          <w:sz w:val="28"/>
          <w:szCs w:val="28"/>
        </w:rPr>
        <w:t>", "</w:t>
      </w:r>
      <w:proofErr w:type="spellStart"/>
      <w:r w:rsidRPr="000E2077">
        <w:rPr>
          <w:sz w:val="28"/>
          <w:szCs w:val="28"/>
        </w:rPr>
        <w:t>Age</w:t>
      </w:r>
      <w:proofErr w:type="spellEnd"/>
      <w:r w:rsidRPr="000E2077">
        <w:rPr>
          <w:sz w:val="28"/>
          <w:szCs w:val="28"/>
        </w:rPr>
        <w:t xml:space="preserve"> </w:t>
      </w:r>
      <w:proofErr w:type="spellStart"/>
      <w:r w:rsidRPr="000E2077">
        <w:rPr>
          <w:sz w:val="28"/>
          <w:szCs w:val="28"/>
        </w:rPr>
        <w:t>of</w:t>
      </w:r>
      <w:proofErr w:type="spellEnd"/>
      <w:r w:rsidRPr="000E2077">
        <w:rPr>
          <w:sz w:val="28"/>
          <w:szCs w:val="28"/>
        </w:rPr>
        <w:t xml:space="preserve"> </w:t>
      </w:r>
      <w:proofErr w:type="spellStart"/>
      <w:r w:rsidRPr="000E2077">
        <w:rPr>
          <w:sz w:val="28"/>
          <w:szCs w:val="28"/>
        </w:rPr>
        <w:t>Empires</w:t>
      </w:r>
      <w:proofErr w:type="spellEnd"/>
      <w:r w:rsidRPr="000E2077">
        <w:rPr>
          <w:sz w:val="28"/>
          <w:szCs w:val="28"/>
        </w:rPr>
        <w:t>", "</w:t>
      </w:r>
      <w:proofErr w:type="spellStart"/>
      <w:r w:rsidRPr="000E2077">
        <w:rPr>
          <w:sz w:val="28"/>
          <w:szCs w:val="28"/>
        </w:rPr>
        <w:t>Assassin's</w:t>
      </w:r>
      <w:proofErr w:type="spellEnd"/>
      <w:r w:rsidRPr="000E2077">
        <w:rPr>
          <w:sz w:val="28"/>
          <w:szCs w:val="28"/>
        </w:rPr>
        <w:t xml:space="preserve"> </w:t>
      </w:r>
      <w:proofErr w:type="spellStart"/>
      <w:r w:rsidRPr="000E2077">
        <w:rPr>
          <w:sz w:val="28"/>
          <w:szCs w:val="28"/>
        </w:rPr>
        <w:t>Creed</w:t>
      </w:r>
      <w:proofErr w:type="spellEnd"/>
      <w:r w:rsidRPr="000E2077">
        <w:rPr>
          <w:sz w:val="28"/>
          <w:szCs w:val="28"/>
        </w:rPr>
        <w:t xml:space="preserve">: </w:t>
      </w:r>
      <w:proofErr w:type="spellStart"/>
      <w:r w:rsidRPr="000E2077">
        <w:rPr>
          <w:sz w:val="28"/>
          <w:szCs w:val="28"/>
        </w:rPr>
        <w:t>Discovery</w:t>
      </w:r>
      <w:proofErr w:type="spellEnd"/>
      <w:r w:rsidRPr="000E2077">
        <w:rPr>
          <w:sz w:val="28"/>
          <w:szCs w:val="28"/>
        </w:rPr>
        <w:t>", "</w:t>
      </w:r>
      <w:proofErr w:type="spellStart"/>
      <w:r w:rsidRPr="000E2077">
        <w:rPr>
          <w:sz w:val="28"/>
          <w:szCs w:val="28"/>
        </w:rPr>
        <w:t>Minecraft</w:t>
      </w:r>
      <w:proofErr w:type="spellEnd"/>
      <w:r w:rsidRPr="000E2077">
        <w:rPr>
          <w:sz w:val="28"/>
          <w:szCs w:val="28"/>
        </w:rPr>
        <w:t xml:space="preserve">: </w:t>
      </w:r>
      <w:proofErr w:type="spellStart"/>
      <w:r w:rsidRPr="000E2077">
        <w:rPr>
          <w:sz w:val="28"/>
          <w:szCs w:val="28"/>
        </w:rPr>
        <w:t>Education</w:t>
      </w:r>
      <w:proofErr w:type="spellEnd"/>
      <w:r w:rsidRPr="000E2077">
        <w:rPr>
          <w:sz w:val="28"/>
          <w:szCs w:val="28"/>
        </w:rPr>
        <w:t xml:space="preserve"> </w:t>
      </w:r>
      <w:proofErr w:type="spellStart"/>
      <w:r w:rsidRPr="000E2077">
        <w:rPr>
          <w:sz w:val="28"/>
          <w:szCs w:val="28"/>
        </w:rPr>
        <w:t>Edition</w:t>
      </w:r>
      <w:proofErr w:type="spellEnd"/>
      <w:r w:rsidRPr="000E2077">
        <w:rPr>
          <w:sz w:val="28"/>
          <w:szCs w:val="28"/>
        </w:rPr>
        <w:t>" и другие.</w:t>
      </w:r>
    </w:p>
    <w:p w:rsidR="000E2077" w:rsidRPr="000E2077" w:rsidRDefault="000E2077" w:rsidP="00F03528">
      <w:pPr>
        <w:numPr>
          <w:ilvl w:val="0"/>
          <w:numId w:val="31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b/>
          <w:bCs/>
          <w:sz w:val="28"/>
          <w:szCs w:val="28"/>
        </w:rPr>
        <w:t>Разработка учебного плана</w:t>
      </w:r>
      <w:r w:rsidRPr="000E2077">
        <w:rPr>
          <w:sz w:val="28"/>
          <w:szCs w:val="28"/>
        </w:rPr>
        <w:t>: Создание структуры курса, включающего темы, которые будут изучаться, и соответствующие игры. Например:</w:t>
      </w:r>
    </w:p>
    <w:p w:rsidR="000E2077" w:rsidRPr="000E2077" w:rsidRDefault="000E2077" w:rsidP="00F03528">
      <w:pPr>
        <w:numPr>
          <w:ilvl w:val="1"/>
          <w:numId w:val="35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sz w:val="28"/>
          <w:szCs w:val="28"/>
        </w:rPr>
        <w:t>Тема 1: Древние цивилизации (использование "</w:t>
      </w:r>
      <w:proofErr w:type="spellStart"/>
      <w:r w:rsidRPr="000E2077">
        <w:rPr>
          <w:sz w:val="28"/>
          <w:szCs w:val="28"/>
        </w:rPr>
        <w:t>Civilization</w:t>
      </w:r>
      <w:proofErr w:type="spellEnd"/>
      <w:r w:rsidRPr="000E2077">
        <w:rPr>
          <w:sz w:val="28"/>
          <w:szCs w:val="28"/>
        </w:rPr>
        <w:t>" для изучения античных обществ).</w:t>
      </w:r>
    </w:p>
    <w:p w:rsidR="000E2077" w:rsidRPr="000E2077" w:rsidRDefault="000E2077" w:rsidP="00F03528">
      <w:pPr>
        <w:numPr>
          <w:ilvl w:val="1"/>
          <w:numId w:val="35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sz w:val="28"/>
          <w:szCs w:val="28"/>
        </w:rPr>
        <w:t>Тема 2: Средневековье (использование "</w:t>
      </w:r>
      <w:proofErr w:type="spellStart"/>
      <w:r w:rsidRPr="000E2077">
        <w:rPr>
          <w:sz w:val="28"/>
          <w:szCs w:val="28"/>
        </w:rPr>
        <w:t>Age</w:t>
      </w:r>
      <w:proofErr w:type="spellEnd"/>
      <w:r w:rsidRPr="000E2077">
        <w:rPr>
          <w:sz w:val="28"/>
          <w:szCs w:val="28"/>
        </w:rPr>
        <w:t xml:space="preserve"> </w:t>
      </w:r>
      <w:proofErr w:type="spellStart"/>
      <w:r w:rsidRPr="000E2077">
        <w:rPr>
          <w:sz w:val="28"/>
          <w:szCs w:val="28"/>
        </w:rPr>
        <w:t>of</w:t>
      </w:r>
      <w:proofErr w:type="spellEnd"/>
      <w:r w:rsidRPr="000E2077">
        <w:rPr>
          <w:sz w:val="28"/>
          <w:szCs w:val="28"/>
        </w:rPr>
        <w:t xml:space="preserve"> </w:t>
      </w:r>
      <w:proofErr w:type="spellStart"/>
      <w:r w:rsidRPr="000E2077">
        <w:rPr>
          <w:sz w:val="28"/>
          <w:szCs w:val="28"/>
        </w:rPr>
        <w:t>Empires</w:t>
      </w:r>
      <w:proofErr w:type="spellEnd"/>
      <w:r w:rsidRPr="000E2077">
        <w:rPr>
          <w:sz w:val="28"/>
          <w:szCs w:val="28"/>
        </w:rPr>
        <w:t>" для понимания феодализма).</w:t>
      </w:r>
    </w:p>
    <w:p w:rsidR="000E2077" w:rsidRPr="000E2077" w:rsidRDefault="000E2077" w:rsidP="00F03528">
      <w:pPr>
        <w:numPr>
          <w:ilvl w:val="1"/>
          <w:numId w:val="35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sz w:val="28"/>
          <w:szCs w:val="28"/>
        </w:rPr>
        <w:t>Тема 3: Новейшая история (использование "</w:t>
      </w:r>
      <w:proofErr w:type="spellStart"/>
      <w:r w:rsidRPr="000E2077">
        <w:rPr>
          <w:sz w:val="28"/>
          <w:szCs w:val="28"/>
        </w:rPr>
        <w:t>Assassin's</w:t>
      </w:r>
      <w:proofErr w:type="spellEnd"/>
      <w:r w:rsidRPr="000E2077">
        <w:rPr>
          <w:sz w:val="28"/>
          <w:szCs w:val="28"/>
        </w:rPr>
        <w:t xml:space="preserve"> </w:t>
      </w:r>
      <w:proofErr w:type="spellStart"/>
      <w:r w:rsidRPr="000E2077">
        <w:rPr>
          <w:sz w:val="28"/>
          <w:szCs w:val="28"/>
        </w:rPr>
        <w:t>Creed</w:t>
      </w:r>
      <w:proofErr w:type="spellEnd"/>
      <w:r w:rsidRPr="000E2077">
        <w:rPr>
          <w:sz w:val="28"/>
          <w:szCs w:val="28"/>
        </w:rPr>
        <w:t xml:space="preserve">: </w:t>
      </w:r>
      <w:proofErr w:type="spellStart"/>
      <w:r w:rsidRPr="000E2077">
        <w:rPr>
          <w:sz w:val="28"/>
          <w:szCs w:val="28"/>
        </w:rPr>
        <w:t>Discovery</w:t>
      </w:r>
      <w:proofErr w:type="spellEnd"/>
      <w:r w:rsidRPr="000E2077">
        <w:rPr>
          <w:sz w:val="28"/>
          <w:szCs w:val="28"/>
        </w:rPr>
        <w:t>" для изучения эпохи Возрождения).</w:t>
      </w:r>
    </w:p>
    <w:p w:rsidR="000E2077" w:rsidRPr="000E2077" w:rsidRDefault="000E2077" w:rsidP="00F03528">
      <w:pPr>
        <w:numPr>
          <w:ilvl w:val="0"/>
          <w:numId w:val="31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b/>
          <w:bCs/>
          <w:sz w:val="28"/>
          <w:szCs w:val="28"/>
        </w:rPr>
        <w:lastRenderedPageBreak/>
        <w:t>Создание методических рекомендаций</w:t>
      </w:r>
      <w:r w:rsidRPr="000E2077">
        <w:rPr>
          <w:sz w:val="28"/>
          <w:szCs w:val="28"/>
        </w:rPr>
        <w:t>: Разработка материалов, которые помогут учителям эффективно интегрировать видеоигры в учебный процесс. Эти материалы должны включать задания, вопросы для обсуждения и формы оценки.</w:t>
      </w:r>
    </w:p>
    <w:p w:rsidR="000E2077" w:rsidRPr="000E2077" w:rsidRDefault="000E2077" w:rsidP="00F03528">
      <w:pPr>
        <w:shd w:val="clear" w:color="auto" w:fill="FFFFFF"/>
        <w:spacing w:before="120" w:after="120" w:line="360" w:lineRule="auto"/>
        <w:ind w:firstLine="709"/>
        <w:rPr>
          <w:sz w:val="28"/>
          <w:szCs w:val="28"/>
        </w:rPr>
      </w:pPr>
      <w:r w:rsidRPr="000E2077">
        <w:rPr>
          <w:b/>
          <w:bCs/>
          <w:sz w:val="28"/>
          <w:szCs w:val="28"/>
        </w:rPr>
        <w:t>Описание курса</w:t>
      </w:r>
    </w:p>
    <w:p w:rsidR="000E2077" w:rsidRPr="000E2077" w:rsidRDefault="000E2077" w:rsidP="00F03528">
      <w:pPr>
        <w:shd w:val="clear" w:color="auto" w:fill="FFFFFF"/>
        <w:spacing w:before="120" w:after="120" w:line="360" w:lineRule="auto"/>
        <w:ind w:firstLine="709"/>
        <w:rPr>
          <w:sz w:val="28"/>
          <w:szCs w:val="28"/>
        </w:rPr>
      </w:pPr>
      <w:r w:rsidRPr="000E2077">
        <w:rPr>
          <w:sz w:val="28"/>
          <w:szCs w:val="28"/>
        </w:rPr>
        <w:t>Курс состоит из нескольких модулей, каждый из которых охватывает определенный исторический период или тему. Каждый модуль включает:</w:t>
      </w:r>
    </w:p>
    <w:p w:rsidR="000E2077" w:rsidRPr="000E2077" w:rsidRDefault="000E2077" w:rsidP="00F03528">
      <w:pPr>
        <w:numPr>
          <w:ilvl w:val="0"/>
          <w:numId w:val="32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b/>
          <w:bCs/>
          <w:sz w:val="28"/>
          <w:szCs w:val="28"/>
        </w:rPr>
        <w:t>Введение в тему</w:t>
      </w:r>
      <w:r w:rsidRPr="000E2077">
        <w:rPr>
          <w:sz w:val="28"/>
          <w:szCs w:val="28"/>
        </w:rPr>
        <w:t>: Краткое описание исторического контекста и целей изучения.</w:t>
      </w:r>
    </w:p>
    <w:p w:rsidR="000E2077" w:rsidRPr="000E2077" w:rsidRDefault="000E2077" w:rsidP="00F03528">
      <w:pPr>
        <w:numPr>
          <w:ilvl w:val="0"/>
          <w:numId w:val="32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b/>
          <w:bCs/>
          <w:sz w:val="28"/>
          <w:szCs w:val="28"/>
        </w:rPr>
        <w:t>Игровая часть</w:t>
      </w:r>
      <w:r w:rsidRPr="000E2077">
        <w:rPr>
          <w:sz w:val="28"/>
          <w:szCs w:val="28"/>
        </w:rPr>
        <w:t>: Учащиеся играют в выбранную видеоигру, которая соответствует теме модуля.</w:t>
      </w:r>
    </w:p>
    <w:p w:rsidR="000E2077" w:rsidRPr="000E2077" w:rsidRDefault="000E2077" w:rsidP="00F03528">
      <w:pPr>
        <w:numPr>
          <w:ilvl w:val="0"/>
          <w:numId w:val="32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b/>
          <w:bCs/>
          <w:sz w:val="28"/>
          <w:szCs w:val="28"/>
        </w:rPr>
        <w:t>Обсуждение и анализ</w:t>
      </w:r>
      <w:r w:rsidRPr="000E2077">
        <w:rPr>
          <w:sz w:val="28"/>
          <w:szCs w:val="28"/>
        </w:rPr>
        <w:t>: После игры проводится обсуждение, где учащиеся делятся своими впечатлениями, задают вопросы и анализируют исторические события, представленные в игре.</w:t>
      </w:r>
    </w:p>
    <w:p w:rsidR="000E2077" w:rsidRPr="000E2077" w:rsidRDefault="000E2077" w:rsidP="00F03528">
      <w:pPr>
        <w:numPr>
          <w:ilvl w:val="0"/>
          <w:numId w:val="32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b/>
          <w:bCs/>
          <w:sz w:val="28"/>
          <w:szCs w:val="28"/>
        </w:rPr>
        <w:t>Задания и проекты</w:t>
      </w:r>
      <w:r w:rsidRPr="000E2077">
        <w:rPr>
          <w:sz w:val="28"/>
          <w:szCs w:val="28"/>
        </w:rPr>
        <w:t>: Учащиеся выполняют задания, которые могут включать создание презентаций, написание эссе или выполнение исследовательских проектов, связанных с темой модуля.</w:t>
      </w:r>
    </w:p>
    <w:p w:rsidR="000E2077" w:rsidRPr="000E2077" w:rsidRDefault="000E2077" w:rsidP="00F03528">
      <w:pPr>
        <w:shd w:val="clear" w:color="auto" w:fill="FFFFFF"/>
        <w:spacing w:before="120" w:after="120" w:line="360" w:lineRule="auto"/>
        <w:ind w:firstLine="709"/>
        <w:rPr>
          <w:sz w:val="28"/>
          <w:szCs w:val="28"/>
        </w:rPr>
      </w:pPr>
      <w:r w:rsidRPr="000E2077">
        <w:rPr>
          <w:b/>
          <w:bCs/>
          <w:sz w:val="28"/>
          <w:szCs w:val="28"/>
        </w:rPr>
        <w:t>Проведение опытно-экспериментального обучения</w:t>
      </w:r>
    </w:p>
    <w:p w:rsidR="000E2077" w:rsidRPr="000E2077" w:rsidRDefault="000E2077" w:rsidP="00F03528">
      <w:pPr>
        <w:shd w:val="clear" w:color="auto" w:fill="FFFFFF"/>
        <w:spacing w:before="120" w:after="120" w:line="360" w:lineRule="auto"/>
        <w:ind w:firstLine="709"/>
        <w:rPr>
          <w:sz w:val="28"/>
          <w:szCs w:val="28"/>
        </w:rPr>
      </w:pPr>
      <w:r w:rsidRPr="000E2077">
        <w:rPr>
          <w:sz w:val="28"/>
          <w:szCs w:val="28"/>
        </w:rPr>
        <w:t>Опытно-экспериментальная часть курса проводилась в одной из школ на базе 6 класса. В течение учебного года учащиеся проходили несколько модулей курса. В начале года была проведена диагностика уровня знаний учащихся по истории, чтобы оценить исходный уровень.</w:t>
      </w:r>
    </w:p>
    <w:p w:rsidR="000E2077" w:rsidRPr="000E2077" w:rsidRDefault="000E2077" w:rsidP="00F03528">
      <w:pPr>
        <w:numPr>
          <w:ilvl w:val="0"/>
          <w:numId w:val="33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b/>
          <w:bCs/>
          <w:sz w:val="28"/>
          <w:szCs w:val="28"/>
        </w:rPr>
        <w:t>Процесс обучения</w:t>
      </w:r>
      <w:r w:rsidRPr="000E2077">
        <w:rPr>
          <w:sz w:val="28"/>
          <w:szCs w:val="28"/>
        </w:rPr>
        <w:t>: Учащиеся проходили модули по очереди, с использованием видеоигр в качестве основного инструмента. Каждое занятие начиналось с объяснения темы, затем следовала игровая сессия, после которой проводилось обсуждение.</w:t>
      </w:r>
    </w:p>
    <w:p w:rsidR="000E2077" w:rsidRPr="000E2077" w:rsidRDefault="000E2077" w:rsidP="00F03528">
      <w:pPr>
        <w:numPr>
          <w:ilvl w:val="0"/>
          <w:numId w:val="33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b/>
          <w:bCs/>
          <w:sz w:val="28"/>
          <w:szCs w:val="28"/>
        </w:rPr>
        <w:lastRenderedPageBreak/>
        <w:t>Оценка результатов</w:t>
      </w:r>
      <w:r w:rsidRPr="000E2077">
        <w:rPr>
          <w:sz w:val="28"/>
          <w:szCs w:val="28"/>
        </w:rPr>
        <w:t>: По окончании каждого модуля проводились тесты и опросы, чтобы оценить уровень усвоения материала и вовлеченности учащихся. Также собирались отзывы о процессе обучения.</w:t>
      </w:r>
    </w:p>
    <w:p w:rsidR="000E2077" w:rsidRPr="000E2077" w:rsidRDefault="000E2077" w:rsidP="00F03528">
      <w:pPr>
        <w:shd w:val="clear" w:color="auto" w:fill="FFFFFF"/>
        <w:spacing w:before="120" w:after="120" w:line="360" w:lineRule="auto"/>
        <w:ind w:firstLine="709"/>
        <w:rPr>
          <w:sz w:val="28"/>
          <w:szCs w:val="28"/>
        </w:rPr>
      </w:pPr>
      <w:r w:rsidRPr="000E2077">
        <w:rPr>
          <w:b/>
          <w:bCs/>
          <w:sz w:val="28"/>
          <w:szCs w:val="28"/>
        </w:rPr>
        <w:t>Анализ результатов</w:t>
      </w:r>
    </w:p>
    <w:p w:rsidR="000E2077" w:rsidRPr="000E2077" w:rsidRDefault="000E2077" w:rsidP="00F03528">
      <w:pPr>
        <w:shd w:val="clear" w:color="auto" w:fill="FFFFFF"/>
        <w:spacing w:before="120" w:after="120" w:line="360" w:lineRule="auto"/>
        <w:ind w:firstLine="709"/>
        <w:rPr>
          <w:sz w:val="28"/>
          <w:szCs w:val="28"/>
        </w:rPr>
      </w:pPr>
      <w:r w:rsidRPr="000E2077">
        <w:rPr>
          <w:sz w:val="28"/>
          <w:szCs w:val="28"/>
        </w:rPr>
        <w:t>Анализ результатов опытно-экспериментального обучения показал следующие ключевые моменты:</w:t>
      </w:r>
    </w:p>
    <w:p w:rsidR="000E2077" w:rsidRPr="000E2077" w:rsidRDefault="000E2077" w:rsidP="00F03528">
      <w:pPr>
        <w:numPr>
          <w:ilvl w:val="0"/>
          <w:numId w:val="34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b/>
          <w:bCs/>
          <w:sz w:val="28"/>
          <w:szCs w:val="28"/>
        </w:rPr>
        <w:t>Повышение интереса</w:t>
      </w:r>
      <w:r w:rsidRPr="000E2077">
        <w:rPr>
          <w:sz w:val="28"/>
          <w:szCs w:val="28"/>
        </w:rPr>
        <w:t>: Учащиеся проявили значительно больший интерес к изучению истории по сравнению с традиционными методами.</w:t>
      </w:r>
    </w:p>
    <w:p w:rsidR="000E2077" w:rsidRPr="000E2077" w:rsidRDefault="000E2077" w:rsidP="00F03528">
      <w:pPr>
        <w:numPr>
          <w:ilvl w:val="0"/>
          <w:numId w:val="34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b/>
          <w:bCs/>
          <w:sz w:val="28"/>
          <w:szCs w:val="28"/>
        </w:rPr>
        <w:t>Увеличение усвоения материала</w:t>
      </w:r>
      <w:r w:rsidRPr="000E2077">
        <w:rPr>
          <w:sz w:val="28"/>
          <w:szCs w:val="28"/>
        </w:rPr>
        <w:t>: Результаты тестов показали, что уровень усвоения исторического материала повысился на 30% по сравнению с предыдущими периодами обучения.</w:t>
      </w:r>
    </w:p>
    <w:p w:rsidR="000E2077" w:rsidRPr="000E2077" w:rsidRDefault="000E2077" w:rsidP="00F03528">
      <w:pPr>
        <w:numPr>
          <w:ilvl w:val="0"/>
          <w:numId w:val="34"/>
        </w:numPr>
        <w:shd w:val="clear" w:color="auto" w:fill="FFFFFF"/>
        <w:spacing w:before="120" w:after="120" w:line="360" w:lineRule="auto"/>
        <w:ind w:left="0" w:firstLine="709"/>
        <w:rPr>
          <w:sz w:val="28"/>
          <w:szCs w:val="28"/>
        </w:rPr>
      </w:pPr>
      <w:r w:rsidRPr="000E2077">
        <w:rPr>
          <w:b/>
          <w:bCs/>
          <w:sz w:val="28"/>
          <w:szCs w:val="28"/>
        </w:rPr>
        <w:t>Развитие критического мышления</w:t>
      </w:r>
      <w:r w:rsidRPr="000E2077">
        <w:rPr>
          <w:sz w:val="28"/>
          <w:szCs w:val="28"/>
        </w:rPr>
        <w:t>: Обсуждения после игровых сессий способствовали развитию аналитических навыков и критического мышления у учащихся.</w:t>
      </w:r>
    </w:p>
    <w:p w:rsidR="000E2077" w:rsidRPr="000E2077" w:rsidRDefault="000E2077" w:rsidP="00F03528">
      <w:pPr>
        <w:shd w:val="clear" w:color="auto" w:fill="FFFFFF"/>
        <w:spacing w:before="120" w:after="120" w:line="360" w:lineRule="auto"/>
        <w:ind w:firstLine="709"/>
        <w:rPr>
          <w:sz w:val="28"/>
          <w:szCs w:val="28"/>
        </w:rPr>
      </w:pPr>
      <w:r w:rsidRPr="000E2077">
        <w:rPr>
          <w:b/>
          <w:bCs/>
          <w:sz w:val="28"/>
          <w:szCs w:val="28"/>
        </w:rPr>
        <w:t>Заключение</w:t>
      </w:r>
    </w:p>
    <w:p w:rsidR="000E2077" w:rsidRDefault="000E2077" w:rsidP="00F03528">
      <w:pPr>
        <w:shd w:val="clear" w:color="auto" w:fill="FFFFFF"/>
        <w:spacing w:before="120" w:after="120" w:line="360" w:lineRule="auto"/>
        <w:ind w:firstLine="709"/>
        <w:rPr>
          <w:sz w:val="28"/>
          <w:szCs w:val="28"/>
        </w:rPr>
      </w:pPr>
      <w:r w:rsidRPr="000E2077">
        <w:rPr>
          <w:sz w:val="28"/>
          <w:szCs w:val="28"/>
        </w:rPr>
        <w:t>Опытно-экспериментальная разработка курса истории для 6 класса с использованием видеоигр продемонстрировала эффективность интеграции игровых механик в образовательный процесс. В результате данной разработки удалось повысить интерес учащихся к истории, улучшить усвоение материала и развить навыки критического мышления. Рекомендуется продолжить исследование и внедрение видеоигр в учебные программы, а также разработать дополнительные методические материалы для учителей.</w:t>
      </w:r>
    </w:p>
    <w:p w:rsidR="000E2077" w:rsidRPr="00182617" w:rsidRDefault="00182617" w:rsidP="00182617">
      <w:pPr>
        <w:shd w:val="clear" w:color="auto" w:fill="FFFFFF"/>
        <w:spacing w:before="120" w:after="120" w:line="360" w:lineRule="auto"/>
        <w:ind w:firstLine="709"/>
        <w:rPr>
          <w:b/>
          <w:sz w:val="28"/>
          <w:szCs w:val="28"/>
        </w:rPr>
      </w:pPr>
      <w:r w:rsidRPr="00182617">
        <w:rPr>
          <w:b/>
          <w:sz w:val="28"/>
          <w:szCs w:val="28"/>
        </w:rPr>
        <w:t>2</w:t>
      </w:r>
      <w:r w:rsidR="00A623CC">
        <w:rPr>
          <w:b/>
          <w:sz w:val="28"/>
          <w:szCs w:val="28"/>
        </w:rPr>
        <w:t>.</w:t>
      </w:r>
      <w:r w:rsidRPr="00182617">
        <w:rPr>
          <w:b/>
          <w:sz w:val="28"/>
          <w:szCs w:val="28"/>
        </w:rPr>
        <w:t xml:space="preserve"> Рекомендации к изучению</w:t>
      </w:r>
    </w:p>
    <w:p w:rsidR="00182617" w:rsidRPr="00182617" w:rsidRDefault="00182617" w:rsidP="00182617">
      <w:pPr>
        <w:shd w:val="clear" w:color="auto" w:fill="FFFFFF"/>
        <w:spacing w:before="120" w:after="120" w:line="360" w:lineRule="auto"/>
        <w:ind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lastRenderedPageBreak/>
        <w:t>Разработка курса истории для 6 класса через видеоигры – это захватывающая задача, требующая тщательного планирования и учета возрастных особенностей учеников. Вот детальные рекомендации, охватывающие все аспекты создания эффективного и увлекательного курса:</w:t>
      </w:r>
    </w:p>
    <w:p w:rsidR="00182617" w:rsidRPr="00182617" w:rsidRDefault="00182617" w:rsidP="00182617">
      <w:pPr>
        <w:shd w:val="clear" w:color="auto" w:fill="FFFFFF"/>
        <w:spacing w:before="120" w:after="120" w:line="360" w:lineRule="auto"/>
        <w:ind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I. Планирование и подготовка:</w:t>
      </w:r>
    </w:p>
    <w:p w:rsidR="00182617" w:rsidRPr="00182617" w:rsidRDefault="00182617" w:rsidP="00182617">
      <w:pPr>
        <w:numPr>
          <w:ilvl w:val="0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Определение целей и задач курса:</w:t>
      </w:r>
    </w:p>
    <w:p w:rsidR="00182617" w:rsidRPr="00182617" w:rsidRDefault="00182617" w:rsidP="00182617">
      <w:pPr>
        <w:numPr>
          <w:ilvl w:val="1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Четко сформулируйте, какие конкретные знания, навыки и компетенции должны приобрести ученики в результате прохождения курса.</w:t>
      </w:r>
    </w:p>
    <w:p w:rsidR="00182617" w:rsidRPr="00182617" w:rsidRDefault="00182617" w:rsidP="00182617">
      <w:pPr>
        <w:numPr>
          <w:ilvl w:val="1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Разбейте курс на тематические блоки (например, “Древний Египет”, “Древняя Греция”, “Римская империя”) и для каждого блока определите конкретные цели обучения.</w:t>
      </w:r>
    </w:p>
    <w:p w:rsidR="00182617" w:rsidRPr="00182617" w:rsidRDefault="00182617" w:rsidP="00182617">
      <w:pPr>
        <w:numPr>
          <w:ilvl w:val="1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Учитывайте требования ФГОС и образовательной программы 6 класса.</w:t>
      </w:r>
    </w:p>
    <w:p w:rsidR="00182617" w:rsidRPr="00182617" w:rsidRDefault="00182617" w:rsidP="00182617">
      <w:pPr>
        <w:numPr>
          <w:ilvl w:val="0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Выбор исторических периодов и тем:</w:t>
      </w:r>
    </w:p>
    <w:p w:rsidR="00182617" w:rsidRPr="00182617" w:rsidRDefault="00182617" w:rsidP="00182617">
      <w:pPr>
        <w:numPr>
          <w:ilvl w:val="1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Составьте список исторических периодов и тем, которые будут изучаться в курсе.</w:t>
      </w:r>
    </w:p>
    <w:p w:rsidR="00182617" w:rsidRPr="00182617" w:rsidRDefault="00182617" w:rsidP="00182617">
      <w:pPr>
        <w:numPr>
          <w:ilvl w:val="1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Учитывайте хронологическую последовательность событий и взаимосвязь между различными периодами и цивилизациями.</w:t>
      </w:r>
    </w:p>
    <w:p w:rsidR="00182617" w:rsidRPr="00182617" w:rsidRDefault="00182617" w:rsidP="00182617">
      <w:pPr>
        <w:numPr>
          <w:ilvl w:val="1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Выбирайте темы, которые наиболее интересны и понятны ученикам 6 класса.</w:t>
      </w:r>
    </w:p>
    <w:p w:rsidR="00182617" w:rsidRPr="00182617" w:rsidRDefault="00182617" w:rsidP="00182617">
      <w:pPr>
        <w:numPr>
          <w:ilvl w:val="0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Подбор или разработка видеоигр:</w:t>
      </w:r>
    </w:p>
    <w:p w:rsidR="00182617" w:rsidRPr="00182617" w:rsidRDefault="00182617" w:rsidP="00182617">
      <w:pPr>
        <w:numPr>
          <w:ilvl w:val="1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Существующие игры:</w:t>
      </w:r>
      <w:r w:rsidRPr="00182617">
        <w:rPr>
          <w:color w:val="212529"/>
          <w:sz w:val="28"/>
          <w:szCs w:val="28"/>
        </w:rPr>
        <w:t> Проведите тщательный анализ существующих видеоигр на предмет соответствия исторической достоверности, образовательным целям и возрастным ограничениям. Примеры:</w:t>
      </w:r>
    </w:p>
    <w:p w:rsidR="00182617" w:rsidRPr="00182617" w:rsidRDefault="00182617" w:rsidP="00182617">
      <w:pPr>
        <w:numPr>
          <w:ilvl w:val="2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proofErr w:type="spellStart"/>
      <w:r w:rsidRPr="00182617">
        <w:rPr>
          <w:b/>
          <w:bCs/>
          <w:color w:val="212529"/>
          <w:sz w:val="28"/>
          <w:szCs w:val="28"/>
        </w:rPr>
        <w:lastRenderedPageBreak/>
        <w:t>Age</w:t>
      </w:r>
      <w:proofErr w:type="spellEnd"/>
      <w:r w:rsidRPr="00182617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182617">
        <w:rPr>
          <w:b/>
          <w:bCs/>
          <w:color w:val="212529"/>
          <w:sz w:val="28"/>
          <w:szCs w:val="28"/>
        </w:rPr>
        <w:t>of</w:t>
      </w:r>
      <w:proofErr w:type="spellEnd"/>
      <w:r w:rsidRPr="00182617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182617">
        <w:rPr>
          <w:b/>
          <w:bCs/>
          <w:color w:val="212529"/>
          <w:sz w:val="28"/>
          <w:szCs w:val="28"/>
        </w:rPr>
        <w:t>Empires</w:t>
      </w:r>
      <w:proofErr w:type="spellEnd"/>
      <w:r w:rsidRPr="00182617">
        <w:rPr>
          <w:b/>
          <w:bCs/>
          <w:color w:val="212529"/>
          <w:sz w:val="28"/>
          <w:szCs w:val="28"/>
        </w:rPr>
        <w:t xml:space="preserve"> (Древний мир):</w:t>
      </w:r>
      <w:r w:rsidRPr="00182617">
        <w:rPr>
          <w:color w:val="212529"/>
          <w:sz w:val="28"/>
          <w:szCs w:val="28"/>
        </w:rPr>
        <w:t> Стратегия, позволяющая управлять цивилизациями, строить города и вести войны.</w:t>
      </w:r>
    </w:p>
    <w:p w:rsidR="00182617" w:rsidRPr="00182617" w:rsidRDefault="00182617" w:rsidP="00182617">
      <w:pPr>
        <w:numPr>
          <w:ilvl w:val="2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proofErr w:type="spellStart"/>
      <w:r w:rsidRPr="00182617">
        <w:rPr>
          <w:b/>
          <w:bCs/>
          <w:color w:val="212529"/>
          <w:sz w:val="28"/>
          <w:szCs w:val="28"/>
        </w:rPr>
        <w:t>Assassin’s</w:t>
      </w:r>
      <w:proofErr w:type="spellEnd"/>
      <w:r w:rsidRPr="00182617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182617">
        <w:rPr>
          <w:b/>
          <w:bCs/>
          <w:color w:val="212529"/>
          <w:sz w:val="28"/>
          <w:szCs w:val="28"/>
        </w:rPr>
        <w:t>Creed</w:t>
      </w:r>
      <w:proofErr w:type="spellEnd"/>
      <w:r w:rsidRPr="00182617">
        <w:rPr>
          <w:b/>
          <w:bCs/>
          <w:color w:val="212529"/>
          <w:sz w:val="28"/>
          <w:szCs w:val="28"/>
        </w:rPr>
        <w:t xml:space="preserve">: </w:t>
      </w:r>
      <w:proofErr w:type="spellStart"/>
      <w:r w:rsidRPr="00182617">
        <w:rPr>
          <w:b/>
          <w:bCs/>
          <w:color w:val="212529"/>
          <w:sz w:val="28"/>
          <w:szCs w:val="28"/>
        </w:rPr>
        <w:t>Origins</w:t>
      </w:r>
      <w:proofErr w:type="spellEnd"/>
      <w:r w:rsidRPr="00182617">
        <w:rPr>
          <w:b/>
          <w:bCs/>
          <w:color w:val="212529"/>
          <w:sz w:val="28"/>
          <w:szCs w:val="28"/>
        </w:rPr>
        <w:t xml:space="preserve"> (Древний Египет) и </w:t>
      </w:r>
      <w:proofErr w:type="spellStart"/>
      <w:r w:rsidRPr="00182617">
        <w:rPr>
          <w:b/>
          <w:bCs/>
          <w:color w:val="212529"/>
          <w:sz w:val="28"/>
          <w:szCs w:val="28"/>
        </w:rPr>
        <w:t>Odyssey</w:t>
      </w:r>
      <w:proofErr w:type="spellEnd"/>
      <w:r w:rsidRPr="00182617">
        <w:rPr>
          <w:b/>
          <w:bCs/>
          <w:color w:val="212529"/>
          <w:sz w:val="28"/>
          <w:szCs w:val="28"/>
        </w:rPr>
        <w:t xml:space="preserve"> (Древняя Греция):</w:t>
      </w:r>
      <w:r w:rsidRPr="00182617">
        <w:rPr>
          <w:color w:val="212529"/>
          <w:sz w:val="28"/>
          <w:szCs w:val="28"/>
        </w:rPr>
        <w:t> Приключенческие игры с открытым миром, позволяющие исследовать исторические локации и взаимодействовать с персонажами. Особенно полезны образовательные туры, встроенные в эти игры.</w:t>
      </w:r>
    </w:p>
    <w:p w:rsidR="00182617" w:rsidRPr="00182617" w:rsidRDefault="00182617" w:rsidP="00182617">
      <w:pPr>
        <w:numPr>
          <w:ilvl w:val="2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proofErr w:type="spellStart"/>
      <w:r w:rsidRPr="00182617">
        <w:rPr>
          <w:b/>
          <w:bCs/>
          <w:color w:val="212529"/>
          <w:sz w:val="28"/>
          <w:szCs w:val="28"/>
        </w:rPr>
        <w:t>Rome</w:t>
      </w:r>
      <w:proofErr w:type="spellEnd"/>
      <w:r w:rsidRPr="00182617">
        <w:rPr>
          <w:b/>
          <w:bCs/>
          <w:color w:val="212529"/>
          <w:sz w:val="28"/>
          <w:szCs w:val="28"/>
        </w:rPr>
        <w:t xml:space="preserve">: </w:t>
      </w:r>
      <w:proofErr w:type="spellStart"/>
      <w:r w:rsidRPr="00182617">
        <w:rPr>
          <w:b/>
          <w:bCs/>
          <w:color w:val="212529"/>
          <w:sz w:val="28"/>
          <w:szCs w:val="28"/>
        </w:rPr>
        <w:t>Total</w:t>
      </w:r>
      <w:proofErr w:type="spellEnd"/>
      <w:r w:rsidRPr="00182617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182617">
        <w:rPr>
          <w:b/>
          <w:bCs/>
          <w:color w:val="212529"/>
          <w:sz w:val="28"/>
          <w:szCs w:val="28"/>
        </w:rPr>
        <w:t>War</w:t>
      </w:r>
      <w:proofErr w:type="spellEnd"/>
      <w:r w:rsidRPr="00182617">
        <w:rPr>
          <w:b/>
          <w:bCs/>
          <w:color w:val="212529"/>
          <w:sz w:val="28"/>
          <w:szCs w:val="28"/>
        </w:rPr>
        <w:t xml:space="preserve"> (Римская империя):</w:t>
      </w:r>
      <w:r w:rsidRPr="00182617">
        <w:rPr>
          <w:color w:val="212529"/>
          <w:sz w:val="28"/>
          <w:szCs w:val="28"/>
        </w:rPr>
        <w:t> Стратегия, позволяющая управлять римскими легионами и завоевывать новые территории.</w:t>
      </w:r>
    </w:p>
    <w:p w:rsidR="00182617" w:rsidRPr="00182617" w:rsidRDefault="00182617" w:rsidP="00182617">
      <w:pPr>
        <w:numPr>
          <w:ilvl w:val="2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proofErr w:type="spellStart"/>
      <w:r w:rsidRPr="00182617">
        <w:rPr>
          <w:b/>
          <w:bCs/>
          <w:color w:val="212529"/>
          <w:sz w:val="28"/>
          <w:szCs w:val="28"/>
        </w:rPr>
        <w:t>Minecraft</w:t>
      </w:r>
      <w:proofErr w:type="spellEnd"/>
      <w:r w:rsidRPr="00182617">
        <w:rPr>
          <w:b/>
          <w:bCs/>
          <w:color w:val="212529"/>
          <w:sz w:val="28"/>
          <w:szCs w:val="28"/>
        </w:rPr>
        <w:t xml:space="preserve"> (реконструкции исторических мест):</w:t>
      </w:r>
      <w:r w:rsidRPr="00182617">
        <w:rPr>
          <w:color w:val="212529"/>
          <w:sz w:val="28"/>
          <w:szCs w:val="28"/>
        </w:rPr>
        <w:t> Использование в образовательных целях, где ученики могут строить древние города и сооружения.</w:t>
      </w:r>
    </w:p>
    <w:p w:rsidR="00182617" w:rsidRPr="00182617" w:rsidRDefault="00182617" w:rsidP="00182617">
      <w:pPr>
        <w:numPr>
          <w:ilvl w:val="1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Разработка собственных мини-игр или модификаций:</w:t>
      </w:r>
      <w:r w:rsidRPr="00182617">
        <w:rPr>
          <w:color w:val="212529"/>
          <w:sz w:val="28"/>
          <w:szCs w:val="28"/>
        </w:rPr>
        <w:t xml:space="preserve"> Если подходящих игр нет, рассмотрите возможность создания собственных мини-игр или модификаций к существующим играм. Это позволит вам полностью контролировать содержание и </w:t>
      </w:r>
      <w:proofErr w:type="spellStart"/>
      <w:r w:rsidRPr="00182617">
        <w:rPr>
          <w:color w:val="212529"/>
          <w:sz w:val="28"/>
          <w:szCs w:val="28"/>
        </w:rPr>
        <w:t>геймплей</w:t>
      </w:r>
      <w:proofErr w:type="spellEnd"/>
      <w:r w:rsidRPr="00182617">
        <w:rPr>
          <w:color w:val="212529"/>
          <w:sz w:val="28"/>
          <w:szCs w:val="28"/>
        </w:rPr>
        <w:t xml:space="preserve">. Используйте простые инструменты для создания игр, такие как </w:t>
      </w:r>
      <w:proofErr w:type="spellStart"/>
      <w:r w:rsidRPr="00182617">
        <w:rPr>
          <w:color w:val="212529"/>
          <w:sz w:val="28"/>
          <w:szCs w:val="28"/>
        </w:rPr>
        <w:t>Scratch</w:t>
      </w:r>
      <w:proofErr w:type="spellEnd"/>
      <w:r w:rsidRPr="00182617">
        <w:rPr>
          <w:color w:val="212529"/>
          <w:sz w:val="28"/>
          <w:szCs w:val="28"/>
        </w:rPr>
        <w:t xml:space="preserve">, </w:t>
      </w:r>
      <w:proofErr w:type="spellStart"/>
      <w:r w:rsidRPr="00182617">
        <w:rPr>
          <w:color w:val="212529"/>
          <w:sz w:val="28"/>
          <w:szCs w:val="28"/>
        </w:rPr>
        <w:t>Construct</w:t>
      </w:r>
      <w:proofErr w:type="spellEnd"/>
      <w:r w:rsidRPr="00182617">
        <w:rPr>
          <w:color w:val="212529"/>
          <w:sz w:val="28"/>
          <w:szCs w:val="28"/>
        </w:rPr>
        <w:t xml:space="preserve"> 3 или </w:t>
      </w:r>
      <w:proofErr w:type="spellStart"/>
      <w:r w:rsidRPr="00182617">
        <w:rPr>
          <w:color w:val="212529"/>
          <w:sz w:val="28"/>
          <w:szCs w:val="28"/>
        </w:rPr>
        <w:t>GameMaker</w:t>
      </w:r>
      <w:proofErr w:type="spellEnd"/>
      <w:r w:rsidRPr="00182617">
        <w:rPr>
          <w:color w:val="212529"/>
          <w:sz w:val="28"/>
          <w:szCs w:val="28"/>
        </w:rPr>
        <w:t xml:space="preserve"> </w:t>
      </w:r>
      <w:proofErr w:type="spellStart"/>
      <w:r w:rsidRPr="00182617">
        <w:rPr>
          <w:color w:val="212529"/>
          <w:sz w:val="28"/>
          <w:szCs w:val="28"/>
        </w:rPr>
        <w:t>Studio</w:t>
      </w:r>
      <w:proofErr w:type="spellEnd"/>
      <w:r w:rsidRPr="00182617">
        <w:rPr>
          <w:color w:val="212529"/>
          <w:sz w:val="28"/>
          <w:szCs w:val="28"/>
        </w:rPr>
        <w:t xml:space="preserve"> 2.</w:t>
      </w:r>
    </w:p>
    <w:p w:rsidR="00182617" w:rsidRPr="00182617" w:rsidRDefault="00182617" w:rsidP="00182617">
      <w:pPr>
        <w:numPr>
          <w:ilvl w:val="0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Разработка методических материалов:</w:t>
      </w:r>
    </w:p>
    <w:p w:rsidR="00182617" w:rsidRPr="00182617" w:rsidRDefault="00182617" w:rsidP="00182617">
      <w:pPr>
        <w:numPr>
          <w:ilvl w:val="1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Подготовьте методические материалы для каждого урока, включающие:</w:t>
      </w:r>
    </w:p>
    <w:p w:rsidR="00182617" w:rsidRPr="00182617" w:rsidRDefault="00182617" w:rsidP="00182617">
      <w:pPr>
        <w:numPr>
          <w:ilvl w:val="2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Краткое описание исторического периода или темы.</w:t>
      </w:r>
    </w:p>
    <w:p w:rsidR="00182617" w:rsidRPr="00182617" w:rsidRDefault="00182617" w:rsidP="00182617">
      <w:pPr>
        <w:numPr>
          <w:ilvl w:val="2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Обзор выбранной видеоигры и ее связи с темой урока.</w:t>
      </w:r>
    </w:p>
    <w:p w:rsidR="00182617" w:rsidRPr="00182617" w:rsidRDefault="00182617" w:rsidP="00182617">
      <w:pPr>
        <w:numPr>
          <w:ilvl w:val="2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Конкретные задания</w:t>
      </w:r>
      <w:r>
        <w:rPr>
          <w:color w:val="212529"/>
          <w:sz w:val="28"/>
          <w:szCs w:val="28"/>
        </w:rPr>
        <w:t xml:space="preserve"> и вопросы для учеников (до, во</w:t>
      </w:r>
      <w:r w:rsidRPr="00182617">
        <w:rPr>
          <w:color w:val="212529"/>
          <w:sz w:val="28"/>
          <w:szCs w:val="28"/>
        </w:rPr>
        <w:t>время и после игры).</w:t>
      </w:r>
    </w:p>
    <w:p w:rsidR="00182617" w:rsidRPr="00182617" w:rsidRDefault="00182617" w:rsidP="00182617">
      <w:pPr>
        <w:numPr>
          <w:ilvl w:val="2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Рекомендации по организации обсуждения и рефлексии.</w:t>
      </w:r>
    </w:p>
    <w:p w:rsidR="00182617" w:rsidRPr="00182617" w:rsidRDefault="00182617" w:rsidP="00182617">
      <w:pPr>
        <w:numPr>
          <w:ilvl w:val="2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lastRenderedPageBreak/>
        <w:t>Критерии оценки работы учеников.</w:t>
      </w:r>
    </w:p>
    <w:p w:rsidR="00182617" w:rsidRPr="00182617" w:rsidRDefault="00182617" w:rsidP="00182617">
      <w:pPr>
        <w:numPr>
          <w:ilvl w:val="0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Определение формата обучения:</w:t>
      </w:r>
    </w:p>
    <w:p w:rsidR="00182617" w:rsidRPr="00182617" w:rsidRDefault="00182617" w:rsidP="00182617">
      <w:pPr>
        <w:numPr>
          <w:ilvl w:val="1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 xml:space="preserve">Решите, как будет организован курс: полностью онлайн, смешанное обучение (онлайн и </w:t>
      </w:r>
      <w:proofErr w:type="spellStart"/>
      <w:r w:rsidRPr="00182617">
        <w:rPr>
          <w:color w:val="212529"/>
          <w:sz w:val="28"/>
          <w:szCs w:val="28"/>
        </w:rPr>
        <w:t>оффлайн</w:t>
      </w:r>
      <w:proofErr w:type="spellEnd"/>
      <w:r w:rsidRPr="00182617">
        <w:rPr>
          <w:color w:val="212529"/>
          <w:sz w:val="28"/>
          <w:szCs w:val="28"/>
        </w:rPr>
        <w:t>) или традиционное обучение с использованием видеоигр в качестве дополнения.</w:t>
      </w:r>
    </w:p>
    <w:p w:rsidR="00182617" w:rsidRPr="00182617" w:rsidRDefault="00182617" w:rsidP="00182617">
      <w:pPr>
        <w:numPr>
          <w:ilvl w:val="1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Определите частоту и продолжительность занятий.</w:t>
      </w:r>
    </w:p>
    <w:p w:rsidR="00182617" w:rsidRPr="00182617" w:rsidRDefault="00182617" w:rsidP="00182617">
      <w:pPr>
        <w:numPr>
          <w:ilvl w:val="1"/>
          <w:numId w:val="36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Создайте онлайн-платформу или используйте существующую LMS (</w:t>
      </w:r>
      <w:proofErr w:type="spellStart"/>
      <w:r w:rsidRPr="00182617">
        <w:rPr>
          <w:color w:val="212529"/>
          <w:sz w:val="28"/>
          <w:szCs w:val="28"/>
        </w:rPr>
        <w:t>Learning</w:t>
      </w:r>
      <w:proofErr w:type="spellEnd"/>
      <w:r w:rsidRPr="00182617">
        <w:rPr>
          <w:color w:val="212529"/>
          <w:sz w:val="28"/>
          <w:szCs w:val="28"/>
        </w:rPr>
        <w:t xml:space="preserve"> </w:t>
      </w:r>
      <w:proofErr w:type="spellStart"/>
      <w:r w:rsidRPr="00182617">
        <w:rPr>
          <w:color w:val="212529"/>
          <w:sz w:val="28"/>
          <w:szCs w:val="28"/>
        </w:rPr>
        <w:t>Management</w:t>
      </w:r>
      <w:proofErr w:type="spellEnd"/>
      <w:r w:rsidRPr="00182617">
        <w:rPr>
          <w:color w:val="212529"/>
          <w:sz w:val="28"/>
          <w:szCs w:val="28"/>
        </w:rPr>
        <w:t xml:space="preserve"> </w:t>
      </w:r>
      <w:proofErr w:type="spellStart"/>
      <w:r w:rsidRPr="00182617">
        <w:rPr>
          <w:color w:val="212529"/>
          <w:sz w:val="28"/>
          <w:szCs w:val="28"/>
        </w:rPr>
        <w:t>System</w:t>
      </w:r>
      <w:proofErr w:type="spellEnd"/>
      <w:r w:rsidRPr="00182617">
        <w:rPr>
          <w:color w:val="212529"/>
          <w:sz w:val="28"/>
          <w:szCs w:val="28"/>
        </w:rPr>
        <w:t>) для организации учебного процесса, предоставления материалов и общения с учениками.</w:t>
      </w:r>
    </w:p>
    <w:p w:rsidR="00182617" w:rsidRPr="00182617" w:rsidRDefault="00182617" w:rsidP="00182617">
      <w:pPr>
        <w:shd w:val="clear" w:color="auto" w:fill="FFFFFF"/>
        <w:spacing w:before="120" w:after="120" w:line="360" w:lineRule="auto"/>
        <w:ind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II. Разработка содержания курса:</w:t>
      </w:r>
    </w:p>
    <w:p w:rsidR="00182617" w:rsidRPr="00182617" w:rsidRDefault="00182617" w:rsidP="00182617">
      <w:pPr>
        <w:numPr>
          <w:ilvl w:val="0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Интеграция игрового опыта с учебной программой:</w:t>
      </w:r>
    </w:p>
    <w:p w:rsidR="00182617" w:rsidRPr="00182617" w:rsidRDefault="00182617" w:rsidP="00182617">
      <w:pPr>
        <w:numPr>
          <w:ilvl w:val="1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Увяжите каждый урок с конкретным разделом учебной программы и учебными целями.</w:t>
      </w:r>
    </w:p>
    <w:p w:rsidR="00182617" w:rsidRPr="00182617" w:rsidRDefault="00182617" w:rsidP="00182617">
      <w:pPr>
        <w:numPr>
          <w:ilvl w:val="1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Перед началом игры проведите вводное занятие, на котором представьте исторический период или тему, объясните связь с выбранной игрой и сформулируйте задания.</w:t>
      </w:r>
    </w:p>
    <w:p w:rsidR="00182617" w:rsidRPr="00182617" w:rsidRDefault="00182617" w:rsidP="00182617">
      <w:pPr>
        <w:numPr>
          <w:ilvl w:val="1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Во время игры направляйте учеников, помогайте им осмысливать происходящее и связывать игровой опыт с историческими фактами.</w:t>
      </w:r>
    </w:p>
    <w:p w:rsidR="00182617" w:rsidRPr="00182617" w:rsidRDefault="00182617" w:rsidP="00182617">
      <w:pPr>
        <w:numPr>
          <w:ilvl w:val="1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После игры проведите обсуждение, на котором ученики смогут поделиться своими впечатлениями, ответить на вопросы и закрепить полученные знания.</w:t>
      </w:r>
    </w:p>
    <w:p w:rsidR="00182617" w:rsidRPr="00182617" w:rsidRDefault="00182617" w:rsidP="00182617">
      <w:pPr>
        <w:numPr>
          <w:ilvl w:val="0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Создание заданий и вопросов:</w:t>
      </w:r>
    </w:p>
    <w:p w:rsidR="00182617" w:rsidRPr="00182617" w:rsidRDefault="00182617" w:rsidP="00182617">
      <w:pPr>
        <w:numPr>
          <w:ilvl w:val="1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Разрабатывайте разнообразные задания, направленные на развитие различных навыков:</w:t>
      </w:r>
    </w:p>
    <w:p w:rsidR="00182617" w:rsidRPr="00182617" w:rsidRDefault="00182617" w:rsidP="00182617">
      <w:pPr>
        <w:numPr>
          <w:ilvl w:val="2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lastRenderedPageBreak/>
        <w:t>Анализ исторических источников (например, игровые тексты, изображения, видеоролики).</w:t>
      </w:r>
    </w:p>
    <w:p w:rsidR="00182617" w:rsidRPr="00182617" w:rsidRDefault="00182617" w:rsidP="00182617">
      <w:pPr>
        <w:numPr>
          <w:ilvl w:val="2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Сравнение и сопоставление различных точек зрения.</w:t>
      </w:r>
    </w:p>
    <w:p w:rsidR="00182617" w:rsidRPr="00182617" w:rsidRDefault="00182617" w:rsidP="00182617">
      <w:pPr>
        <w:numPr>
          <w:ilvl w:val="2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Решение проблем и принятие решений в смоделированных исторических ситуациях.</w:t>
      </w:r>
    </w:p>
    <w:p w:rsidR="00182617" w:rsidRPr="00182617" w:rsidRDefault="00182617" w:rsidP="00182617">
      <w:pPr>
        <w:numPr>
          <w:ilvl w:val="2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Творческое задание (например, написание эссе, создание презентации, разработка сценария для игры).</w:t>
      </w:r>
    </w:p>
    <w:p w:rsidR="00182617" w:rsidRPr="00182617" w:rsidRDefault="00182617" w:rsidP="00182617">
      <w:pPr>
        <w:numPr>
          <w:ilvl w:val="1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Формулируйте вопросы, стимулирующие критическое мышление и обсуждение.</w:t>
      </w:r>
    </w:p>
    <w:p w:rsidR="00182617" w:rsidRPr="00182617" w:rsidRDefault="00182617" w:rsidP="00182617">
      <w:pPr>
        <w:numPr>
          <w:ilvl w:val="0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Использование различных форматов обучения:</w:t>
      </w:r>
    </w:p>
    <w:p w:rsidR="00182617" w:rsidRPr="00182617" w:rsidRDefault="00182617" w:rsidP="00182617">
      <w:pPr>
        <w:numPr>
          <w:ilvl w:val="1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Сочетайте игровые занятия с традиционными формами обучения: лекции, дискуссии, работа с текстом, просмотр видеороликов и т.д.</w:t>
      </w:r>
    </w:p>
    <w:p w:rsidR="00182617" w:rsidRPr="00182617" w:rsidRDefault="00182617" w:rsidP="00182617">
      <w:pPr>
        <w:numPr>
          <w:ilvl w:val="1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Используйте различные виды деятельности для поддержания интереса учеников: индивидуальные задания, групповые проекты, ролевые игры, дебаты и т.д.</w:t>
      </w:r>
    </w:p>
    <w:p w:rsidR="00182617" w:rsidRPr="00182617" w:rsidRDefault="00182617" w:rsidP="00182617">
      <w:pPr>
        <w:numPr>
          <w:ilvl w:val="1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 xml:space="preserve">Включайте в курс элементы </w:t>
      </w:r>
      <w:proofErr w:type="spellStart"/>
      <w:r w:rsidRPr="00182617">
        <w:rPr>
          <w:color w:val="212529"/>
          <w:sz w:val="28"/>
          <w:szCs w:val="28"/>
        </w:rPr>
        <w:t>геймификации</w:t>
      </w:r>
      <w:proofErr w:type="spellEnd"/>
      <w:r w:rsidRPr="00182617">
        <w:rPr>
          <w:color w:val="212529"/>
          <w:sz w:val="28"/>
          <w:szCs w:val="28"/>
        </w:rPr>
        <w:t>: начисление баллов за выполнение заданий, получение значков и наград, соревнование между командами и т.д.</w:t>
      </w:r>
    </w:p>
    <w:p w:rsidR="00182617" w:rsidRPr="00182617" w:rsidRDefault="00182617" w:rsidP="00182617">
      <w:pPr>
        <w:numPr>
          <w:ilvl w:val="0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Обеспечение исторической достоверности:</w:t>
      </w:r>
    </w:p>
    <w:p w:rsidR="00182617" w:rsidRPr="00182617" w:rsidRDefault="00182617" w:rsidP="00182617">
      <w:pPr>
        <w:numPr>
          <w:ilvl w:val="1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Подчеркивайте, что видеоигры – это не документальные фильмы, а художественные произведения, которые могут содержать искажения и упрощения.</w:t>
      </w:r>
    </w:p>
    <w:p w:rsidR="00182617" w:rsidRPr="00182617" w:rsidRDefault="00182617" w:rsidP="00182617">
      <w:pPr>
        <w:numPr>
          <w:ilvl w:val="1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Обсуждайте с учениками, какие аспекты игры соответствуют историческим фактам, а какие являются вымыслом разработчиков.</w:t>
      </w:r>
    </w:p>
    <w:p w:rsidR="00182617" w:rsidRPr="00182617" w:rsidRDefault="00182617" w:rsidP="00182617">
      <w:pPr>
        <w:numPr>
          <w:ilvl w:val="1"/>
          <w:numId w:val="37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lastRenderedPageBreak/>
        <w:t>Используйте дополнительные источники информации (книги, статьи, документальные фильмы) для проверки достоверности игровых событий и персонажей.</w:t>
      </w:r>
    </w:p>
    <w:p w:rsidR="00182617" w:rsidRPr="00182617" w:rsidRDefault="00182617" w:rsidP="00182617">
      <w:pPr>
        <w:shd w:val="clear" w:color="auto" w:fill="FFFFFF"/>
        <w:spacing w:before="120" w:after="120" w:line="360" w:lineRule="auto"/>
        <w:ind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III. Техническая реализация:</w:t>
      </w:r>
    </w:p>
    <w:p w:rsidR="00182617" w:rsidRPr="00182617" w:rsidRDefault="00182617" w:rsidP="00182617">
      <w:pPr>
        <w:numPr>
          <w:ilvl w:val="0"/>
          <w:numId w:val="38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Выбор подходящей игровой платформы:</w:t>
      </w:r>
    </w:p>
    <w:p w:rsidR="00182617" w:rsidRPr="00182617" w:rsidRDefault="00182617" w:rsidP="00182617">
      <w:pPr>
        <w:numPr>
          <w:ilvl w:val="1"/>
          <w:numId w:val="38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Учитывайте технические возможности школы и учеников (наличие компьютеров, планшетов, доступа к интернету).</w:t>
      </w:r>
    </w:p>
    <w:p w:rsidR="00182617" w:rsidRPr="00182617" w:rsidRDefault="00182617" w:rsidP="00182617">
      <w:pPr>
        <w:numPr>
          <w:ilvl w:val="1"/>
          <w:numId w:val="38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Выбирайте игры, которые совместимы с доступными устройствами и не требуют слишком мощного оборудования.</w:t>
      </w:r>
    </w:p>
    <w:p w:rsidR="00182617" w:rsidRPr="00182617" w:rsidRDefault="00182617" w:rsidP="00182617">
      <w:pPr>
        <w:numPr>
          <w:ilvl w:val="1"/>
          <w:numId w:val="38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Проверьте, есть ли у игры образовательная лицензия или возможность использовать ее в учебных целях.</w:t>
      </w:r>
    </w:p>
    <w:p w:rsidR="00182617" w:rsidRPr="00182617" w:rsidRDefault="00182617" w:rsidP="00182617">
      <w:pPr>
        <w:numPr>
          <w:ilvl w:val="0"/>
          <w:numId w:val="38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Настройка игрового окружения:</w:t>
      </w:r>
    </w:p>
    <w:p w:rsidR="00182617" w:rsidRPr="00182617" w:rsidRDefault="00182617" w:rsidP="00182617">
      <w:pPr>
        <w:numPr>
          <w:ilvl w:val="1"/>
          <w:numId w:val="38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Перед началом урока убедитесь, что у всех учеников установлена игра и настроены необходимые параметры.</w:t>
      </w:r>
    </w:p>
    <w:p w:rsidR="00182617" w:rsidRPr="00182617" w:rsidRDefault="00182617" w:rsidP="00182617">
      <w:pPr>
        <w:numPr>
          <w:ilvl w:val="1"/>
          <w:numId w:val="38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Создайте общую учетную запись или систему логинов для учеников, чтобы они могли сохранять свой прогресс и делиться результатами.</w:t>
      </w:r>
    </w:p>
    <w:p w:rsidR="00182617" w:rsidRPr="00182617" w:rsidRDefault="00182617" w:rsidP="00182617">
      <w:pPr>
        <w:numPr>
          <w:ilvl w:val="1"/>
          <w:numId w:val="38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Разработайте правила использования игры в классе (например, время игры, порядок выполнения заданий, правила общения).</w:t>
      </w:r>
    </w:p>
    <w:p w:rsidR="00182617" w:rsidRPr="00182617" w:rsidRDefault="00182617" w:rsidP="00182617">
      <w:pPr>
        <w:numPr>
          <w:ilvl w:val="0"/>
          <w:numId w:val="38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Обеспечение технической поддержки:</w:t>
      </w:r>
    </w:p>
    <w:p w:rsidR="00182617" w:rsidRPr="00182617" w:rsidRDefault="00182617" w:rsidP="00182617">
      <w:pPr>
        <w:numPr>
          <w:ilvl w:val="1"/>
          <w:numId w:val="38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Будьте готовы оказать ученикам техническую поддержку в случае возникновения проблем с игрой.</w:t>
      </w:r>
    </w:p>
    <w:p w:rsidR="00182617" w:rsidRPr="00182617" w:rsidRDefault="00182617" w:rsidP="00182617">
      <w:pPr>
        <w:numPr>
          <w:ilvl w:val="1"/>
          <w:numId w:val="38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Подготовьте инструкции и руководства по использованию игры.</w:t>
      </w:r>
    </w:p>
    <w:p w:rsidR="00182617" w:rsidRPr="00182617" w:rsidRDefault="00182617" w:rsidP="00182617">
      <w:pPr>
        <w:numPr>
          <w:ilvl w:val="1"/>
          <w:numId w:val="38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Привлекайте к помощи технических специалистов или старшеклассников.</w:t>
      </w:r>
    </w:p>
    <w:p w:rsidR="00182617" w:rsidRPr="00182617" w:rsidRDefault="00182617" w:rsidP="00182617">
      <w:pPr>
        <w:shd w:val="clear" w:color="auto" w:fill="FFFFFF"/>
        <w:spacing w:before="120" w:after="120" w:line="360" w:lineRule="auto"/>
        <w:ind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lastRenderedPageBreak/>
        <w:t>IV. Оценка результатов:</w:t>
      </w:r>
    </w:p>
    <w:p w:rsidR="00182617" w:rsidRPr="00182617" w:rsidRDefault="00182617" w:rsidP="00182617">
      <w:pPr>
        <w:numPr>
          <w:ilvl w:val="0"/>
          <w:numId w:val="39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Разработка критериев оценки:</w:t>
      </w:r>
    </w:p>
    <w:p w:rsidR="00182617" w:rsidRPr="00182617" w:rsidRDefault="00182617" w:rsidP="00182617">
      <w:pPr>
        <w:numPr>
          <w:ilvl w:val="1"/>
          <w:numId w:val="39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Разработайте четкие и понятные критерии оценки работы учеников, учитывающие не только результаты в игре, но и активное участие в обсуждениях, выполнение заданий и способность применять полученные знания.</w:t>
      </w:r>
    </w:p>
    <w:p w:rsidR="00182617" w:rsidRPr="00182617" w:rsidRDefault="00182617" w:rsidP="00182617">
      <w:pPr>
        <w:numPr>
          <w:ilvl w:val="1"/>
          <w:numId w:val="39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Используйте различные методы оценки: тесты, эссе, презентации, групповые проекты, устные ответы и т.д.</w:t>
      </w:r>
    </w:p>
    <w:p w:rsidR="00182617" w:rsidRPr="00182617" w:rsidRDefault="00182617" w:rsidP="00182617">
      <w:pPr>
        <w:numPr>
          <w:ilvl w:val="0"/>
          <w:numId w:val="39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Обратная связь:</w:t>
      </w:r>
    </w:p>
    <w:p w:rsidR="00182617" w:rsidRPr="00182617" w:rsidRDefault="00182617" w:rsidP="00182617">
      <w:pPr>
        <w:numPr>
          <w:ilvl w:val="1"/>
          <w:numId w:val="39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Предоставляйте ученикам регулярную обратную связь о их прогрессе и успехах.</w:t>
      </w:r>
    </w:p>
    <w:p w:rsidR="00182617" w:rsidRPr="00182617" w:rsidRDefault="00182617" w:rsidP="00182617">
      <w:pPr>
        <w:numPr>
          <w:ilvl w:val="1"/>
          <w:numId w:val="39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Объясняйте, что они делают правильно, а что нужно исправить.</w:t>
      </w:r>
    </w:p>
    <w:p w:rsidR="00182617" w:rsidRPr="00182617" w:rsidRDefault="00182617" w:rsidP="00182617">
      <w:pPr>
        <w:numPr>
          <w:ilvl w:val="1"/>
          <w:numId w:val="39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Стимулируйте их к дальнейшему обучению и развитию.</w:t>
      </w:r>
    </w:p>
    <w:p w:rsidR="00182617" w:rsidRPr="00182617" w:rsidRDefault="00182617" w:rsidP="00182617">
      <w:pPr>
        <w:numPr>
          <w:ilvl w:val="0"/>
          <w:numId w:val="39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Адаптация курса:</w:t>
      </w:r>
    </w:p>
    <w:p w:rsidR="00182617" w:rsidRPr="00182617" w:rsidRDefault="00182617" w:rsidP="00182617">
      <w:pPr>
        <w:numPr>
          <w:ilvl w:val="1"/>
          <w:numId w:val="39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Постоянно оценивайте эффективность курса и вносите необходимые изменения и улучшения.</w:t>
      </w:r>
    </w:p>
    <w:p w:rsidR="00182617" w:rsidRPr="00182617" w:rsidRDefault="00182617" w:rsidP="00182617">
      <w:pPr>
        <w:numPr>
          <w:ilvl w:val="1"/>
          <w:numId w:val="39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Учитывайте отзывы учеников и их пожелания.</w:t>
      </w:r>
    </w:p>
    <w:p w:rsidR="00182617" w:rsidRPr="00182617" w:rsidRDefault="00182617" w:rsidP="00182617">
      <w:pPr>
        <w:numPr>
          <w:ilvl w:val="1"/>
          <w:numId w:val="39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color w:val="212529"/>
          <w:sz w:val="28"/>
          <w:szCs w:val="28"/>
        </w:rPr>
        <w:t>Будьте готовы к экспериментам и новым подходам.</w:t>
      </w:r>
    </w:p>
    <w:p w:rsidR="00182617" w:rsidRPr="00182617" w:rsidRDefault="00182617" w:rsidP="00182617">
      <w:pPr>
        <w:shd w:val="clear" w:color="auto" w:fill="FFFFFF"/>
        <w:spacing w:before="120" w:after="120" w:line="360" w:lineRule="auto"/>
        <w:ind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 xml:space="preserve">Примерная структура урока (Древний Египет, с использованием </w:t>
      </w:r>
      <w:proofErr w:type="spellStart"/>
      <w:r w:rsidRPr="00182617">
        <w:rPr>
          <w:b/>
          <w:bCs/>
          <w:color w:val="212529"/>
          <w:sz w:val="28"/>
          <w:szCs w:val="28"/>
        </w:rPr>
        <w:t>Assassin’s</w:t>
      </w:r>
      <w:proofErr w:type="spellEnd"/>
      <w:r w:rsidRPr="00182617">
        <w:rPr>
          <w:b/>
          <w:bCs/>
          <w:color w:val="212529"/>
          <w:sz w:val="28"/>
          <w:szCs w:val="28"/>
        </w:rPr>
        <w:t xml:space="preserve"> </w:t>
      </w:r>
      <w:proofErr w:type="spellStart"/>
      <w:r w:rsidRPr="00182617">
        <w:rPr>
          <w:b/>
          <w:bCs/>
          <w:color w:val="212529"/>
          <w:sz w:val="28"/>
          <w:szCs w:val="28"/>
        </w:rPr>
        <w:t>Creed</w:t>
      </w:r>
      <w:proofErr w:type="spellEnd"/>
      <w:r w:rsidRPr="00182617">
        <w:rPr>
          <w:b/>
          <w:bCs/>
          <w:color w:val="212529"/>
          <w:sz w:val="28"/>
          <w:szCs w:val="28"/>
        </w:rPr>
        <w:t xml:space="preserve">: </w:t>
      </w:r>
      <w:proofErr w:type="spellStart"/>
      <w:r w:rsidRPr="00182617">
        <w:rPr>
          <w:b/>
          <w:bCs/>
          <w:color w:val="212529"/>
          <w:sz w:val="28"/>
          <w:szCs w:val="28"/>
        </w:rPr>
        <w:t>Origins</w:t>
      </w:r>
      <w:proofErr w:type="spellEnd"/>
      <w:r w:rsidRPr="00182617">
        <w:rPr>
          <w:b/>
          <w:bCs/>
          <w:color w:val="212529"/>
          <w:sz w:val="28"/>
          <w:szCs w:val="28"/>
        </w:rPr>
        <w:t xml:space="preserve"> - образовательный тур):</w:t>
      </w:r>
    </w:p>
    <w:p w:rsidR="00182617" w:rsidRPr="00182617" w:rsidRDefault="00182617" w:rsidP="00182617">
      <w:pPr>
        <w:numPr>
          <w:ilvl w:val="0"/>
          <w:numId w:val="41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(10 минут) Введение:</w:t>
      </w:r>
      <w:r w:rsidRPr="00182617">
        <w:rPr>
          <w:color w:val="212529"/>
          <w:sz w:val="28"/>
          <w:szCs w:val="28"/>
        </w:rPr>
        <w:t> Краткая лекция об основных аспектах Древнего Египта (география, общество, религия, фараоны). Вопросы для актуализации знаний: “Что вы уже знаете о Древнем Египте?”.</w:t>
      </w:r>
    </w:p>
    <w:p w:rsidR="00182617" w:rsidRPr="00182617" w:rsidRDefault="00182617" w:rsidP="00182617">
      <w:pPr>
        <w:numPr>
          <w:ilvl w:val="0"/>
          <w:numId w:val="41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(5 минут) Представление игры:</w:t>
      </w:r>
      <w:r w:rsidRPr="00182617">
        <w:rPr>
          <w:color w:val="212529"/>
          <w:sz w:val="28"/>
          <w:szCs w:val="28"/>
        </w:rPr>
        <w:t xml:space="preserve"> Рассказ об </w:t>
      </w:r>
      <w:proofErr w:type="spellStart"/>
      <w:r w:rsidRPr="00182617">
        <w:rPr>
          <w:color w:val="212529"/>
          <w:sz w:val="28"/>
          <w:szCs w:val="28"/>
        </w:rPr>
        <w:t>Assassin’s</w:t>
      </w:r>
      <w:proofErr w:type="spellEnd"/>
      <w:r w:rsidRPr="00182617">
        <w:rPr>
          <w:color w:val="212529"/>
          <w:sz w:val="28"/>
          <w:szCs w:val="28"/>
        </w:rPr>
        <w:t xml:space="preserve"> </w:t>
      </w:r>
      <w:proofErr w:type="spellStart"/>
      <w:r w:rsidRPr="00182617">
        <w:rPr>
          <w:color w:val="212529"/>
          <w:sz w:val="28"/>
          <w:szCs w:val="28"/>
        </w:rPr>
        <w:t>Creed</w:t>
      </w:r>
      <w:proofErr w:type="spellEnd"/>
      <w:r w:rsidRPr="00182617">
        <w:rPr>
          <w:color w:val="212529"/>
          <w:sz w:val="28"/>
          <w:szCs w:val="28"/>
        </w:rPr>
        <w:t xml:space="preserve">: </w:t>
      </w:r>
      <w:proofErr w:type="spellStart"/>
      <w:r w:rsidRPr="00182617">
        <w:rPr>
          <w:color w:val="212529"/>
          <w:sz w:val="28"/>
          <w:szCs w:val="28"/>
        </w:rPr>
        <w:t>Origins</w:t>
      </w:r>
      <w:proofErr w:type="spellEnd"/>
      <w:r w:rsidRPr="00182617">
        <w:rPr>
          <w:color w:val="212529"/>
          <w:sz w:val="28"/>
          <w:szCs w:val="28"/>
        </w:rPr>
        <w:t xml:space="preserve"> и ее образовательном туре. Демонстрация трейлера или </w:t>
      </w:r>
      <w:proofErr w:type="spellStart"/>
      <w:r w:rsidRPr="00182617">
        <w:rPr>
          <w:color w:val="212529"/>
          <w:sz w:val="28"/>
          <w:szCs w:val="28"/>
        </w:rPr>
        <w:t>геймплея</w:t>
      </w:r>
      <w:proofErr w:type="spellEnd"/>
      <w:r w:rsidRPr="00182617">
        <w:rPr>
          <w:color w:val="212529"/>
          <w:sz w:val="28"/>
          <w:szCs w:val="28"/>
        </w:rPr>
        <w:t xml:space="preserve">. </w:t>
      </w:r>
      <w:r w:rsidRPr="00182617">
        <w:rPr>
          <w:color w:val="212529"/>
          <w:sz w:val="28"/>
          <w:szCs w:val="28"/>
        </w:rPr>
        <w:lastRenderedPageBreak/>
        <w:t>Объяснение, как игра поможет изучить историю Египта. Формулирование задания: “Исследуйте пирамиды Гизы и узнайте об их строительстве.”</w:t>
      </w:r>
    </w:p>
    <w:p w:rsidR="00182617" w:rsidRPr="00182617" w:rsidRDefault="00182617" w:rsidP="00182617">
      <w:pPr>
        <w:numPr>
          <w:ilvl w:val="0"/>
          <w:numId w:val="41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(25 минут) Игровая деятельность:</w:t>
      </w:r>
      <w:r w:rsidRPr="00182617">
        <w:rPr>
          <w:color w:val="212529"/>
          <w:sz w:val="28"/>
          <w:szCs w:val="28"/>
        </w:rPr>
        <w:t xml:space="preserve"> Ученики самостоятельно или в группах проходят образовательный тур </w:t>
      </w:r>
      <w:proofErr w:type="spellStart"/>
      <w:r w:rsidRPr="00182617">
        <w:rPr>
          <w:color w:val="212529"/>
          <w:sz w:val="28"/>
          <w:szCs w:val="28"/>
        </w:rPr>
        <w:t>Assassin’s</w:t>
      </w:r>
      <w:proofErr w:type="spellEnd"/>
      <w:r w:rsidRPr="00182617">
        <w:rPr>
          <w:color w:val="212529"/>
          <w:sz w:val="28"/>
          <w:szCs w:val="28"/>
        </w:rPr>
        <w:t xml:space="preserve"> </w:t>
      </w:r>
      <w:proofErr w:type="spellStart"/>
      <w:r w:rsidRPr="00182617">
        <w:rPr>
          <w:color w:val="212529"/>
          <w:sz w:val="28"/>
          <w:szCs w:val="28"/>
        </w:rPr>
        <w:t>Creed</w:t>
      </w:r>
      <w:proofErr w:type="spellEnd"/>
      <w:r w:rsidRPr="00182617">
        <w:rPr>
          <w:color w:val="212529"/>
          <w:sz w:val="28"/>
          <w:szCs w:val="28"/>
        </w:rPr>
        <w:t xml:space="preserve">: </w:t>
      </w:r>
      <w:proofErr w:type="spellStart"/>
      <w:r w:rsidRPr="00182617">
        <w:rPr>
          <w:color w:val="212529"/>
          <w:sz w:val="28"/>
          <w:szCs w:val="28"/>
        </w:rPr>
        <w:t>Origins</w:t>
      </w:r>
      <w:proofErr w:type="spellEnd"/>
      <w:r w:rsidRPr="00182617">
        <w:rPr>
          <w:color w:val="212529"/>
          <w:sz w:val="28"/>
          <w:szCs w:val="28"/>
        </w:rPr>
        <w:t>, выполняя задания и отвечая на вопросы. Учитель наблюдает, помогает и направляет.</w:t>
      </w:r>
    </w:p>
    <w:p w:rsidR="00182617" w:rsidRPr="00182617" w:rsidRDefault="00182617" w:rsidP="00182617">
      <w:pPr>
        <w:numPr>
          <w:ilvl w:val="0"/>
          <w:numId w:val="41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(15 минут) Обсуждение и рефлексия:</w:t>
      </w:r>
      <w:r w:rsidRPr="00182617">
        <w:rPr>
          <w:color w:val="212529"/>
          <w:sz w:val="28"/>
          <w:szCs w:val="28"/>
        </w:rPr>
        <w:t> Ученики делятся своими впечатлениями от игры, отвечают на вопросы учителя и закрепляют полученные знания. Вопросы для обсуждения: “Что нового вы узнали о пирамидах?”, “Какие технологии использовались при их строительстве?”, “Насколько точно игра отражает исторические факты?”.</w:t>
      </w:r>
    </w:p>
    <w:p w:rsidR="00182617" w:rsidRPr="00182617" w:rsidRDefault="00182617" w:rsidP="00182617">
      <w:pPr>
        <w:numPr>
          <w:ilvl w:val="0"/>
          <w:numId w:val="41"/>
        </w:numPr>
        <w:shd w:val="clear" w:color="auto" w:fill="FFFFFF"/>
        <w:spacing w:before="120" w:after="120" w:line="360" w:lineRule="auto"/>
        <w:ind w:left="0" w:firstLine="709"/>
        <w:rPr>
          <w:color w:val="212529"/>
          <w:sz w:val="28"/>
          <w:szCs w:val="28"/>
        </w:rPr>
      </w:pPr>
      <w:r w:rsidRPr="00182617">
        <w:rPr>
          <w:b/>
          <w:bCs/>
          <w:color w:val="212529"/>
          <w:sz w:val="28"/>
          <w:szCs w:val="28"/>
        </w:rPr>
        <w:t>(5 минут) Домашнее задание:</w:t>
      </w:r>
      <w:r w:rsidRPr="00182617">
        <w:rPr>
          <w:color w:val="212529"/>
          <w:sz w:val="28"/>
          <w:szCs w:val="28"/>
        </w:rPr>
        <w:t> Написание эссе на тему “Роль пирамид в Древнем Египте” или создание презентации об одном из аспектов египетской цивилизации.</w:t>
      </w:r>
    </w:p>
    <w:p w:rsidR="00182617" w:rsidRPr="00A623CC" w:rsidRDefault="00182617" w:rsidP="00A623CC">
      <w:pPr>
        <w:shd w:val="clear" w:color="auto" w:fill="FFFFFF"/>
        <w:spacing w:before="120" w:after="120" w:line="360" w:lineRule="auto"/>
        <w:ind w:firstLine="709"/>
        <w:rPr>
          <w:color w:val="212529"/>
          <w:sz w:val="28"/>
          <w:szCs w:val="28"/>
        </w:rPr>
        <w:sectPr w:rsidR="00182617" w:rsidRPr="00A623CC" w:rsidSect="00FB16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418" w:right="851" w:bottom="1134" w:left="1701" w:header="0" w:footer="1055" w:gutter="0"/>
          <w:pgNumType w:start="1"/>
          <w:cols w:space="720"/>
          <w:titlePg/>
          <w:docGrid w:linePitch="326"/>
        </w:sectPr>
      </w:pPr>
      <w:r w:rsidRPr="00182617">
        <w:rPr>
          <w:color w:val="212529"/>
          <w:sz w:val="28"/>
          <w:szCs w:val="28"/>
        </w:rPr>
        <w:t>Следуя этим рекомендациям, вы сможете разработать увлекательный и эффективный курс истории для 6 класса, который поможет ученикам полюбить историю и</w:t>
      </w:r>
      <w:r w:rsidR="00A623CC">
        <w:rPr>
          <w:color w:val="212529"/>
          <w:sz w:val="28"/>
          <w:szCs w:val="28"/>
        </w:rPr>
        <w:t xml:space="preserve"> развить важные навыки XXI века.</w:t>
      </w:r>
    </w:p>
    <w:p w:rsidR="001E654B" w:rsidRPr="004B3912" w:rsidRDefault="001E654B" w:rsidP="00A623CC">
      <w:pPr>
        <w:shd w:val="clear" w:color="auto" w:fill="FFFFFF"/>
        <w:spacing w:before="120" w:after="120" w:line="360" w:lineRule="auto"/>
        <w:jc w:val="both"/>
        <w:rPr>
          <w:sz w:val="28"/>
          <w:szCs w:val="28"/>
        </w:rPr>
      </w:pPr>
    </w:p>
    <w:sectPr w:rsidR="001E654B" w:rsidRPr="004B3912" w:rsidSect="00F03528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75F" w:rsidRDefault="0038175F">
      <w:r>
        <w:separator/>
      </w:r>
    </w:p>
  </w:endnote>
  <w:endnote w:type="continuationSeparator" w:id="0">
    <w:p w:rsidR="0038175F" w:rsidRDefault="0038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6C6" w:rsidRDefault="00FB16C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5136583"/>
      <w:docPartObj>
        <w:docPartGallery w:val="Page Numbers (Bottom of Page)"/>
        <w:docPartUnique/>
      </w:docPartObj>
    </w:sdtPr>
    <w:sdtEndPr/>
    <w:sdtContent>
      <w:p w:rsidR="00F03528" w:rsidRDefault="00F0352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91D">
          <w:rPr>
            <w:noProof/>
          </w:rPr>
          <w:t>12</w:t>
        </w:r>
        <w:r>
          <w:fldChar w:fldCharType="end"/>
        </w:r>
      </w:p>
    </w:sdtContent>
  </w:sdt>
  <w:p w:rsidR="000E2077" w:rsidRDefault="000E207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77" w:rsidRDefault="000E2077">
    <w:pPr>
      <w:pStyle w:val="a6"/>
      <w:jc w:val="center"/>
    </w:pPr>
  </w:p>
  <w:p w:rsidR="000E2077" w:rsidRDefault="000E207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75F" w:rsidRDefault="0038175F">
      <w:r>
        <w:separator/>
      </w:r>
    </w:p>
  </w:footnote>
  <w:footnote w:type="continuationSeparator" w:id="0">
    <w:p w:rsidR="0038175F" w:rsidRDefault="00381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6C6" w:rsidRDefault="00FB16C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6C6" w:rsidRDefault="00FB16C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6C6" w:rsidRDefault="00FB16C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5412"/>
    <w:multiLevelType w:val="multilevel"/>
    <w:tmpl w:val="F122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56D35"/>
    <w:multiLevelType w:val="multilevel"/>
    <w:tmpl w:val="98FA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6919"/>
    <w:multiLevelType w:val="multilevel"/>
    <w:tmpl w:val="7DF8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1117EE"/>
    <w:multiLevelType w:val="multilevel"/>
    <w:tmpl w:val="8EF8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6B0F6B"/>
    <w:multiLevelType w:val="hybridMultilevel"/>
    <w:tmpl w:val="52785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9F741B"/>
    <w:multiLevelType w:val="multilevel"/>
    <w:tmpl w:val="DD2E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102974"/>
    <w:multiLevelType w:val="hybridMultilevel"/>
    <w:tmpl w:val="EBA6C9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643BB6"/>
    <w:multiLevelType w:val="multilevel"/>
    <w:tmpl w:val="036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0B442D"/>
    <w:multiLevelType w:val="hybridMultilevel"/>
    <w:tmpl w:val="48345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01B3E"/>
    <w:multiLevelType w:val="multilevel"/>
    <w:tmpl w:val="8C92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CB3AE7"/>
    <w:multiLevelType w:val="multilevel"/>
    <w:tmpl w:val="BEBE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9F5B1C"/>
    <w:multiLevelType w:val="multilevel"/>
    <w:tmpl w:val="05CA9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CE2097"/>
    <w:multiLevelType w:val="multilevel"/>
    <w:tmpl w:val="08D05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604B70"/>
    <w:multiLevelType w:val="multilevel"/>
    <w:tmpl w:val="B900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DE48F7"/>
    <w:multiLevelType w:val="multilevel"/>
    <w:tmpl w:val="F1E4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EE50D7"/>
    <w:multiLevelType w:val="multilevel"/>
    <w:tmpl w:val="2E361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20161B"/>
    <w:multiLevelType w:val="multilevel"/>
    <w:tmpl w:val="9AF0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E019F8"/>
    <w:multiLevelType w:val="hybridMultilevel"/>
    <w:tmpl w:val="CF6E51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EB60C2"/>
    <w:multiLevelType w:val="multilevel"/>
    <w:tmpl w:val="787E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A04320"/>
    <w:multiLevelType w:val="multilevel"/>
    <w:tmpl w:val="CEF4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222521"/>
    <w:multiLevelType w:val="multilevel"/>
    <w:tmpl w:val="34ECB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F05F37"/>
    <w:multiLevelType w:val="multilevel"/>
    <w:tmpl w:val="1430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F91632"/>
    <w:multiLevelType w:val="multilevel"/>
    <w:tmpl w:val="76E49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281F53"/>
    <w:multiLevelType w:val="multilevel"/>
    <w:tmpl w:val="E1E01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BA01D1"/>
    <w:multiLevelType w:val="multilevel"/>
    <w:tmpl w:val="A312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B75A34"/>
    <w:multiLevelType w:val="multilevel"/>
    <w:tmpl w:val="9F8C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30030E"/>
    <w:multiLevelType w:val="multilevel"/>
    <w:tmpl w:val="C6B4A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F67D26"/>
    <w:multiLevelType w:val="multilevel"/>
    <w:tmpl w:val="DC0A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2C25D0"/>
    <w:multiLevelType w:val="multilevel"/>
    <w:tmpl w:val="986A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B51026"/>
    <w:multiLevelType w:val="multilevel"/>
    <w:tmpl w:val="7D0C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F02E96"/>
    <w:multiLevelType w:val="multilevel"/>
    <w:tmpl w:val="E878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D16078"/>
    <w:multiLevelType w:val="multilevel"/>
    <w:tmpl w:val="64847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081C17"/>
    <w:multiLevelType w:val="multilevel"/>
    <w:tmpl w:val="A6CA1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2A0105"/>
    <w:multiLevelType w:val="hybridMultilevel"/>
    <w:tmpl w:val="BCE06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31E30"/>
    <w:multiLevelType w:val="multilevel"/>
    <w:tmpl w:val="9F92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C21CB4"/>
    <w:multiLevelType w:val="multilevel"/>
    <w:tmpl w:val="CD5CE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A607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7">
    <w:nsid w:val="694A137D"/>
    <w:multiLevelType w:val="multilevel"/>
    <w:tmpl w:val="CEDC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E875A3"/>
    <w:multiLevelType w:val="multilevel"/>
    <w:tmpl w:val="6EBEF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4D9036C"/>
    <w:multiLevelType w:val="multilevel"/>
    <w:tmpl w:val="0848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625B04"/>
    <w:multiLevelType w:val="multilevel"/>
    <w:tmpl w:val="05D2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7"/>
  </w:num>
  <w:num w:numId="3">
    <w:abstractNumId w:val="12"/>
  </w:num>
  <w:num w:numId="4">
    <w:abstractNumId w:val="20"/>
  </w:num>
  <w:num w:numId="5">
    <w:abstractNumId w:val="24"/>
  </w:num>
  <w:num w:numId="6">
    <w:abstractNumId w:val="35"/>
  </w:num>
  <w:num w:numId="7">
    <w:abstractNumId w:val="7"/>
  </w:num>
  <w:num w:numId="8">
    <w:abstractNumId w:val="27"/>
  </w:num>
  <w:num w:numId="9">
    <w:abstractNumId w:val="22"/>
  </w:num>
  <w:num w:numId="10">
    <w:abstractNumId w:val="25"/>
  </w:num>
  <w:num w:numId="11">
    <w:abstractNumId w:val="19"/>
  </w:num>
  <w:num w:numId="12">
    <w:abstractNumId w:val="0"/>
  </w:num>
  <w:num w:numId="13">
    <w:abstractNumId w:val="21"/>
  </w:num>
  <w:num w:numId="14">
    <w:abstractNumId w:val="11"/>
  </w:num>
  <w:num w:numId="15">
    <w:abstractNumId w:val="18"/>
  </w:num>
  <w:num w:numId="16">
    <w:abstractNumId w:val="29"/>
  </w:num>
  <w:num w:numId="17">
    <w:abstractNumId w:val="33"/>
  </w:num>
  <w:num w:numId="18">
    <w:abstractNumId w:val="8"/>
  </w:num>
  <w:num w:numId="19">
    <w:abstractNumId w:val="6"/>
  </w:num>
  <w:num w:numId="20">
    <w:abstractNumId w:val="4"/>
  </w:num>
  <w:num w:numId="21">
    <w:abstractNumId w:val="26"/>
  </w:num>
  <w:num w:numId="22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>
    <w:abstractNumId w:val="4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3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32"/>
  </w:num>
  <w:num w:numId="28">
    <w:abstractNumId w:val="31"/>
  </w:num>
  <w:num w:numId="29">
    <w:abstractNumId w:val="3"/>
  </w:num>
  <w:num w:numId="30">
    <w:abstractNumId w:val="5"/>
  </w:num>
  <w:num w:numId="31">
    <w:abstractNumId w:val="9"/>
  </w:num>
  <w:num w:numId="32">
    <w:abstractNumId w:val="30"/>
  </w:num>
  <w:num w:numId="33">
    <w:abstractNumId w:val="14"/>
  </w:num>
  <w:num w:numId="34">
    <w:abstractNumId w:val="10"/>
  </w:num>
  <w:num w:numId="35">
    <w:abstractNumId w:val="13"/>
  </w:num>
  <w:num w:numId="36">
    <w:abstractNumId w:val="23"/>
  </w:num>
  <w:num w:numId="37">
    <w:abstractNumId w:val="28"/>
  </w:num>
  <w:num w:numId="38">
    <w:abstractNumId w:val="39"/>
  </w:num>
  <w:num w:numId="39">
    <w:abstractNumId w:val="38"/>
  </w:num>
  <w:num w:numId="40">
    <w:abstractNumId w:val="1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CD"/>
    <w:rsid w:val="000177B1"/>
    <w:rsid w:val="00035FEF"/>
    <w:rsid w:val="000A53A6"/>
    <w:rsid w:val="000E2077"/>
    <w:rsid w:val="00173B79"/>
    <w:rsid w:val="00182617"/>
    <w:rsid w:val="001E654B"/>
    <w:rsid w:val="00253E31"/>
    <w:rsid w:val="00293B42"/>
    <w:rsid w:val="003359CD"/>
    <w:rsid w:val="0035059B"/>
    <w:rsid w:val="0038175F"/>
    <w:rsid w:val="0038669C"/>
    <w:rsid w:val="003C551E"/>
    <w:rsid w:val="00423A04"/>
    <w:rsid w:val="004B3912"/>
    <w:rsid w:val="004C7201"/>
    <w:rsid w:val="004E05CD"/>
    <w:rsid w:val="005527F5"/>
    <w:rsid w:val="005766BF"/>
    <w:rsid w:val="006F40F9"/>
    <w:rsid w:val="00752638"/>
    <w:rsid w:val="00764C9E"/>
    <w:rsid w:val="007B04E3"/>
    <w:rsid w:val="00803A26"/>
    <w:rsid w:val="008127AE"/>
    <w:rsid w:val="00841332"/>
    <w:rsid w:val="008459B7"/>
    <w:rsid w:val="009229F9"/>
    <w:rsid w:val="0095464A"/>
    <w:rsid w:val="0097491D"/>
    <w:rsid w:val="00990BDA"/>
    <w:rsid w:val="009B1810"/>
    <w:rsid w:val="009D78B7"/>
    <w:rsid w:val="00A06915"/>
    <w:rsid w:val="00A1420E"/>
    <w:rsid w:val="00A233AC"/>
    <w:rsid w:val="00A623CC"/>
    <w:rsid w:val="00AC2BD8"/>
    <w:rsid w:val="00B02715"/>
    <w:rsid w:val="00BB3222"/>
    <w:rsid w:val="00BC7DBE"/>
    <w:rsid w:val="00BE0A21"/>
    <w:rsid w:val="00D030FF"/>
    <w:rsid w:val="00D417D3"/>
    <w:rsid w:val="00D57E25"/>
    <w:rsid w:val="00E50D4E"/>
    <w:rsid w:val="00F03528"/>
    <w:rsid w:val="00F36FE2"/>
    <w:rsid w:val="00F424A8"/>
    <w:rsid w:val="00F57963"/>
    <w:rsid w:val="00F96900"/>
    <w:rsid w:val="00FB16C6"/>
    <w:rsid w:val="00FC4750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06F729-54B8-4A72-84F6-1CDAC728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4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B3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BB32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322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B322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BB3222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B32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Заголовок 11"/>
    <w:basedOn w:val="a"/>
    <w:uiPriority w:val="1"/>
    <w:qFormat/>
    <w:rsid w:val="00BB3222"/>
    <w:pPr>
      <w:spacing w:before="75"/>
      <w:ind w:right="396"/>
      <w:jc w:val="right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B3222"/>
    <w:pPr>
      <w:ind w:left="116"/>
    </w:pPr>
  </w:style>
  <w:style w:type="paragraph" w:styleId="a6">
    <w:name w:val="footer"/>
    <w:basedOn w:val="a"/>
    <w:link w:val="a7"/>
    <w:uiPriority w:val="99"/>
    <w:unhideWhenUsed/>
    <w:rsid w:val="00BB32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главление 11"/>
    <w:basedOn w:val="a"/>
    <w:uiPriority w:val="1"/>
    <w:qFormat/>
    <w:rsid w:val="00BB3222"/>
    <w:pPr>
      <w:spacing w:line="322" w:lineRule="exact"/>
      <w:ind w:left="116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BB3222"/>
    <w:pPr>
      <w:spacing w:line="322" w:lineRule="exact"/>
      <w:ind w:left="116"/>
    </w:pPr>
    <w:rPr>
      <w:sz w:val="28"/>
      <w:szCs w:val="28"/>
    </w:rPr>
  </w:style>
  <w:style w:type="paragraph" w:customStyle="1" w:styleId="1">
    <w:name w:val="Обычный1"/>
    <w:rsid w:val="00BB322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BB3222"/>
    <w:pPr>
      <w:spacing w:before="100" w:beforeAutospacing="1" w:after="100" w:afterAutospacing="1"/>
    </w:pPr>
    <w:rPr>
      <w:rFonts w:eastAsia="Calibri"/>
    </w:rPr>
  </w:style>
  <w:style w:type="character" w:styleId="a9">
    <w:name w:val="Strong"/>
    <w:basedOn w:val="a0"/>
    <w:uiPriority w:val="22"/>
    <w:qFormat/>
    <w:rsid w:val="00BB3222"/>
    <w:rPr>
      <w:b/>
      <w:bCs/>
    </w:rPr>
  </w:style>
  <w:style w:type="character" w:customStyle="1" w:styleId="sc-fhsyak">
    <w:name w:val="sc-fhsyak"/>
    <w:basedOn w:val="a0"/>
    <w:rsid w:val="009B1810"/>
  </w:style>
  <w:style w:type="table" w:styleId="aa">
    <w:name w:val="Table Grid"/>
    <w:basedOn w:val="a1"/>
    <w:uiPriority w:val="39"/>
    <w:rsid w:val="00FC4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035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35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233A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233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233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7BAFC-F410-43E4-88CD-F0C2D27F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1928</Words>
  <Characters>10991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Учетная запись Майкрософт</cp:lastModifiedBy>
  <cp:revision>7</cp:revision>
  <dcterms:created xsi:type="dcterms:W3CDTF">2025-03-20T03:11:00Z</dcterms:created>
  <dcterms:modified xsi:type="dcterms:W3CDTF">2025-09-18T12:08:00Z</dcterms:modified>
</cp:coreProperties>
</file>