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AF9C09" wp14:paraId="0790B896" wp14:textId="6D71ED15">
      <w:pPr>
        <w:spacing w:before="0" w:beforeAutospacing="off" w:after="0" w:afterAutospacing="off" w:line="360" w:lineRule="auto"/>
        <w:jc w:val="center"/>
      </w:pPr>
      <w:r w:rsidRPr="33AF9C09" w:rsidR="5B6B025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ru-RU"/>
        </w:rPr>
        <w:t>Речевое развитие дошкольников как педагогическая проблема</w:t>
      </w:r>
    </w:p>
    <w:p xmlns:wp14="http://schemas.microsoft.com/office/word/2010/wordml" w:rsidP="33AF9C09" wp14:paraId="705458E1" wp14:textId="2EB43505">
      <w:pPr>
        <w:spacing w:before="0" w:beforeAutospacing="off" w:after="0" w:afterAutospacing="off" w:line="360" w:lineRule="auto"/>
      </w:pPr>
      <w:r w:rsidRPr="33AF9C09" w:rsidR="5B6B0259">
        <w:rPr>
          <w:rFonts w:ascii="Aptos" w:hAnsi="Aptos" w:eastAsia="Aptos" w:cs="Aptos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33AF9C09" wp14:paraId="63638E7D" wp14:textId="6DAC5AF2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Речь, как исторически сложившаяся форма общения, развивается в дошкольном возрасте. Путь, который проходит ребёнок в первые годы жизни, поистине велик. Ребёнок пользуется речью, чтобы выразить свои мысли, чувства, воздействовать на окружающий мир. Речь маленького человека развивается и формируется в общении с окружающими его взрослыми, а в дошкольном учреждении, так же и на занятиях по развитию речи. В процессе общения проявляются его познавательная и предметная деятельность. Овладение речью перестраивает психику ребёнка дошкольника, позволяет воспринимать ему явления более осознанно и произвольно.</w:t>
      </w:r>
    </w:p>
    <w:p xmlns:wp14="http://schemas.microsoft.com/office/word/2010/wordml" w:rsidP="33AF9C09" wp14:paraId="2385010D" wp14:textId="15AE2334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– это неотделимая часть бытия людей, необходимое условие существования социального общества, форма общения людей, опосредствованная языком. Речь используется в процессе общей трудовой деятельности людей для согласования усилий, планирования работы, проверки и оценки результатов, несёт помощь в познании окружающего мира. Благодаря речи индивидуум приобретает, усваивает знания и передаёт их. Речь, как средство воздействия на сознание, выработки мировоззрения, норм поведения, формирования вкусов, удовлетворяет потребности людей в общении.</w:t>
      </w:r>
    </w:p>
    <w:p xmlns:wp14="http://schemas.microsoft.com/office/word/2010/wordml" w:rsidP="33AF9C09" wp14:paraId="7A35EAB4" wp14:textId="6AFADFA1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Существует множество определений этого понятия.</w:t>
      </w:r>
    </w:p>
    <w:p xmlns:wp14="http://schemas.microsoft.com/office/word/2010/wordml" w:rsidP="33AF9C09" wp14:paraId="670AD76F" wp14:textId="3A90F9C8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В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орфографическом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словаре Ожегова С. И. под 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речью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понимается «способность говорить, говорение; устная и письменная речь, разговорная, стихотворная речь; разговор, беседа» .</w:t>
      </w:r>
    </w:p>
    <w:p xmlns:wp14="http://schemas.microsoft.com/office/word/2010/wordml" w:rsidP="33AF9C09" wp14:paraId="50DDA490" wp14:textId="2C09F39E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, по мнению Даля В. И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. –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«что-либо выраженное словами, устно или на письме; предложенье, связные слова, в коих есть известный смысл; говор, разговор, беседа; слово, проповедь, устное обращенье к слушателям, наставленье, поученье, рассужденье, изложенье, объясненье чего, по случаю» .</w:t>
      </w:r>
    </w:p>
    <w:p xmlns:wp14="http://schemas.microsoft.com/office/word/2010/wordml" w:rsidP="33AF9C09" wp14:paraId="20A35CD5" wp14:textId="4EDCC530">
      <w:pPr>
        <w:spacing w:before="0" w:beforeAutospacing="off" w:after="0" w:afterAutospacing="off" w:line="360" w:lineRule="auto"/>
        <w:ind w:firstLine="709"/>
        <w:jc w:val="left"/>
      </w:pP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в большой российской энциклопедии определяется как «конкретное говорение, протекающее во времени и облечённое в звуковую (включая внутреннее проговаривание) или письменную форму. Под Речью понимают как сам процесс говорения (речевую деятельность), так и результат этого процесса (фиксируемые памятью или письмом речевые произведения)». </w:t>
      </w:r>
    </w:p>
    <w:p xmlns:wp14="http://schemas.microsoft.com/office/word/2010/wordml" w:rsidP="33AF9C09" wp14:paraId="260487D0" wp14:textId="46C36975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В педагогическом энциклопедическом словаре под 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речью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понимается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- 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форма общения (коммуникации) людей посредством языка. Речевое общение организует совместную деятельность людей, способствует познанию друг друга, является существенным фактором в формировании и развитии межличностных отношений. Речь оформляется в соответствии с нормами языка.</w:t>
      </w:r>
    </w:p>
    <w:p xmlns:wp14="http://schemas.microsoft.com/office/word/2010/wordml" w:rsidP="33AF9C09" wp14:paraId="67137A04" wp14:textId="1704684E">
      <w:pPr>
        <w:spacing w:before="0" w:beforeAutospacing="off" w:after="0" w:afterAutospacing="off" w:line="360" w:lineRule="auto"/>
        <w:ind w:firstLine="709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Различают речь устную и письменную. Основные функции речи – коммуникативная (осуществление процесса общения); так же речь - средство выражения и образования, развития мыслей;</w:t>
      </w:r>
      <w:r w:rsidRPr="33AF9C09" w:rsidR="5D6E551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или номинативная (обозначение предметов, явлений, действий, живых существ и т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.д.)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P="33AF9C09" wp14:paraId="51D66634" wp14:textId="46DC694C">
      <w:pPr>
        <w:spacing w:before="0" w:beforeAutospacing="off" w:after="0" w:afterAutospacing="off" w:line="360" w:lineRule="auto"/>
        <w:ind w:firstLine="709"/>
        <w:jc w:val="left"/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Для психологии представляет интерес прежде всего место речи в системе высших психических функциональных назначениях человека — в её взаимоотношении с мышлением, сознанием, памятью или эмоциями; при этом особенно важны те её важные особенности, отражающие структуру личности и деятельности. Большинство отечественных психологов рассматривает речь как речевую деятельность, выступающую или в виде единого акта деятельности (имеющую специфическую мотивацию, не реализуемую другими видами деятельности), или в виде речевых действий, включенных в неречевую деятельность. Структура речевой деятельности или целостного речевого действия совпадает со структурой любого действия, т. е. включает фазы ориентировки, планирования (в форме «внутреннего программирования»), реализации и контроля. </w:t>
      </w:r>
    </w:p>
    <w:p xmlns:wp14="http://schemas.microsoft.com/office/word/2010/wordml" w:rsidP="33AF9C09" wp14:paraId="5463A2B6" wp14:textId="0CE0ED5D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Функции речи: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Обозначения - каждое слово, предположение имеют условное содержание. Сообщения - передача сведений, знаний или опыта. Выражения – это обнаружение через интонацию, ударения, построение, использование сравнений, пословиц и т.п. чувств, потребностей, отношений. Воздействия - побуждение к выполнению заданий, проявлению активности, к изменению взглядов.</w:t>
      </w:r>
    </w:p>
    <w:p xmlns:wp14="http://schemas.microsoft.com/office/word/2010/wordml" w:rsidP="33AF9C09" wp14:paraId="3FFA02CF" wp14:textId="7B807BC8">
      <w:pPr>
        <w:spacing w:before="0" w:beforeAutospacing="off" w:after="0" w:afterAutospacing="off" w:line="360" w:lineRule="auto"/>
        <w:ind w:firstLine="709"/>
        <w:jc w:val="both"/>
      </w:pP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Функции речи по-разному проявляются в различных её</w:t>
      </w:r>
      <w:r w:rsidRPr="33AF9C09" w:rsidR="5B6B0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видах</w:t>
      </w:r>
      <w:r w:rsidRPr="33AF9C09" w:rsidR="5B6B025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. Для психологии представляет интерес прежде всего место речи в системе высших психических функций человека - в её взаимоотношении с сознанием, памятью, эмоциями, мышлением и т. д.; при этом особенно важны те её особенности, которые отражают структуру личности человека и его деятельности. Большинство психологов рассматривают речь как деятельность, выступающую или в виде целостного акта речевой деятельности (если она имеет специфическую мотивацию, не реализуемую другими видами деятельности), или в виде речевых действий, включенных в неречевую деятельность. Структура речевой деятельности или речевого действия в целом совпадает со структурой любого действия и включает фазы ориентировки, планирования (в форме «внутреннего программирования»), реализации и контроля. Речь может быть активной, конструируемой каждый раз заново, и реактивной, которая представляет собой цепь динамических речевых стереотипов.</w:t>
      </w:r>
    </w:p>
    <w:p xmlns:wp14="http://schemas.microsoft.com/office/word/2010/wordml" w:rsidP="33AF9C09" wp14:paraId="6720D54C" wp14:textId="70193B12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Выделяются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следующие </w:t>
      </w: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виды речевой деятельности: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внутреннюю и внешнюю. Внешняя включает в себя речь устную (диалогическую и монологическую) и речь письменную. Ниже рассмотрим данные виды речевой деятельности более подробно. </w:t>
      </w:r>
    </w:p>
    <w:p xmlns:wp14="http://schemas.microsoft.com/office/word/2010/wordml" w:rsidP="33AF9C09" wp14:paraId="3F498732" wp14:textId="22E25D32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 внутренняя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- различные виды использования языка (точнее, языковых значений) вне процесса речевой деятельности. </w:t>
      </w:r>
    </w:p>
    <w:p xmlns:wp14="http://schemas.microsoft.com/office/word/2010/wordml" w:rsidP="33AF9C09" wp14:paraId="68763CCC" wp14:textId="08B8A869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Выделяют три основных типа внутренней речи:</w:t>
      </w:r>
    </w:p>
    <w:p xmlns:wp14="http://schemas.microsoft.com/office/word/2010/wordml" w:rsidP="33AF9C09" wp14:paraId="2C886240" wp14:textId="105A6B75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а) внутреннее проговаривание - «речь про себя», сохраняющая динамику внешней речи, но лишенная фонации, т. е. произнесения звуков, и типичная для решения мыслительных задач в затрудненных условиях; </w:t>
      </w:r>
    </w:p>
    <w:p xmlns:wp14="http://schemas.microsoft.com/office/word/2010/wordml" w:rsidP="33AF9C09" wp14:paraId="26FC6DA5" wp14:textId="631A85CC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б) собственно внутренняя речевая деятельность, когда она выступает как средство мышления, а также пользуется специфическими единицами (код образов и схем, предметный код, предметные значения) и имеет специфическую структуру, отличную от структуры внешней речевой деятельности: </w:t>
      </w:r>
    </w:p>
    <w:p xmlns:wp14="http://schemas.microsoft.com/office/word/2010/wordml" w:rsidP="33AF9C09" wp14:paraId="175F0F21" wp14:textId="21BEF5E1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в) внутреннее программирование, 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т.е.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формирование и закрепление в специфических единицах замысла (тина, программы) устного речевого высказывания, целого текста и его составных частей (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Жинкин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И. И.; Соколов А. Н.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  и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др.) .</w:t>
      </w:r>
    </w:p>
    <w:p xmlns:wp14="http://schemas.microsoft.com/office/word/2010/wordml" w:rsidP="33AF9C09" wp14:paraId="504E7E72" wp14:textId="541AA1BD">
      <w:pPr>
        <w:spacing w:before="0" w:beforeAutospacing="off" w:after="0" w:afterAutospacing="off" w:line="360" w:lineRule="auto"/>
        <w:ind w:firstLine="709"/>
        <w:jc w:val="both"/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Внешняя речь 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в свою очередь делится на два вида: на устную речь и письменную. Каждый из этих составных внешней речи имеет свои психологические особенности, которые необходимо знать для того, чтобы правильно использовать их в процессе речевого общения.</w:t>
      </w:r>
    </w:p>
    <w:p xmlns:wp14="http://schemas.microsoft.com/office/word/2010/wordml" w:rsidP="33AF9C09" wp14:paraId="59D74DD8" wp14:textId="3CE2AC41">
      <w:pPr>
        <w:spacing w:before="0" w:beforeAutospacing="off" w:after="0" w:afterAutospacing="off" w:line="360" w:lineRule="auto"/>
        <w:ind w:firstLine="709"/>
        <w:jc w:val="left"/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 письменная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- вербальное (словесное) общение при помощи письменных текстов. Оно может быть и отсроченным (например, письмо бумажное), и непосредственным (обмен записками во время заседания). Речь письменная отличается от речи устной не только тем, что использует буквы и знаки, но и в грамматическом (прежде всего, синтаксическом) и стилистическом отношениях - типичными для письменной речи синтаксическими механизмами и специфичными для неё функциональными стилями. Письменной речи свойственна сложная композиционная структурная организация, которой необходимо специально овладевать, и отсюда - особая задача обучения письменной речи в школе. Поскольку текст письменной речи может быть воспринят одновременно или, например, большими «кусками», восприятие письменной речи во многом отличается от восприятия устной речи.</w:t>
      </w:r>
    </w:p>
    <w:p xmlns:wp14="http://schemas.microsoft.com/office/word/2010/wordml" w:rsidP="33AF9C09" wp14:paraId="78468526" wp14:textId="6049A036">
      <w:pPr>
        <w:spacing w:before="0" w:beforeAutospacing="off" w:after="0" w:afterAutospacing="off" w:line="360" w:lineRule="auto"/>
        <w:ind w:firstLine="709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Речь устная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- вербальное (словесное) общение при помощи языковых средств, передающихся на слух. Устная речь характеризуется тем, что отдельные компоненты речевого сообщения переносятся и воспринимаются последовательно. Процессы, порождающие устную речь, включают звенья ориентировки, одновременного планирования (программирования), речевой реализации и контроля: при этом планирование в свою очередь совершается по двум параллельным каналам и касается содержательной и моторно-артикуляционной сторон устной 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речи.</w:t>
      </w:r>
    </w:p>
    <w:p xmlns:wp14="http://schemas.microsoft.com/office/word/2010/wordml" w:rsidP="33AF9C09" wp14:paraId="3AB96C46" wp14:textId="190DB887">
      <w:pPr>
        <w:spacing w:before="0" w:beforeAutospacing="off" w:after="0" w:afterAutospacing="off" w:line="360" w:lineRule="auto"/>
        <w:ind w:firstLine="709"/>
        <w:jc w:val="left"/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Устная речь 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так же делится на следующие виды : </w:t>
      </w:r>
    </w:p>
    <w:p xmlns:wp14="http://schemas.microsoft.com/office/word/2010/wordml" w:rsidP="33AF9C09" wp14:paraId="1C1C623E" wp14:textId="3D3996F5">
      <w:pPr>
        <w:spacing w:before="0" w:beforeAutospacing="off" w:after="0" w:afterAutospacing="off" w:line="360" w:lineRule="auto"/>
        <w:ind w:firstLine="709"/>
        <w:jc w:val="left"/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Диалогическая речь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— это речь поддерживаемая, которая имеет собеседника, она более простая, свёрнутая, в ней присутствуют интонация, жесты, паузы, ударения. Диалогическая речь может быть ситуативной, она связанна с ситуацией, в которой возникло общение, но может быть и контекстуальной, когда все предшествующие высказывания обуславливают последующие слова. И ситуативные, и контекстуальные диалоги - непосредственные формы общения людей, где участники этого диалога строят свои суждения и ждут на них реакции других собеседников. </w:t>
      </w:r>
    </w:p>
    <w:p xmlns:wp14="http://schemas.microsoft.com/office/word/2010/wordml" w:rsidP="33AF9C09" wp14:paraId="6DDBC2F2" wp14:textId="1668E602">
      <w:pPr>
        <w:spacing w:before="0" w:beforeAutospacing="off" w:after="0" w:afterAutospacing="off" w:line="360" w:lineRule="auto"/>
        <w:ind w:firstLine="709"/>
        <w:jc w:val="left"/>
      </w:pPr>
      <w:r w:rsidRPr="33AF9C09" w:rsidR="11CFF4A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Монологическая речь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- длительное, последовательное, связное высказывание мыслей, знаний одним лицом. Монологическая речь содержит большой объём знаний, общей культуры, владения собой, активной и методичной передачи информации. 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Гамезо</w:t>
      </w:r>
      <w:r w:rsidRPr="33AF9C09" w:rsidR="11CFF4A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М. В., Матюхина М. В., Михальчик Т. С. различают речь «по степени произвольности (активная и реактивная), по степени сложности (речь-называние, коммуникативная речевая деятельность), по степени предварительного планирования (монологическая речевая деятельность, требующая сложной структурной организации и предварительного планирования) и диалогическая речь».</w:t>
      </w:r>
    </w:p>
    <w:p xmlns:wp14="http://schemas.microsoft.com/office/word/2010/wordml" w:rsidP="33AF9C09" wp14:paraId="6913970F" wp14:textId="1AA09F99">
      <w:pPr>
        <w:spacing w:before="0" w:beforeAutospacing="off" w:after="0" w:afterAutospacing="off" w:line="360" w:lineRule="auto"/>
        <w:ind w:firstLine="709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33AF9C09" wp14:paraId="501817AE" wp14:textId="06D4EE6C">
      <w:pPr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3E39E"/>
    <w:rsid w:val="11CFF4AB"/>
    <w:rsid w:val="2A02CCC5"/>
    <w:rsid w:val="2E62DEE7"/>
    <w:rsid w:val="33AF9C09"/>
    <w:rsid w:val="3E85B88E"/>
    <w:rsid w:val="421B0D5B"/>
    <w:rsid w:val="464EE0BD"/>
    <w:rsid w:val="5B6B0259"/>
    <w:rsid w:val="5B93E39E"/>
    <w:rsid w:val="5D6E5516"/>
    <w:rsid w:val="66445348"/>
    <w:rsid w:val="6D0FA5A2"/>
    <w:rsid w:val="6E6B9AA7"/>
    <w:rsid w:val="6FD1BCD3"/>
    <w:rsid w:val="784978BD"/>
    <w:rsid w:val="7B5EC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E39E"/>
  <w15:chartTrackingRefBased/>
  <w15:docId w15:val="{96329517-60E4-49A9-B56F-1F81017FC9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2025-10-14T14:44:16.0139592Z</dcterms:created>
  <dcterms:modified xsi:type="dcterms:W3CDTF">2025-10-14T14:57:23.7281129Z</dcterms:modified>
  <dc:creator>Юра Юра</dc:creator>
  <lastModifiedBy>Юра Юра</lastModifiedBy>
</coreProperties>
</file>