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B5" w:rsidRDefault="00BD0AB5" w:rsidP="001C2A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D0AB5">
        <w:rPr>
          <w:rFonts w:ascii="Times New Roman" w:hAnsi="Times New Roman" w:cs="Times New Roman"/>
          <w:sz w:val="28"/>
          <w:szCs w:val="28"/>
        </w:rPr>
        <w:t>Организация взаимодействия педагогов с родителями воспитанников является одним из наиболее сложных направлений в деятельности ДОУ.  Мастер-класс, проведенный для родителей совместно с детьми, как эффективная форма сотрудничества дает возможность родителям ближе узнать своих детей, посмотреть на них в деятельности. А педагоги узнают особенности воспитания в семьях наших детей. Приобщение родителей к жизни детского сада создаёт ситуацию, в которой папы и мамы размышляют над проблемами воспитания, им доставляют удовольствие совместные с ребёнком игры, общая командная победа. Всё это сплачивает семью, повышает её педагогическую культуру.</w:t>
      </w:r>
    </w:p>
    <w:p w:rsidR="00BD0AB5" w:rsidRPr="00BD0AB5" w:rsidRDefault="00BD0AB5" w:rsidP="00BD0AB5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D0AB5">
        <w:rPr>
          <w:rFonts w:ascii="Times New Roman" w:hAnsi="Times New Roman" w:cs="Times New Roman"/>
          <w:sz w:val="28"/>
          <w:szCs w:val="28"/>
          <w:u w:val="single"/>
        </w:rPr>
        <w:t>Преимущества проведения мастер-класса:</w:t>
      </w:r>
    </w:p>
    <w:p w:rsidR="00BD0AB5" w:rsidRPr="00BD0AB5" w:rsidRDefault="00BD0AB5" w:rsidP="00BD0A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AB5">
        <w:rPr>
          <w:rFonts w:ascii="Times New Roman" w:hAnsi="Times New Roman" w:cs="Times New Roman"/>
          <w:sz w:val="28"/>
          <w:szCs w:val="28"/>
        </w:rPr>
        <w:t>Родители становятся активными участниками образовательного процесса. Они не наблюдают за деятельностью, а вместе с педагогом осваива</w:t>
      </w:r>
      <w:r>
        <w:rPr>
          <w:rFonts w:ascii="Times New Roman" w:hAnsi="Times New Roman" w:cs="Times New Roman"/>
          <w:sz w:val="28"/>
          <w:szCs w:val="28"/>
        </w:rPr>
        <w:t>ют определённые формы обучения;</w:t>
      </w:r>
    </w:p>
    <w:p w:rsidR="00BD0AB5" w:rsidRPr="00BD0AB5" w:rsidRDefault="00BD0AB5" w:rsidP="00BD0A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AB5">
        <w:rPr>
          <w:rFonts w:ascii="Times New Roman" w:hAnsi="Times New Roman" w:cs="Times New Roman"/>
          <w:sz w:val="28"/>
          <w:szCs w:val="28"/>
        </w:rPr>
        <w:t xml:space="preserve">Создаётся атмосфера доверия и взаимопонимания. Проведение мастер-классов способствует развитию коммуникативных навыков у </w:t>
      </w:r>
      <w:r>
        <w:rPr>
          <w:rFonts w:ascii="Times New Roman" w:hAnsi="Times New Roman" w:cs="Times New Roman"/>
          <w:sz w:val="28"/>
          <w:szCs w:val="28"/>
        </w:rPr>
        <w:t>родителей;</w:t>
      </w:r>
    </w:p>
    <w:p w:rsidR="00BD0AB5" w:rsidRPr="00BD0AB5" w:rsidRDefault="00BD0AB5" w:rsidP="00BD0A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AB5">
        <w:rPr>
          <w:rFonts w:ascii="Times New Roman" w:hAnsi="Times New Roman" w:cs="Times New Roman"/>
          <w:sz w:val="28"/>
          <w:szCs w:val="28"/>
        </w:rPr>
        <w:t>Родители могут использовать полученные знания, организуя с детьми занятия в условиях семьи.</w:t>
      </w:r>
    </w:p>
    <w:p w:rsidR="00605D02" w:rsidRPr="00BD0AB5" w:rsidRDefault="00605D02" w:rsidP="00F351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0AB5">
        <w:rPr>
          <w:rFonts w:ascii="Times New Roman" w:hAnsi="Times New Roman" w:cs="Times New Roman"/>
          <w:b/>
          <w:sz w:val="32"/>
          <w:szCs w:val="32"/>
        </w:rPr>
        <w:t>Мастер-класс для родителей и детей «Счастье – жить в семье»</w:t>
      </w:r>
      <w:r w:rsidR="00BD0AB5" w:rsidRPr="00BD0AB5">
        <w:rPr>
          <w:rFonts w:ascii="Times New Roman" w:hAnsi="Times New Roman" w:cs="Times New Roman"/>
          <w:b/>
          <w:sz w:val="32"/>
          <w:szCs w:val="32"/>
        </w:rPr>
        <w:t>.</w:t>
      </w:r>
    </w:p>
    <w:p w:rsidR="00605D02" w:rsidRPr="00BD0AB5" w:rsidRDefault="00605D02">
      <w:pPr>
        <w:rPr>
          <w:rFonts w:ascii="Times New Roman" w:hAnsi="Times New Roman" w:cs="Times New Roman"/>
          <w:sz w:val="28"/>
          <w:szCs w:val="28"/>
        </w:rPr>
      </w:pPr>
      <w:r w:rsidRPr="00BD0AB5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BD0AB5">
        <w:rPr>
          <w:rFonts w:ascii="Times New Roman" w:hAnsi="Times New Roman" w:cs="Times New Roman"/>
          <w:sz w:val="28"/>
          <w:szCs w:val="28"/>
        </w:rPr>
        <w:t xml:space="preserve"> улучшение взаимоотношений и взаимопонимания в семье.</w:t>
      </w:r>
    </w:p>
    <w:p w:rsidR="00605D02" w:rsidRPr="00BD0AB5" w:rsidRDefault="00605D02">
      <w:pPr>
        <w:rPr>
          <w:rFonts w:ascii="Times New Roman" w:hAnsi="Times New Roman" w:cs="Times New Roman"/>
          <w:sz w:val="28"/>
          <w:szCs w:val="28"/>
          <w:u w:val="single"/>
        </w:rPr>
      </w:pPr>
      <w:r w:rsidRPr="00BD0AB5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605D02" w:rsidRPr="00BD0AB5" w:rsidRDefault="00605D02" w:rsidP="00605D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AB5">
        <w:rPr>
          <w:rFonts w:ascii="Times New Roman" w:hAnsi="Times New Roman" w:cs="Times New Roman"/>
          <w:sz w:val="28"/>
          <w:szCs w:val="28"/>
        </w:rPr>
        <w:t>в</w:t>
      </w:r>
      <w:r w:rsidR="009D5C63" w:rsidRPr="00BD0AB5">
        <w:rPr>
          <w:rFonts w:ascii="Times New Roman" w:hAnsi="Times New Roman" w:cs="Times New Roman"/>
          <w:sz w:val="28"/>
          <w:szCs w:val="28"/>
        </w:rPr>
        <w:t>оспитание у детей</w:t>
      </w:r>
      <w:r w:rsidRPr="00BD0AB5">
        <w:rPr>
          <w:rFonts w:ascii="Times New Roman" w:hAnsi="Times New Roman" w:cs="Times New Roman"/>
          <w:sz w:val="28"/>
          <w:szCs w:val="28"/>
        </w:rPr>
        <w:t xml:space="preserve"> уважения и любви к маме</w:t>
      </w:r>
      <w:r w:rsidR="00BD5211" w:rsidRPr="00BD0AB5">
        <w:rPr>
          <w:rFonts w:ascii="Times New Roman" w:hAnsi="Times New Roman" w:cs="Times New Roman"/>
          <w:sz w:val="28"/>
          <w:szCs w:val="28"/>
        </w:rPr>
        <w:t xml:space="preserve">, </w:t>
      </w:r>
      <w:r w:rsidR="009D5C63" w:rsidRPr="00BD0AB5">
        <w:rPr>
          <w:rFonts w:ascii="Times New Roman" w:hAnsi="Times New Roman" w:cs="Times New Roman"/>
          <w:sz w:val="28"/>
          <w:szCs w:val="28"/>
        </w:rPr>
        <w:t xml:space="preserve">чуткости к </w:t>
      </w:r>
      <w:r w:rsidR="00BD5211" w:rsidRPr="00BD0AB5">
        <w:rPr>
          <w:rFonts w:ascii="Times New Roman" w:hAnsi="Times New Roman" w:cs="Times New Roman"/>
          <w:sz w:val="28"/>
          <w:szCs w:val="28"/>
        </w:rPr>
        <w:t>близким людям</w:t>
      </w:r>
    </w:p>
    <w:p w:rsidR="00605D02" w:rsidRPr="00BD0AB5" w:rsidRDefault="00BD5211" w:rsidP="00605D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AB5">
        <w:rPr>
          <w:rFonts w:ascii="Times New Roman" w:hAnsi="Times New Roman" w:cs="Times New Roman"/>
          <w:sz w:val="28"/>
          <w:szCs w:val="28"/>
        </w:rPr>
        <w:t xml:space="preserve">формировать у </w:t>
      </w:r>
      <w:r w:rsidR="009D5C63" w:rsidRPr="00BD0AB5">
        <w:rPr>
          <w:rFonts w:ascii="Times New Roman" w:hAnsi="Times New Roman" w:cs="Times New Roman"/>
          <w:sz w:val="28"/>
          <w:szCs w:val="28"/>
        </w:rPr>
        <w:t>детей</w:t>
      </w:r>
      <w:r w:rsidRPr="00BD0AB5">
        <w:rPr>
          <w:rFonts w:ascii="Times New Roman" w:hAnsi="Times New Roman" w:cs="Times New Roman"/>
          <w:sz w:val="28"/>
          <w:szCs w:val="28"/>
        </w:rPr>
        <w:t xml:space="preserve"> чувство долга и сыновней</w:t>
      </w:r>
      <w:r w:rsidR="009D5C63" w:rsidRPr="00BD0AB5">
        <w:rPr>
          <w:rFonts w:ascii="Times New Roman" w:hAnsi="Times New Roman" w:cs="Times New Roman"/>
          <w:sz w:val="28"/>
          <w:szCs w:val="28"/>
        </w:rPr>
        <w:t xml:space="preserve"> (дочерней)</w:t>
      </w:r>
      <w:r w:rsidRPr="00BD0AB5">
        <w:rPr>
          <w:rFonts w:ascii="Times New Roman" w:hAnsi="Times New Roman" w:cs="Times New Roman"/>
          <w:sz w:val="28"/>
          <w:szCs w:val="28"/>
        </w:rPr>
        <w:t xml:space="preserve"> ответственности</w:t>
      </w:r>
    </w:p>
    <w:p w:rsidR="003B3F16" w:rsidRPr="00BD0AB5" w:rsidRDefault="00605D02">
      <w:pPr>
        <w:rPr>
          <w:rFonts w:ascii="Times New Roman" w:hAnsi="Times New Roman" w:cs="Times New Roman"/>
          <w:sz w:val="28"/>
          <w:szCs w:val="28"/>
        </w:rPr>
      </w:pPr>
      <w:r w:rsidRPr="00BD0AB5">
        <w:rPr>
          <w:rFonts w:ascii="Times New Roman" w:hAnsi="Times New Roman" w:cs="Times New Roman"/>
          <w:sz w:val="28"/>
          <w:szCs w:val="28"/>
        </w:rPr>
        <w:t xml:space="preserve">Родителям и детям старшего дошкольного возраста </w:t>
      </w:r>
      <w:r w:rsidR="00B40E5E" w:rsidRPr="00BD0AB5">
        <w:rPr>
          <w:rFonts w:ascii="Times New Roman" w:hAnsi="Times New Roman" w:cs="Times New Roman"/>
          <w:sz w:val="28"/>
          <w:szCs w:val="28"/>
        </w:rPr>
        <w:t>предлагается и</w:t>
      </w:r>
      <w:r w:rsidRPr="00BD0AB5">
        <w:rPr>
          <w:rFonts w:ascii="Times New Roman" w:hAnsi="Times New Roman" w:cs="Times New Roman"/>
          <w:sz w:val="28"/>
          <w:szCs w:val="28"/>
        </w:rPr>
        <w:t>гровая ситуация «Кто поможет маме?»</w:t>
      </w:r>
    </w:p>
    <w:p w:rsidR="00B40E5E" w:rsidRPr="00BD0AB5" w:rsidRDefault="00D940B5">
      <w:pPr>
        <w:rPr>
          <w:rFonts w:ascii="Times New Roman" w:hAnsi="Times New Roman" w:cs="Times New Roman"/>
          <w:sz w:val="28"/>
          <w:szCs w:val="28"/>
        </w:rPr>
      </w:pPr>
      <w:r w:rsidRPr="00BD0AB5">
        <w:rPr>
          <w:rFonts w:ascii="Times New Roman" w:hAnsi="Times New Roman" w:cs="Times New Roman"/>
          <w:sz w:val="28"/>
          <w:szCs w:val="28"/>
        </w:rPr>
        <w:t>Родители и дети делятся на группы. им раздаются карточки с изображениями: небо, земля, солнце, гора, звезда, океан, река. На обратной стороне пишется слово, обозначающее картинку.</w:t>
      </w:r>
    </w:p>
    <w:p w:rsidR="00D940B5" w:rsidRPr="00BD0AB5" w:rsidRDefault="00D940B5">
      <w:pPr>
        <w:rPr>
          <w:rFonts w:ascii="Times New Roman" w:hAnsi="Times New Roman" w:cs="Times New Roman"/>
          <w:sz w:val="28"/>
          <w:szCs w:val="28"/>
        </w:rPr>
      </w:pPr>
      <w:r w:rsidRPr="00BD0AB5">
        <w:rPr>
          <w:rFonts w:ascii="Times New Roman" w:hAnsi="Times New Roman" w:cs="Times New Roman"/>
          <w:sz w:val="28"/>
          <w:szCs w:val="28"/>
        </w:rPr>
        <w:t xml:space="preserve">      Воспитатель просит</w:t>
      </w:r>
      <w:r w:rsidR="00DE6BF0" w:rsidRPr="00BD0AB5">
        <w:rPr>
          <w:rFonts w:ascii="Times New Roman" w:hAnsi="Times New Roman" w:cs="Times New Roman"/>
          <w:sz w:val="28"/>
          <w:szCs w:val="28"/>
        </w:rPr>
        <w:t xml:space="preserve"> </w:t>
      </w:r>
      <w:r w:rsidRPr="00BD0AB5">
        <w:rPr>
          <w:rFonts w:ascii="Times New Roman" w:hAnsi="Times New Roman" w:cs="Times New Roman"/>
          <w:sz w:val="28"/>
          <w:szCs w:val="28"/>
        </w:rPr>
        <w:t>детей, от имени тех, кто им достался на карточках, придумать волшебный способ помощи маме в какой-либо сложной ситуации, например:</w:t>
      </w:r>
    </w:p>
    <w:p w:rsidR="00D940B5" w:rsidRPr="00BD0AB5" w:rsidRDefault="00D940B5" w:rsidP="00D940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0AB5">
        <w:rPr>
          <w:rFonts w:ascii="Times New Roman" w:hAnsi="Times New Roman" w:cs="Times New Roman"/>
          <w:sz w:val="28"/>
          <w:szCs w:val="28"/>
        </w:rPr>
        <w:t>дети заблудились в лесу</w:t>
      </w:r>
    </w:p>
    <w:p w:rsidR="00D940B5" w:rsidRPr="00BD0AB5" w:rsidRDefault="00D940B5" w:rsidP="00D940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0AB5">
        <w:rPr>
          <w:rFonts w:ascii="Times New Roman" w:hAnsi="Times New Roman" w:cs="Times New Roman"/>
          <w:sz w:val="28"/>
          <w:szCs w:val="28"/>
        </w:rPr>
        <w:t>дети боятся темноты</w:t>
      </w:r>
    </w:p>
    <w:p w:rsidR="00D940B5" w:rsidRPr="00BD0AB5" w:rsidRDefault="00D940B5" w:rsidP="00D940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0AB5">
        <w:rPr>
          <w:rFonts w:ascii="Times New Roman" w:hAnsi="Times New Roman" w:cs="Times New Roman"/>
          <w:sz w:val="28"/>
          <w:szCs w:val="28"/>
        </w:rPr>
        <w:lastRenderedPageBreak/>
        <w:t>дети ленятся</w:t>
      </w:r>
    </w:p>
    <w:p w:rsidR="00D940B5" w:rsidRPr="00BD0AB5" w:rsidRDefault="00D940B5" w:rsidP="00D940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0AB5">
        <w:rPr>
          <w:rFonts w:ascii="Times New Roman" w:hAnsi="Times New Roman" w:cs="Times New Roman"/>
          <w:sz w:val="28"/>
          <w:szCs w:val="28"/>
        </w:rPr>
        <w:t>дети говорят неправду</w:t>
      </w:r>
    </w:p>
    <w:p w:rsidR="00D940B5" w:rsidRPr="00BD0AB5" w:rsidRDefault="00D940B5" w:rsidP="00D940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0AB5">
        <w:rPr>
          <w:rFonts w:ascii="Times New Roman" w:hAnsi="Times New Roman" w:cs="Times New Roman"/>
          <w:sz w:val="28"/>
          <w:szCs w:val="28"/>
        </w:rPr>
        <w:t>дети поссорились с друзьями</w:t>
      </w:r>
    </w:p>
    <w:p w:rsidR="00D940B5" w:rsidRPr="00BD0AB5" w:rsidRDefault="00D940B5" w:rsidP="00D940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0AB5">
        <w:rPr>
          <w:rFonts w:ascii="Times New Roman" w:hAnsi="Times New Roman" w:cs="Times New Roman"/>
          <w:sz w:val="28"/>
          <w:szCs w:val="28"/>
        </w:rPr>
        <w:t>дети грубят родителям</w:t>
      </w:r>
    </w:p>
    <w:p w:rsidR="00D940B5" w:rsidRPr="00BD0AB5" w:rsidRDefault="00D940B5" w:rsidP="00D940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0AB5">
        <w:rPr>
          <w:rFonts w:ascii="Times New Roman" w:hAnsi="Times New Roman" w:cs="Times New Roman"/>
          <w:sz w:val="28"/>
          <w:szCs w:val="28"/>
        </w:rPr>
        <w:t>дети не слушаются родителей</w:t>
      </w:r>
    </w:p>
    <w:p w:rsidR="00DE6BF0" w:rsidRPr="00BD0AB5" w:rsidRDefault="00DE6BF0" w:rsidP="00DE6BF0">
      <w:pPr>
        <w:rPr>
          <w:rFonts w:ascii="Times New Roman" w:hAnsi="Times New Roman" w:cs="Times New Roman"/>
          <w:sz w:val="28"/>
          <w:szCs w:val="28"/>
        </w:rPr>
      </w:pPr>
      <w:r w:rsidRPr="00BD0AB5">
        <w:rPr>
          <w:rFonts w:ascii="Times New Roman" w:hAnsi="Times New Roman" w:cs="Times New Roman"/>
          <w:sz w:val="28"/>
          <w:szCs w:val="28"/>
        </w:rPr>
        <w:t>Родители помогают детям.</w:t>
      </w:r>
    </w:p>
    <w:p w:rsidR="00DE6BF0" w:rsidRPr="00BD0AB5" w:rsidRDefault="00DE6BF0" w:rsidP="00DE6BF0">
      <w:pPr>
        <w:rPr>
          <w:rFonts w:ascii="Times New Roman" w:hAnsi="Times New Roman" w:cs="Times New Roman"/>
          <w:sz w:val="28"/>
          <w:szCs w:val="28"/>
        </w:rPr>
      </w:pPr>
      <w:r w:rsidRPr="00BD0AB5">
        <w:rPr>
          <w:rFonts w:ascii="Times New Roman" w:hAnsi="Times New Roman" w:cs="Times New Roman"/>
          <w:sz w:val="28"/>
          <w:szCs w:val="28"/>
        </w:rPr>
        <w:t>Каждая группа рассказывает, не называя себя, как она поможет маме в данной ситуации. Остальные угадывают, кто предложил маме помощь. Затем дети получают карточки с другими картинками и словами, и игра повторяется с новой ситуацией.</w:t>
      </w:r>
    </w:p>
    <w:p w:rsidR="00D71D9C" w:rsidRPr="00BD0AB5" w:rsidRDefault="00D71D9C" w:rsidP="00DE6BF0">
      <w:pPr>
        <w:rPr>
          <w:rFonts w:ascii="Times New Roman" w:hAnsi="Times New Roman" w:cs="Times New Roman"/>
          <w:sz w:val="28"/>
          <w:szCs w:val="28"/>
        </w:rPr>
      </w:pPr>
      <w:r w:rsidRPr="00BD0AB5">
        <w:rPr>
          <w:rFonts w:ascii="Times New Roman" w:hAnsi="Times New Roman" w:cs="Times New Roman"/>
          <w:sz w:val="28"/>
          <w:szCs w:val="28"/>
        </w:rPr>
        <w:t>В конце мастер-класса воспитатель просит каждого ребёнка с его родителем нарисовать, как его мама помогает ему в трудную минуту.</w:t>
      </w:r>
    </w:p>
    <w:p w:rsidR="00605D02" w:rsidRPr="00BD0AB5" w:rsidRDefault="00605D02">
      <w:pPr>
        <w:rPr>
          <w:rFonts w:ascii="Times New Roman" w:hAnsi="Times New Roman" w:cs="Times New Roman"/>
          <w:sz w:val="32"/>
          <w:szCs w:val="32"/>
        </w:rPr>
      </w:pPr>
    </w:p>
    <w:sectPr w:rsidR="00605D02" w:rsidRPr="00BD0AB5" w:rsidSect="00D71D9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0562D"/>
    <w:multiLevelType w:val="hybridMultilevel"/>
    <w:tmpl w:val="63EE2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43750"/>
    <w:multiLevelType w:val="hybridMultilevel"/>
    <w:tmpl w:val="E34210B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85E0DD4"/>
    <w:multiLevelType w:val="hybridMultilevel"/>
    <w:tmpl w:val="4FBA1A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5D02"/>
    <w:rsid w:val="001C2A17"/>
    <w:rsid w:val="003B3F16"/>
    <w:rsid w:val="00605D02"/>
    <w:rsid w:val="006F1DB6"/>
    <w:rsid w:val="009D5C63"/>
    <w:rsid w:val="00B40E5E"/>
    <w:rsid w:val="00BD0AB5"/>
    <w:rsid w:val="00BD5211"/>
    <w:rsid w:val="00D71D9C"/>
    <w:rsid w:val="00D940B5"/>
    <w:rsid w:val="00DE6BF0"/>
    <w:rsid w:val="00F3510A"/>
    <w:rsid w:val="00F4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566F"/>
  <w15:docId w15:val="{3BE38D52-7E15-4B85-BC41-E60544E8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8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28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ТАНЮША</cp:lastModifiedBy>
  <cp:revision>9</cp:revision>
  <dcterms:created xsi:type="dcterms:W3CDTF">2016-09-06T13:56:00Z</dcterms:created>
  <dcterms:modified xsi:type="dcterms:W3CDTF">2025-12-14T12:43:00Z</dcterms:modified>
</cp:coreProperties>
</file>