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9CB6C" w14:textId="77777777" w:rsidR="004A2198" w:rsidRDefault="00676321" w:rsidP="004A2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5136104"/>
      <w:r w:rsidRPr="004A2198">
        <w:rPr>
          <w:rFonts w:ascii="Times New Roman" w:hAnsi="Times New Roman" w:cs="Times New Roman"/>
          <w:sz w:val="28"/>
          <w:szCs w:val="28"/>
        </w:rPr>
        <w:t>Муниципальное</w:t>
      </w:r>
      <w:r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бюджетное</w:t>
      </w:r>
      <w:r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14:paraId="2893C3F6" w14:textId="3747C267" w:rsidR="00676321" w:rsidRPr="004A2198" w:rsidRDefault="004A2198" w:rsidP="004A2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 xml:space="preserve"> </w:t>
      </w:r>
      <w:r w:rsidR="00676321" w:rsidRPr="004A2198">
        <w:rPr>
          <w:rFonts w:ascii="Times New Roman" w:hAnsi="Times New Roman" w:cs="Times New Roman"/>
          <w:sz w:val="28"/>
          <w:szCs w:val="28"/>
        </w:rPr>
        <w:t>дополнительного</w:t>
      </w:r>
      <w:r w:rsidR="00676321"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76321" w:rsidRPr="004A2198">
        <w:rPr>
          <w:rFonts w:ascii="Times New Roman" w:hAnsi="Times New Roman" w:cs="Times New Roman"/>
          <w:sz w:val="28"/>
          <w:szCs w:val="28"/>
        </w:rPr>
        <w:t>образования</w:t>
      </w:r>
      <w:r w:rsidR="00676321"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47D17EC5" w14:textId="7F561A68" w:rsidR="00676321" w:rsidRPr="004A2198" w:rsidRDefault="00676321" w:rsidP="00676321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>«Центр</w:t>
      </w:r>
      <w:r w:rsidRPr="004A21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4A21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образования</w:t>
      </w:r>
      <w:r w:rsidRPr="004A21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детей</w:t>
      </w:r>
      <w:r w:rsidRPr="004A21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z w:val="28"/>
          <w:szCs w:val="28"/>
        </w:rPr>
        <w:t>им.</w:t>
      </w:r>
      <w:r w:rsidRPr="004A21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4A2198" w:rsidRPr="004A2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2198">
        <w:rPr>
          <w:rFonts w:ascii="Times New Roman" w:hAnsi="Times New Roman" w:cs="Times New Roman"/>
          <w:spacing w:val="-2"/>
          <w:sz w:val="28"/>
          <w:szCs w:val="28"/>
        </w:rPr>
        <w:t>Волошиной»</w:t>
      </w:r>
    </w:p>
    <w:p w14:paraId="6780EA02" w14:textId="77777777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34A577" w14:textId="77777777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DD1EB" w14:textId="77777777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B52A2" w14:textId="77777777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F51C0" w14:textId="77777777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95881E" w14:textId="3F774A22" w:rsidR="00676321" w:rsidRDefault="00676321" w:rsidP="00221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2D369" w14:textId="5E63E174" w:rsidR="00B877BB" w:rsidRPr="00676321" w:rsidRDefault="00E347AA" w:rsidP="00221931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676321">
        <w:rPr>
          <w:rFonts w:ascii="Times New Roman" w:eastAsia="Times New Roman" w:hAnsi="Times New Roman" w:cs="Times New Roman"/>
          <w:b/>
          <w:sz w:val="36"/>
          <w:szCs w:val="36"/>
        </w:rPr>
        <w:t xml:space="preserve">Использование интерактивных игр в воспитательной деятельности обучающихся </w:t>
      </w:r>
      <w:bookmarkStart w:id="1" w:name="_Hlk215138052"/>
      <w:r w:rsidRPr="00676321">
        <w:rPr>
          <w:rFonts w:ascii="Times New Roman" w:eastAsia="Times New Roman" w:hAnsi="Times New Roman" w:cs="Times New Roman"/>
          <w:b/>
          <w:sz w:val="36"/>
          <w:szCs w:val="36"/>
        </w:rPr>
        <w:t>младшего и среднего школьного возраста</w:t>
      </w:r>
      <w:bookmarkEnd w:id="1"/>
    </w:p>
    <w:bookmarkEnd w:id="0"/>
    <w:p w14:paraId="2F98684C" w14:textId="2B06E610" w:rsidR="005F1E75" w:rsidRDefault="005F1E75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B4C7F5" w14:textId="2C67DB2C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4FE04E" w14:textId="77777777" w:rsidR="00676321" w:rsidRP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5D7DA8" w14:textId="3BA780A4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Разработчики:</w:t>
      </w:r>
    </w:p>
    <w:p w14:paraId="027715D0" w14:textId="1F8BB87C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Козырева Яна Алексеевна,</w:t>
      </w:r>
    </w:p>
    <w:p w14:paraId="5B10AE4A" w14:textId="4DA84721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Саватеева Светлана Геннадьевна,</w:t>
      </w:r>
    </w:p>
    <w:p w14:paraId="6EDDE083" w14:textId="64E68A10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Липчанская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882B35">
        <w:rPr>
          <w:rFonts w:ascii="Times New Roman" w:hAnsi="Times New Roman" w:cs="Times New Roman"/>
          <w:sz w:val="28"/>
          <w:szCs w:val="28"/>
        </w:rPr>
        <w:t>,</w:t>
      </w:r>
    </w:p>
    <w:p w14:paraId="19CAE8DB" w14:textId="03C5BA81" w:rsidR="00882B35" w:rsidRDefault="00882B35" w:rsidP="00882B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 w:rsidR="00A52F9B">
        <w:rPr>
          <w:rFonts w:ascii="Times New Roman" w:hAnsi="Times New Roman" w:cs="Times New Roman"/>
          <w:sz w:val="28"/>
          <w:szCs w:val="28"/>
        </w:rPr>
        <w:t>.</w:t>
      </w:r>
    </w:p>
    <w:p w14:paraId="7B4B7B6C" w14:textId="77777777" w:rsidR="00882B35" w:rsidRDefault="00882B35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E0FA0" w14:textId="7842F46A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3A324DC" w14:textId="04C9E5EA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5FB41" w14:textId="3F04BDC3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F0B0D1" w14:textId="33BC06A3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576458" w14:textId="66B16898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068D40" w14:textId="579F1D25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2DEC56" w14:textId="12D05532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610A3F" w14:textId="6ED2FDBB" w:rsidR="00676321" w:rsidRDefault="00676321" w:rsidP="002219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35446A" w14:textId="38CCF695" w:rsidR="00676321" w:rsidRPr="00AD30EA" w:rsidRDefault="00676321" w:rsidP="003774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Кемерово</w:t>
      </w:r>
      <w:r w:rsidR="003774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5FDC19FB" w14:textId="367428BA" w:rsidR="00FA00D2" w:rsidRPr="00221931" w:rsidRDefault="00FA00D2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дети живут в эпоху цифровых технологий, что накладывает отпечаток на методы воспитания и формирования ценностей. Использование игровых </w:t>
      </w:r>
      <w:r w:rsidR="00E16055" w:rsidRPr="00221931">
        <w:rPr>
          <w:rFonts w:ascii="Times New Roman" w:hAnsi="Times New Roman" w:cs="Times New Roman"/>
          <w:sz w:val="28"/>
          <w:szCs w:val="28"/>
        </w:rPr>
        <w:t>технологий</w:t>
      </w:r>
      <w:r w:rsidRPr="00221931">
        <w:rPr>
          <w:rFonts w:ascii="Times New Roman" w:hAnsi="Times New Roman" w:cs="Times New Roman"/>
          <w:sz w:val="28"/>
          <w:szCs w:val="28"/>
        </w:rPr>
        <w:t xml:space="preserve"> позволяет сделать процесс воспитания интересным и увлекательным для учащихся, одновременно способствуя развитию важных личностных качеств.</w:t>
      </w:r>
    </w:p>
    <w:p w14:paraId="2CD193F1" w14:textId="0C1BAE4F" w:rsidR="004774BF" w:rsidRPr="00221931" w:rsidRDefault="004774BF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Игровая форма воспитания обладает рядом преимуществ перед традиционными методами:</w:t>
      </w:r>
    </w:p>
    <w:p w14:paraId="7F254729" w14:textId="77777777" w:rsidR="004774BF" w:rsidRPr="00221931" w:rsidRDefault="004774BF" w:rsidP="00221931">
      <w:pPr>
        <w:pStyle w:val="aa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Занимательность: </w:t>
      </w:r>
      <w:r w:rsidR="00651779" w:rsidRPr="00221931">
        <w:rPr>
          <w:rFonts w:ascii="Times New Roman" w:hAnsi="Times New Roman" w:cs="Times New Roman"/>
          <w:sz w:val="28"/>
          <w:szCs w:val="28"/>
        </w:rPr>
        <w:t>и</w:t>
      </w:r>
      <w:r w:rsidRPr="00221931">
        <w:rPr>
          <w:rFonts w:ascii="Times New Roman" w:hAnsi="Times New Roman" w:cs="Times New Roman"/>
          <w:sz w:val="28"/>
          <w:szCs w:val="28"/>
        </w:rPr>
        <w:t>гра позволяет вовлечь ребенка в процесс обучения, делая его активным участником происходящего.</w:t>
      </w:r>
    </w:p>
    <w:p w14:paraId="5427DC17" w14:textId="77777777" w:rsidR="004774BF" w:rsidRPr="00221931" w:rsidRDefault="004774BF" w:rsidP="00221931">
      <w:pPr>
        <w:pStyle w:val="aa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Интерактивность: </w:t>
      </w:r>
      <w:r w:rsidR="00651779" w:rsidRPr="00221931">
        <w:rPr>
          <w:rFonts w:ascii="Times New Roman" w:hAnsi="Times New Roman" w:cs="Times New Roman"/>
          <w:sz w:val="28"/>
          <w:szCs w:val="28"/>
        </w:rPr>
        <w:t>в</w:t>
      </w:r>
      <w:r w:rsidRPr="00221931">
        <w:rPr>
          <w:rFonts w:ascii="Times New Roman" w:hAnsi="Times New Roman" w:cs="Times New Roman"/>
          <w:sz w:val="28"/>
          <w:szCs w:val="28"/>
        </w:rPr>
        <w:t>озможность взаимодействия с игрой стимулирует познавательную активность и развивает критическое мышление.</w:t>
      </w:r>
    </w:p>
    <w:p w14:paraId="18334349" w14:textId="77777777" w:rsidR="004774BF" w:rsidRPr="00221931" w:rsidRDefault="004774BF" w:rsidP="00221931">
      <w:pPr>
        <w:pStyle w:val="aa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Наглядность: </w:t>
      </w:r>
      <w:r w:rsidR="00651779" w:rsidRPr="00221931">
        <w:rPr>
          <w:rFonts w:ascii="Times New Roman" w:hAnsi="Times New Roman" w:cs="Times New Roman"/>
          <w:sz w:val="28"/>
          <w:szCs w:val="28"/>
        </w:rPr>
        <w:t>и</w:t>
      </w:r>
      <w:r w:rsidRPr="00221931">
        <w:rPr>
          <w:rFonts w:ascii="Times New Roman" w:hAnsi="Times New Roman" w:cs="Times New Roman"/>
          <w:sz w:val="28"/>
          <w:szCs w:val="28"/>
        </w:rPr>
        <w:t>спользование визуальных элементов помогает лучше усвоить материал.</w:t>
      </w:r>
    </w:p>
    <w:p w14:paraId="5D1082F0" w14:textId="77777777" w:rsidR="001A1FEF" w:rsidRPr="00221931" w:rsidRDefault="004774BF" w:rsidP="00221931">
      <w:pPr>
        <w:pStyle w:val="aa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Доступность: </w:t>
      </w:r>
      <w:r w:rsidR="00651779" w:rsidRPr="00221931">
        <w:rPr>
          <w:rFonts w:ascii="Times New Roman" w:hAnsi="Times New Roman" w:cs="Times New Roman"/>
          <w:sz w:val="28"/>
          <w:szCs w:val="28"/>
        </w:rPr>
        <w:t>и</w:t>
      </w:r>
      <w:r w:rsidRPr="00221931">
        <w:rPr>
          <w:rFonts w:ascii="Times New Roman" w:hAnsi="Times New Roman" w:cs="Times New Roman"/>
          <w:sz w:val="28"/>
          <w:szCs w:val="28"/>
        </w:rPr>
        <w:t>гры легко адаптируются под разные возрастные группы и уровни подготовки учащихся.</w:t>
      </w:r>
    </w:p>
    <w:p w14:paraId="0314C51E" w14:textId="5DD5EB8C" w:rsidR="00715E7B" w:rsidRPr="00221931" w:rsidRDefault="001819C4" w:rsidP="00221931">
      <w:pPr>
        <w:pStyle w:val="aa"/>
        <w:spacing w:after="0" w:line="360" w:lineRule="auto"/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Нами разработано 12 воспитательных мероприятий в форме интерактивной </w:t>
      </w:r>
      <w:proofErr w:type="gramStart"/>
      <w:r w:rsidRPr="00221931">
        <w:rPr>
          <w:rFonts w:ascii="Times New Roman" w:hAnsi="Times New Roman" w:cs="Times New Roman"/>
          <w:sz w:val="28"/>
          <w:szCs w:val="28"/>
        </w:rPr>
        <w:t>игры</w:t>
      </w:r>
      <w:r w:rsidR="004E64E3" w:rsidRPr="00221931">
        <w:rPr>
          <w:rFonts w:ascii="Times New Roman" w:hAnsi="Times New Roman" w:cs="Times New Roman"/>
          <w:sz w:val="28"/>
          <w:szCs w:val="28"/>
        </w:rPr>
        <w:t xml:space="preserve"> </w:t>
      </w:r>
      <w:r w:rsidR="00676321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gramEnd"/>
    </w:p>
    <w:p w14:paraId="6EBEF817" w14:textId="26481D9A" w:rsidR="00F953CF" w:rsidRPr="00221931" w:rsidRDefault="00CC457A" w:rsidP="00221931">
      <w:pPr>
        <w:pStyle w:val="4"/>
        <w:numPr>
          <w:ilvl w:val="0"/>
          <w:numId w:val="22"/>
        </w:numPr>
        <w:shd w:val="clear" w:color="auto" w:fill="FFFFFF"/>
        <w:spacing w:before="0" w:line="360" w:lineRule="auto"/>
        <w:ind w:left="426"/>
        <w:rPr>
          <w:i w:val="0"/>
          <w:iCs w:val="0"/>
          <w:color w:val="auto"/>
          <w:sz w:val="28"/>
          <w:szCs w:val="28"/>
        </w:rPr>
      </w:pPr>
      <w:r w:rsidRPr="0022193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«По страницам Кузбасса», познавательная интерактивная игра</w:t>
      </w:r>
      <w:r w:rsidR="001A1FEF" w:rsidRPr="0022193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;</w:t>
      </w:r>
      <w:r w:rsidRPr="0022193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14:paraId="527C747E" w14:textId="667A7ACB" w:rsidR="007719BA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«Военный маршрут», познавательная интерактивная</w:t>
      </w:r>
      <w:r w:rsidR="00A52F9B">
        <w:rPr>
          <w:rFonts w:ascii="Times New Roman" w:hAnsi="Times New Roman" w:cs="Times New Roman"/>
          <w:sz w:val="28"/>
          <w:szCs w:val="28"/>
        </w:rPr>
        <w:t xml:space="preserve"> игра</w:t>
      </w:r>
      <w:r w:rsidR="001A1FEF" w:rsidRPr="00221931">
        <w:rPr>
          <w:rFonts w:ascii="Times New Roman" w:hAnsi="Times New Roman" w:cs="Times New Roman"/>
          <w:sz w:val="28"/>
          <w:szCs w:val="28"/>
        </w:rPr>
        <w:t>;</w:t>
      </w:r>
      <w:r w:rsidRPr="0022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A8543" w14:textId="6BB96A28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«Помним и гордимся!», интерактивная познавательная игра</w:t>
      </w:r>
      <w:r w:rsidR="00EC7536" w:rsidRPr="00221931">
        <w:rPr>
          <w:rFonts w:ascii="Times New Roman" w:hAnsi="Times New Roman" w:cs="Times New Roman"/>
          <w:sz w:val="28"/>
          <w:szCs w:val="28"/>
        </w:rPr>
        <w:t>,</w:t>
      </w:r>
      <w:r w:rsidRPr="00221931">
        <w:rPr>
          <w:rFonts w:ascii="Times New Roman" w:hAnsi="Times New Roman" w:cs="Times New Roman"/>
          <w:sz w:val="28"/>
          <w:szCs w:val="28"/>
        </w:rPr>
        <w:t xml:space="preserve"> посвященная 80- </w:t>
      </w:r>
      <w:proofErr w:type="spellStart"/>
      <w:r w:rsidR="005F1E75" w:rsidRPr="0022193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5F1E75" w:rsidRPr="00221931">
        <w:rPr>
          <w:rFonts w:ascii="Times New Roman" w:hAnsi="Times New Roman" w:cs="Times New Roman"/>
          <w:sz w:val="28"/>
          <w:szCs w:val="28"/>
        </w:rPr>
        <w:t xml:space="preserve"> </w:t>
      </w:r>
      <w:r w:rsidR="00EC7536" w:rsidRPr="00221931">
        <w:rPr>
          <w:rFonts w:ascii="Times New Roman" w:hAnsi="Times New Roman" w:cs="Times New Roman"/>
          <w:sz w:val="28"/>
          <w:szCs w:val="28"/>
        </w:rPr>
        <w:t>П</w:t>
      </w:r>
      <w:r w:rsidR="005F1E75" w:rsidRPr="00221931">
        <w:rPr>
          <w:rFonts w:ascii="Times New Roman" w:hAnsi="Times New Roman" w:cs="Times New Roman"/>
          <w:sz w:val="28"/>
          <w:szCs w:val="28"/>
        </w:rPr>
        <w:t>обеды</w:t>
      </w:r>
      <w:r w:rsidRPr="00221931">
        <w:rPr>
          <w:rFonts w:ascii="Times New Roman" w:hAnsi="Times New Roman" w:cs="Times New Roman"/>
          <w:sz w:val="28"/>
          <w:szCs w:val="28"/>
        </w:rPr>
        <w:t xml:space="preserve"> в </w:t>
      </w:r>
      <w:r w:rsidR="00EC7536" w:rsidRPr="00221931">
        <w:rPr>
          <w:rFonts w:ascii="Times New Roman" w:hAnsi="Times New Roman" w:cs="Times New Roman"/>
          <w:sz w:val="28"/>
          <w:szCs w:val="28"/>
        </w:rPr>
        <w:t>ВОВ</w:t>
      </w:r>
      <w:r w:rsidR="001A1FEF" w:rsidRPr="00221931">
        <w:rPr>
          <w:rFonts w:ascii="Times New Roman" w:hAnsi="Times New Roman" w:cs="Times New Roman"/>
          <w:sz w:val="28"/>
          <w:szCs w:val="28"/>
        </w:rPr>
        <w:t>;</w:t>
      </w:r>
    </w:p>
    <w:p w14:paraId="1D271F27" w14:textId="26DC2EC8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«Тяжело в учении…», </w:t>
      </w:r>
      <w:r w:rsidR="00941826"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интерактивная </w:t>
      </w:r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игра-викторина ко Дню защитников Отечества</w:t>
      </w:r>
      <w:r w:rsidR="001A1FEF"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0E2DD69" w14:textId="32D679AE" w:rsidR="005412A5" w:rsidRPr="00221931" w:rsidRDefault="005412A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«Традиции и обряды коренных народов Кузбасса!» интерактивная игра</w:t>
      </w:r>
      <w:r w:rsidR="001A1FEF" w:rsidRPr="00221931">
        <w:rPr>
          <w:rFonts w:ascii="Times New Roman" w:hAnsi="Times New Roman" w:cs="Times New Roman"/>
          <w:sz w:val="28"/>
          <w:szCs w:val="28"/>
        </w:rPr>
        <w:t>;</w:t>
      </w:r>
    </w:p>
    <w:p w14:paraId="1A54A824" w14:textId="449FC67C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в ответе за нашу планету», интерактивная познавательная игра</w:t>
      </w:r>
      <w:r w:rsidR="001A1FEF"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CC319E3" w14:textId="3237AEFF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«Звездно-космические загадки», интерактивная познавательная игра, посвященная Дню космонавтики</w:t>
      </w:r>
      <w:r w:rsidR="001A1FEF"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3C4F045" w14:textId="6CBDC20A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«Мы в безопасности», познавательная онлайн квест-игра</w:t>
      </w:r>
      <w:r w:rsidR="001A1FEF" w:rsidRPr="00221931">
        <w:rPr>
          <w:rFonts w:ascii="Times New Roman" w:hAnsi="Times New Roman" w:cs="Times New Roman"/>
          <w:sz w:val="28"/>
          <w:szCs w:val="28"/>
        </w:rPr>
        <w:t>;</w:t>
      </w:r>
      <w:r w:rsidRPr="0022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25E48" w14:textId="4DC75562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«Один дома!», интерактивный квест, посвященный основам безопасности</w:t>
      </w:r>
      <w:r w:rsidR="001A1FEF" w:rsidRPr="00221931">
        <w:rPr>
          <w:rFonts w:ascii="Times New Roman" w:hAnsi="Times New Roman" w:cs="Times New Roman"/>
          <w:sz w:val="28"/>
          <w:szCs w:val="28"/>
        </w:rPr>
        <w:t>;</w:t>
      </w:r>
      <w:r w:rsidRPr="0022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7DA7A" w14:textId="341E3B8A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«Слово», </w:t>
      </w:r>
      <w:r w:rsidRPr="00A52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онлайн-занятие </w:t>
      </w:r>
      <w:r w:rsidRPr="00221931">
        <w:rPr>
          <w:rFonts w:ascii="Times New Roman" w:hAnsi="Times New Roman" w:cs="Times New Roman"/>
          <w:sz w:val="28"/>
          <w:szCs w:val="28"/>
        </w:rPr>
        <w:t>(видеотрансляция)</w:t>
      </w:r>
      <w:r w:rsidR="001A1FEF" w:rsidRPr="00221931">
        <w:rPr>
          <w:rFonts w:ascii="Times New Roman" w:hAnsi="Times New Roman" w:cs="Times New Roman"/>
          <w:sz w:val="28"/>
          <w:szCs w:val="28"/>
        </w:rPr>
        <w:t>:</w:t>
      </w:r>
    </w:p>
    <w:p w14:paraId="09F570DC" w14:textId="2F7F651E" w:rsidR="005412A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«</w:t>
      </w:r>
      <w:proofErr w:type="spellStart"/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Знайки</w:t>
      </w:r>
      <w:proofErr w:type="spellEnd"/>
      <w:r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интерактивная экономическая игра по основам финансовой грамотности</w:t>
      </w:r>
      <w:r w:rsidR="001A1FEF" w:rsidRPr="00221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7F76930" w14:textId="77777777" w:rsidR="00B60D75" w:rsidRPr="00221931" w:rsidRDefault="00B60D75" w:rsidP="00221931">
      <w:pPr>
        <w:pStyle w:val="aa"/>
        <w:numPr>
          <w:ilvl w:val="0"/>
          <w:numId w:val="2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«Весёлые уроки Г. </w:t>
      </w:r>
      <w:proofErr w:type="spellStart"/>
      <w:r w:rsidRPr="00221931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221931">
        <w:rPr>
          <w:rFonts w:ascii="Times New Roman" w:hAnsi="Times New Roman" w:cs="Times New Roman"/>
          <w:sz w:val="28"/>
          <w:szCs w:val="28"/>
        </w:rPr>
        <w:t>», интерактивная литературно-познавательная игра на развитие читательской грамотности.</w:t>
      </w:r>
    </w:p>
    <w:p w14:paraId="458305D1" w14:textId="77777777" w:rsidR="004E64E3" w:rsidRPr="00221931" w:rsidRDefault="004E64E3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F0136EF" w14:textId="6DFA85DC" w:rsidR="00715E7B" w:rsidRPr="00221931" w:rsidRDefault="004E64E3" w:rsidP="00221931">
      <w:pPr>
        <w:pStyle w:val="aa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ab/>
      </w:r>
      <w:r w:rsidR="00715E7B" w:rsidRPr="00221931">
        <w:rPr>
          <w:rFonts w:ascii="Times New Roman" w:hAnsi="Times New Roman" w:cs="Times New Roman"/>
          <w:sz w:val="28"/>
          <w:szCs w:val="28"/>
        </w:rPr>
        <w:t xml:space="preserve">Каждое воспитательное мероприятие имеет свои цели и задачи. </w:t>
      </w:r>
    </w:p>
    <w:p w14:paraId="7CA541BB" w14:textId="77777777" w:rsidR="00715E7B" w:rsidRPr="00221931" w:rsidRDefault="00715E7B" w:rsidP="00221931">
      <w:pPr>
        <w:pStyle w:val="aa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Почему выбрано именно такое содержание игр?</w:t>
      </w:r>
    </w:p>
    <w:p w14:paraId="6AD78F6D" w14:textId="77777777" w:rsidR="00715E7B" w:rsidRPr="00221931" w:rsidRDefault="00715E7B" w:rsidP="00221931">
      <w:pPr>
        <w:pStyle w:val="aa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Содержание игр формировалось на основе трёх принципов:</w:t>
      </w:r>
    </w:p>
    <w:p w14:paraId="6AA64966" w14:textId="77777777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931">
        <w:rPr>
          <w:rFonts w:ascii="Times New Roman" w:hAnsi="Times New Roman" w:cs="Times New Roman"/>
          <w:b/>
          <w:bCs/>
          <w:sz w:val="28"/>
          <w:szCs w:val="28"/>
        </w:rPr>
        <w:t>Соответствие возрастным особенностям:</w:t>
      </w:r>
    </w:p>
    <w:p w14:paraId="085AB130" w14:textId="327C8614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для </w:t>
      </w:r>
      <w:r w:rsidR="004E64E3" w:rsidRPr="0022193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21931">
        <w:rPr>
          <w:rFonts w:ascii="Times New Roman" w:hAnsi="Times New Roman" w:cs="Times New Roman"/>
          <w:sz w:val="28"/>
          <w:szCs w:val="28"/>
        </w:rPr>
        <w:t>младш</w:t>
      </w:r>
      <w:r w:rsidR="004E64E3" w:rsidRPr="00221931">
        <w:rPr>
          <w:rFonts w:ascii="Times New Roman" w:hAnsi="Times New Roman" w:cs="Times New Roman"/>
          <w:sz w:val="28"/>
          <w:szCs w:val="28"/>
        </w:rPr>
        <w:t>его</w:t>
      </w:r>
      <w:r w:rsidRPr="00221931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4E64E3" w:rsidRPr="00221931">
        <w:rPr>
          <w:rFonts w:ascii="Times New Roman" w:hAnsi="Times New Roman" w:cs="Times New Roman"/>
          <w:sz w:val="28"/>
          <w:szCs w:val="28"/>
        </w:rPr>
        <w:t>ого возраста</w:t>
      </w:r>
      <w:r w:rsidRPr="00221931">
        <w:rPr>
          <w:rFonts w:ascii="Times New Roman" w:hAnsi="Times New Roman" w:cs="Times New Roman"/>
          <w:sz w:val="28"/>
          <w:szCs w:val="28"/>
        </w:rPr>
        <w:t xml:space="preserve"> — опора на зрительные образы, простые роли, короткие задания;</w:t>
      </w:r>
    </w:p>
    <w:p w14:paraId="1A4C3DD4" w14:textId="1871FBA8" w:rsidR="00715E7B" w:rsidRPr="00221931" w:rsidRDefault="004E64E3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для учащихся среднего школьного возраста </w:t>
      </w:r>
      <w:r w:rsidR="00715E7B" w:rsidRPr="00221931">
        <w:rPr>
          <w:rFonts w:ascii="Times New Roman" w:hAnsi="Times New Roman" w:cs="Times New Roman"/>
          <w:sz w:val="28"/>
          <w:szCs w:val="28"/>
        </w:rPr>
        <w:t>— элементы соревнования, командная ответственность, рабочие листы</w:t>
      </w:r>
      <w:r w:rsidRPr="00221931">
        <w:rPr>
          <w:rFonts w:ascii="Times New Roman" w:hAnsi="Times New Roman" w:cs="Times New Roman"/>
          <w:sz w:val="28"/>
          <w:szCs w:val="28"/>
        </w:rPr>
        <w:t>.</w:t>
      </w:r>
    </w:p>
    <w:p w14:paraId="79B95C5D" w14:textId="77777777" w:rsidR="004E64E3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19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Связь с жизненным опытом:</w:t>
      </w:r>
      <w:r w:rsidR="00294AB2" w:rsidRPr="002219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8ECD56A" w14:textId="6C4DA4D4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темы брали из ближайшего окружения (история края, экология, безопасность, финансы);</w:t>
      </w:r>
    </w:p>
    <w:p w14:paraId="791D90C2" w14:textId="77777777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931">
        <w:rPr>
          <w:rFonts w:ascii="Times New Roman" w:hAnsi="Times New Roman" w:cs="Times New Roman"/>
          <w:b/>
          <w:bCs/>
          <w:sz w:val="28"/>
          <w:szCs w:val="28"/>
        </w:rPr>
        <w:t>Баланс воспитания и развлечения:</w:t>
      </w:r>
    </w:p>
    <w:p w14:paraId="7E4760A7" w14:textId="77777777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через игру формировали ценности (патриотизм, экологическая культура, взаимопомощь);</w:t>
      </w:r>
    </w:p>
    <w:p w14:paraId="1353EDEB" w14:textId="77777777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развивали </w:t>
      </w:r>
      <w:proofErr w:type="spellStart"/>
      <w:r w:rsidRPr="00221931">
        <w:rPr>
          <w:rFonts w:ascii="Times New Roman" w:hAnsi="Times New Roman" w:cs="Times New Roman"/>
          <w:sz w:val="28"/>
          <w:szCs w:val="28"/>
        </w:rPr>
        <w:t>метанавыки</w:t>
      </w:r>
      <w:proofErr w:type="spellEnd"/>
      <w:r w:rsidRPr="00221931">
        <w:rPr>
          <w:rFonts w:ascii="Times New Roman" w:hAnsi="Times New Roman" w:cs="Times New Roman"/>
          <w:sz w:val="28"/>
          <w:szCs w:val="28"/>
        </w:rPr>
        <w:t xml:space="preserve"> (коммуникация, критическое мышление, саморегуляция);</w:t>
      </w:r>
    </w:p>
    <w:p w14:paraId="15DAFE9B" w14:textId="77777777" w:rsidR="00715E7B" w:rsidRPr="00221931" w:rsidRDefault="00715E7B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сохраняли игровой азарт — без перегрузки дидактикой.</w:t>
      </w:r>
    </w:p>
    <w:p w14:paraId="0D1674DC" w14:textId="77777777" w:rsidR="001819C4" w:rsidRPr="00221931" w:rsidRDefault="001819C4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99ABB5" w14:textId="7F923131" w:rsidR="003F31BC" w:rsidRPr="00221931" w:rsidRDefault="00252F5E" w:rsidP="00221931">
      <w:pPr>
        <w:pStyle w:val="aa"/>
        <w:spacing w:after="0" w:line="360" w:lineRule="auto"/>
        <w:ind w:left="426" w:right="-1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Но прежде, чем провести</w:t>
      </w:r>
      <w:r w:rsidR="003F31BC" w:rsidRPr="00221931">
        <w:rPr>
          <w:rFonts w:ascii="Times New Roman" w:hAnsi="Times New Roman" w:cs="Times New Roman"/>
          <w:sz w:val="28"/>
          <w:szCs w:val="28"/>
        </w:rPr>
        <w:t xml:space="preserve"> воспитательное мероприятие в форме интерактивной игры, ведется подготовительная работа</w:t>
      </w:r>
      <w:r w:rsidR="004E64E3" w:rsidRPr="00221931">
        <w:rPr>
          <w:rFonts w:ascii="Times New Roman" w:hAnsi="Times New Roman" w:cs="Times New Roman"/>
          <w:sz w:val="28"/>
          <w:szCs w:val="28"/>
        </w:rPr>
        <w:t>.</w:t>
      </w:r>
    </w:p>
    <w:p w14:paraId="458648F7" w14:textId="50FCBE86" w:rsidR="005F1E75" w:rsidRPr="00221931" w:rsidRDefault="005F1E75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Подготовительный этап — это фундамент успешного мероприятия. Он включал несколько ключевых блоков:</w:t>
      </w:r>
    </w:p>
    <w:p w14:paraId="7A057DB9" w14:textId="55EABFD0" w:rsidR="00294AB2" w:rsidRPr="00221931" w:rsidRDefault="00294AB2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-бесед</w:t>
      </w:r>
      <w:r w:rsidR="004E64E3" w:rsidRPr="00221931">
        <w:rPr>
          <w:rFonts w:ascii="Times New Roman" w:hAnsi="Times New Roman" w:cs="Times New Roman"/>
          <w:sz w:val="28"/>
          <w:szCs w:val="28"/>
        </w:rPr>
        <w:t>, экскурсии;</w:t>
      </w:r>
    </w:p>
    <w:p w14:paraId="08BBC165" w14:textId="77777777" w:rsidR="004E64E3" w:rsidRPr="00221931" w:rsidRDefault="004E64E3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-просмотр кинофильмов по заданной теме;</w:t>
      </w:r>
    </w:p>
    <w:p w14:paraId="7B364268" w14:textId="77777777" w:rsidR="004E64E3" w:rsidRPr="00221931" w:rsidRDefault="004E64E3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-встречи с интересными людьми г. Кемерово;</w:t>
      </w:r>
    </w:p>
    <w:p w14:paraId="6044E53E" w14:textId="6EFFDD95" w:rsidR="00294AB2" w:rsidRPr="00221931" w:rsidRDefault="00294AB2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lastRenderedPageBreak/>
        <w:t>-поисковая деятельность;</w:t>
      </w:r>
    </w:p>
    <w:p w14:paraId="00F65840" w14:textId="1DC4CB6A" w:rsidR="00294AB2" w:rsidRPr="00221931" w:rsidRDefault="00294AB2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-подготовка творческих заданий учащимися;</w:t>
      </w:r>
    </w:p>
    <w:p w14:paraId="0EB38400" w14:textId="77777777" w:rsidR="00496DD9" w:rsidRPr="00221931" w:rsidRDefault="00294AB2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--чтение литературы</w:t>
      </w:r>
      <w:r w:rsidR="004E64E3" w:rsidRPr="00221931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62F96ADE" w14:textId="77777777" w:rsidR="00496DD9" w:rsidRPr="00221931" w:rsidRDefault="00496DD9" w:rsidP="00221931">
      <w:pPr>
        <w:pStyle w:val="aa"/>
        <w:spacing w:after="0" w:line="36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593798" w14:textId="7C22F483" w:rsidR="00252F5E" w:rsidRPr="00221931" w:rsidRDefault="00496DD9" w:rsidP="00221931">
      <w:pPr>
        <w:pStyle w:val="aa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ab/>
        <w:t>О</w:t>
      </w:r>
      <w:r w:rsidR="00294AB2" w:rsidRPr="00221931">
        <w:rPr>
          <w:rFonts w:ascii="Times New Roman" w:hAnsi="Times New Roman" w:cs="Times New Roman"/>
          <w:sz w:val="28"/>
          <w:szCs w:val="28"/>
        </w:rPr>
        <w:t>рганизация воспитательного мероприятия в форме интерактивной игры проводится по определённому алгоритму:</w:t>
      </w:r>
      <w:r w:rsidRPr="00221931">
        <w:rPr>
          <w:rFonts w:ascii="Times New Roman" w:hAnsi="Times New Roman" w:cs="Times New Roman"/>
          <w:sz w:val="28"/>
          <w:szCs w:val="28"/>
        </w:rPr>
        <w:t xml:space="preserve"> сообщение темы мероприятия и определение правил игры, проведение игры, подведение итогов (рефлексия).</w:t>
      </w:r>
    </w:p>
    <w:p w14:paraId="473BB9D7" w14:textId="62C86C5E" w:rsidR="00511ABF" w:rsidRPr="00221931" w:rsidRDefault="00952B3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Предлагаем вам отправиться на </w:t>
      </w:r>
      <w:r w:rsidRPr="00221931">
        <w:rPr>
          <w:rFonts w:ascii="Times New Roman" w:hAnsi="Times New Roman" w:cs="Times New Roman"/>
          <w:b/>
          <w:bCs/>
          <w:sz w:val="28"/>
          <w:szCs w:val="28"/>
        </w:rPr>
        <w:t>стартовую страницу</w:t>
      </w:r>
      <w:r w:rsidRPr="00221931">
        <w:rPr>
          <w:rFonts w:ascii="Times New Roman" w:hAnsi="Times New Roman" w:cs="Times New Roman"/>
          <w:sz w:val="28"/>
          <w:szCs w:val="28"/>
        </w:rPr>
        <w:t xml:space="preserve"> и познакомится с некоторыми игровыми приемами на примере отдельных эпизодов интерактивных игр </w:t>
      </w:r>
    </w:p>
    <w:p w14:paraId="595559E6" w14:textId="77777777" w:rsidR="00973560" w:rsidRPr="00221931" w:rsidRDefault="00952B3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1</w:t>
      </w:r>
      <w:r w:rsidR="00973560" w:rsidRPr="00221931">
        <w:rPr>
          <w:rFonts w:ascii="Times New Roman" w:hAnsi="Times New Roman" w:cs="Times New Roman"/>
          <w:sz w:val="28"/>
          <w:szCs w:val="28"/>
        </w:rPr>
        <w:t>. «Военный маршрут»</w:t>
      </w:r>
      <w:r w:rsidR="00D2343B" w:rsidRPr="00221931">
        <w:rPr>
          <w:rFonts w:ascii="Times New Roman" w:hAnsi="Times New Roman" w:cs="Times New Roman"/>
          <w:sz w:val="28"/>
          <w:szCs w:val="28"/>
        </w:rPr>
        <w:t>.</w:t>
      </w:r>
    </w:p>
    <w:p w14:paraId="3A66C2DE" w14:textId="08CF5CBB" w:rsidR="008D3955" w:rsidRPr="00221931" w:rsidRDefault="008D395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Данная игра воспитывает чувство гордости и уважения к прошлому своего Отечества, способствовать воспитанию уважения к людям старшего поколения, желания узнать больше о жизни детей во время войны, о детях - героях войны; развивает нравственные чувства сопереживания, чувства благодарности, воспитывать чувство патриотизма, бережное отношение к пожилым людям, к традициям своего народа.</w:t>
      </w:r>
    </w:p>
    <w:p w14:paraId="134E9139" w14:textId="77777777" w:rsidR="008D3955" w:rsidRPr="00221931" w:rsidRDefault="00021854" w:rsidP="002219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6"/>
        <w:jc w:val="both"/>
        <w:rPr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Интерактивная и</w:t>
      </w:r>
      <w:r w:rsidR="004039D7" w:rsidRPr="00221931">
        <w:rPr>
          <w:rFonts w:ascii="Times New Roman" w:hAnsi="Times New Roman" w:cs="Times New Roman"/>
          <w:sz w:val="28"/>
          <w:szCs w:val="28"/>
        </w:rPr>
        <w:t xml:space="preserve">гра вовлекает участников в познавательную деятельность, направленную на формирование знаний о Великой Отечественной Войне, уважения к историческому наследию нашей страны. </w:t>
      </w:r>
      <w:r w:rsidR="00973560" w:rsidRPr="00221931">
        <w:rPr>
          <w:rFonts w:ascii="Times New Roman" w:hAnsi="Times New Roman" w:cs="Times New Roman"/>
          <w:sz w:val="28"/>
          <w:szCs w:val="28"/>
        </w:rPr>
        <w:t xml:space="preserve">Игра представляет собой виртуальное путешествие по маршрутам боевых действий советских солдат. Учащиеся проходят этапы, соответствующие различным этапам </w:t>
      </w:r>
      <w:r w:rsidR="005B0BE0" w:rsidRPr="00221931">
        <w:rPr>
          <w:rFonts w:ascii="Times New Roman" w:hAnsi="Times New Roman" w:cs="Times New Roman"/>
          <w:sz w:val="28"/>
          <w:szCs w:val="28"/>
        </w:rPr>
        <w:t>игры</w:t>
      </w:r>
      <w:r w:rsidR="00973560" w:rsidRPr="00221931">
        <w:rPr>
          <w:rFonts w:ascii="Times New Roman" w:hAnsi="Times New Roman" w:cs="Times New Roman"/>
          <w:sz w:val="28"/>
          <w:szCs w:val="28"/>
        </w:rPr>
        <w:t>, выполняя задания, связанные с историей сражений, подвигами героев и культурой военного времени. Это помогает развить понимание важности защиты Отечества и формирует чувство сопричастности к общей победе.</w:t>
      </w:r>
      <w:r w:rsidR="002415B0" w:rsidRPr="00221931">
        <w:rPr>
          <w:rFonts w:ascii="Times New Roman" w:hAnsi="Times New Roman" w:cs="Times New Roman"/>
          <w:sz w:val="28"/>
          <w:szCs w:val="28"/>
        </w:rPr>
        <w:t xml:space="preserve"> Среди преимуществ этой игры можно выделить: активизацию мыслительной активности и повышение заинтересованности в изучении истории; развитие навыков самостоятельной работы и принятие ответственности за свои действия; укрепление чувства солидарности и товарищества внутри группы.</w:t>
      </w:r>
      <w:r w:rsidR="005412A5" w:rsidRPr="0022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5F1A0" w14:textId="77777777" w:rsidR="004039D7" w:rsidRPr="00221931" w:rsidRDefault="00952B3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2</w:t>
      </w:r>
      <w:r w:rsidR="00973560" w:rsidRPr="00221931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13256857"/>
      <w:r w:rsidR="00973560" w:rsidRPr="00221931">
        <w:rPr>
          <w:rFonts w:ascii="Times New Roman" w:hAnsi="Times New Roman" w:cs="Times New Roman"/>
          <w:sz w:val="28"/>
          <w:szCs w:val="28"/>
        </w:rPr>
        <w:t xml:space="preserve">«Традиции и обряды коренных народов Кузбасса!» </w:t>
      </w:r>
      <w:bookmarkEnd w:id="2"/>
    </w:p>
    <w:p w14:paraId="72B3709F" w14:textId="4F8EBDFF" w:rsidR="00C40AD4" w:rsidRPr="00221931" w:rsidRDefault="00C40AD4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lastRenderedPageBreak/>
        <w:t>Интерактивная игра направлена на воспитание у учащихся береженого отношения к культурному наследию родного края, традициям и обычаям коренного населения Кемеровской области.</w:t>
      </w:r>
      <w:r w:rsidR="00FD778D">
        <w:rPr>
          <w:rFonts w:ascii="Times New Roman" w:hAnsi="Times New Roman" w:cs="Times New Roman"/>
          <w:sz w:val="28"/>
          <w:szCs w:val="28"/>
        </w:rPr>
        <w:t xml:space="preserve"> Данная игра была итогом нашего проекта «Культура нас объединяет» </w:t>
      </w:r>
      <w:proofErr w:type="gramStart"/>
      <w:r w:rsidR="00FD778D">
        <w:rPr>
          <w:rFonts w:ascii="Times New Roman" w:hAnsi="Times New Roman" w:cs="Times New Roman"/>
          <w:sz w:val="28"/>
          <w:szCs w:val="28"/>
        </w:rPr>
        <w:t>-  городского</w:t>
      </w:r>
      <w:proofErr w:type="gramEnd"/>
      <w:r w:rsidR="00FD778D">
        <w:rPr>
          <w:rFonts w:ascii="Times New Roman" w:hAnsi="Times New Roman" w:cs="Times New Roman"/>
          <w:sz w:val="28"/>
          <w:szCs w:val="28"/>
        </w:rPr>
        <w:t xml:space="preserve"> конкурса социальных проектов Кемерово Мультикультурный. В течении года шла серьёзная работы с учащимися: экскурсии; разучивание игр, народных танцев, песен; знакомство с традициями и обрядами, выставки…, т.е. комплекс мероприятий и занятий итогом которых стало данное воспитательное мероприятие.</w:t>
      </w:r>
    </w:p>
    <w:p w14:paraId="68F47A5F" w14:textId="77777777" w:rsidR="008A6D99" w:rsidRPr="00221931" w:rsidRDefault="004039D7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Интерактивная игра </w:t>
      </w:r>
      <w:r w:rsidR="00973560" w:rsidRPr="00221931">
        <w:rPr>
          <w:rFonts w:ascii="Times New Roman" w:hAnsi="Times New Roman" w:cs="Times New Roman"/>
          <w:sz w:val="28"/>
          <w:szCs w:val="28"/>
        </w:rPr>
        <w:t>пробуждает у участников искренний интерес к богатой истории и самобытным традициям коренных народов Кузбасса</w:t>
      </w:r>
      <w:r w:rsidR="008A6D99" w:rsidRPr="00221931">
        <w:rPr>
          <w:rFonts w:ascii="Times New Roman" w:hAnsi="Times New Roman" w:cs="Times New Roman"/>
          <w:sz w:val="28"/>
          <w:szCs w:val="28"/>
        </w:rPr>
        <w:t xml:space="preserve">. </w:t>
      </w:r>
      <w:r w:rsidR="00973560" w:rsidRPr="00221931">
        <w:rPr>
          <w:rFonts w:ascii="Times New Roman" w:hAnsi="Times New Roman" w:cs="Times New Roman"/>
          <w:sz w:val="28"/>
          <w:szCs w:val="28"/>
        </w:rPr>
        <w:t>Коренные народы Кузбасса живое наследие Сибири. Их традиции, обряды и игры напоминают: сохраняя прошлое, мы строим будущее, где у каждого народа есть право на голос и уважение Повторение и закрепление знаний об их обычаях, обрядах и играх помогает не только сохранить культурное разнообразие, но и укрепить межэтническое взаимопонимание.</w:t>
      </w:r>
      <w:r w:rsidR="00022B5A" w:rsidRPr="00221931">
        <w:rPr>
          <w:rFonts w:ascii="Times New Roman" w:hAnsi="Times New Roman" w:cs="Times New Roman"/>
          <w:sz w:val="28"/>
          <w:szCs w:val="28"/>
        </w:rPr>
        <w:t xml:space="preserve"> </w:t>
      </w:r>
      <w:r w:rsidR="008A6D99" w:rsidRPr="00221931">
        <w:rPr>
          <w:rFonts w:ascii="Times New Roman" w:hAnsi="Times New Roman" w:cs="Times New Roman"/>
          <w:sz w:val="28"/>
          <w:szCs w:val="28"/>
        </w:rPr>
        <w:t>Исторические факты и культурные особенности, красочные иллюстрации и мультимедийные элементы являются особенностью данной интерактивной игры.</w:t>
      </w:r>
    </w:p>
    <w:p w14:paraId="06077D09" w14:textId="77777777" w:rsidR="006C5147" w:rsidRPr="00221931" w:rsidRDefault="00A57A5D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 xml:space="preserve">3. </w:t>
      </w:r>
      <w:r w:rsidR="00C31495" w:rsidRPr="00221931">
        <w:rPr>
          <w:rFonts w:ascii="Times New Roman" w:hAnsi="Times New Roman" w:cs="Times New Roman"/>
          <w:sz w:val="28"/>
          <w:szCs w:val="28"/>
        </w:rPr>
        <w:t>«Мы в ответе за нашу планету»</w:t>
      </w:r>
    </w:p>
    <w:p w14:paraId="685472AC" w14:textId="77777777" w:rsidR="006C5147" w:rsidRPr="00221931" w:rsidRDefault="002249A5" w:rsidP="002219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931">
        <w:rPr>
          <w:rFonts w:ascii="Times New Roman" w:hAnsi="Times New Roman" w:cs="Times New Roman"/>
          <w:bCs/>
          <w:sz w:val="28"/>
          <w:szCs w:val="28"/>
        </w:rPr>
        <w:t>Интерактивная игра способствует формированию экологической культуры у учащихся младшего школьного возраста.</w:t>
      </w:r>
      <w:r w:rsidR="00AC764A" w:rsidRPr="00221931">
        <w:rPr>
          <w:rFonts w:ascii="Times New Roman" w:hAnsi="Times New Roman" w:cs="Times New Roman"/>
          <w:bCs/>
          <w:sz w:val="28"/>
          <w:szCs w:val="28"/>
        </w:rPr>
        <w:t xml:space="preserve"> Познание природы игровым способом позволяет сместить акцент с усвоения готовых знаний на самостоятельный поиск решений предложенных игровых задач.</w:t>
      </w:r>
    </w:p>
    <w:p w14:paraId="0AC0175D" w14:textId="12207176" w:rsidR="00C31495" w:rsidRPr="00221931" w:rsidRDefault="00C3149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Данные интерактивные игры</w:t>
      </w:r>
      <w:r w:rsidR="00AB58CA" w:rsidRPr="00221931">
        <w:rPr>
          <w:rFonts w:ascii="Times New Roman" w:hAnsi="Times New Roman" w:cs="Times New Roman"/>
          <w:sz w:val="28"/>
          <w:szCs w:val="28"/>
        </w:rPr>
        <w:t xml:space="preserve"> демонстрируют высокий уровень вовлечённости </w:t>
      </w:r>
      <w:r w:rsidR="000753C6" w:rsidRPr="00221931">
        <w:rPr>
          <w:rFonts w:ascii="Times New Roman" w:hAnsi="Times New Roman" w:cs="Times New Roman"/>
          <w:sz w:val="28"/>
          <w:szCs w:val="28"/>
        </w:rPr>
        <w:t>учащихся,</w:t>
      </w:r>
      <w:r w:rsidR="002746A2" w:rsidRPr="00221931">
        <w:rPr>
          <w:rFonts w:ascii="Times New Roman" w:hAnsi="Times New Roman" w:cs="Times New Roman"/>
          <w:sz w:val="28"/>
          <w:szCs w:val="28"/>
        </w:rPr>
        <w:t xml:space="preserve"> </w:t>
      </w:r>
      <w:r w:rsidRPr="00221931">
        <w:rPr>
          <w:rFonts w:ascii="Times New Roman" w:hAnsi="Times New Roman" w:cs="Times New Roman"/>
          <w:sz w:val="28"/>
          <w:szCs w:val="28"/>
        </w:rPr>
        <w:t>как нашего центра, так и школьников Ленинского района. Данные игры рекомендованы как педагогам дополнительного образования, так и учи</w:t>
      </w:r>
      <w:r w:rsidR="00FA2372" w:rsidRPr="00221931">
        <w:rPr>
          <w:rFonts w:ascii="Times New Roman" w:hAnsi="Times New Roman" w:cs="Times New Roman"/>
          <w:sz w:val="28"/>
          <w:szCs w:val="28"/>
        </w:rPr>
        <w:t xml:space="preserve">телям начальной и средней школы, а </w:t>
      </w:r>
      <w:r w:rsidR="00990480" w:rsidRPr="00221931">
        <w:rPr>
          <w:rFonts w:ascii="Times New Roman" w:hAnsi="Times New Roman" w:cs="Times New Roman"/>
          <w:sz w:val="28"/>
          <w:szCs w:val="28"/>
        </w:rPr>
        <w:t>также</w:t>
      </w:r>
      <w:r w:rsidR="00FA2372" w:rsidRPr="00221931">
        <w:rPr>
          <w:rFonts w:ascii="Times New Roman" w:hAnsi="Times New Roman" w:cs="Times New Roman"/>
          <w:sz w:val="28"/>
          <w:szCs w:val="28"/>
        </w:rPr>
        <w:t xml:space="preserve"> опубликованы в </w:t>
      </w:r>
      <w:r w:rsidR="00CE47D4" w:rsidRPr="00221931">
        <w:rPr>
          <w:rFonts w:ascii="Times New Roman" w:hAnsi="Times New Roman" w:cs="Times New Roman"/>
          <w:sz w:val="28"/>
          <w:szCs w:val="28"/>
        </w:rPr>
        <w:t>депозитарии</w:t>
      </w:r>
      <w:r w:rsidR="00FA2372" w:rsidRPr="00221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DD9" w:rsidRPr="00221931">
        <w:rPr>
          <w:rFonts w:ascii="Times New Roman" w:hAnsi="Times New Roman" w:cs="Times New Roman"/>
          <w:sz w:val="28"/>
          <w:szCs w:val="28"/>
        </w:rPr>
        <w:t>ИРОК</w:t>
      </w:r>
      <w:r w:rsidR="00990480" w:rsidRPr="00221931">
        <w:rPr>
          <w:rFonts w:ascii="Times New Roman" w:hAnsi="Times New Roman" w:cs="Times New Roman"/>
          <w:sz w:val="28"/>
          <w:szCs w:val="28"/>
        </w:rPr>
        <w:t xml:space="preserve"> </w:t>
      </w:r>
      <w:r w:rsidR="00CE47D4" w:rsidRPr="002219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0480" w:rsidRPr="0022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D0D53" w14:textId="74986005" w:rsidR="001C5C8D" w:rsidRPr="00221931" w:rsidRDefault="00C31495" w:rsidP="00221931">
      <w:pPr>
        <w:pStyle w:val="aa"/>
        <w:spacing w:after="0" w:line="360" w:lineRule="auto"/>
        <w:ind w:right="-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1931">
        <w:rPr>
          <w:rFonts w:ascii="Times New Roman" w:hAnsi="Times New Roman" w:cs="Times New Roman"/>
          <w:sz w:val="28"/>
          <w:szCs w:val="28"/>
        </w:rPr>
        <w:t>Делая вывод, можно с уверенностью сказать</w:t>
      </w:r>
      <w:r w:rsidR="002746A2" w:rsidRPr="00221931">
        <w:rPr>
          <w:rFonts w:ascii="Times New Roman" w:hAnsi="Times New Roman" w:cs="Times New Roman"/>
          <w:sz w:val="28"/>
          <w:szCs w:val="28"/>
        </w:rPr>
        <w:t>, что в</w:t>
      </w:r>
      <w:r w:rsidRPr="00221931">
        <w:rPr>
          <w:rFonts w:ascii="Times New Roman" w:hAnsi="Times New Roman" w:cs="Times New Roman"/>
          <w:sz w:val="28"/>
          <w:szCs w:val="28"/>
        </w:rPr>
        <w:t xml:space="preserve">недрение </w:t>
      </w:r>
      <w:r w:rsidR="002415B0" w:rsidRPr="00221931">
        <w:rPr>
          <w:rFonts w:ascii="Times New Roman" w:hAnsi="Times New Roman" w:cs="Times New Roman"/>
          <w:sz w:val="28"/>
          <w:szCs w:val="28"/>
        </w:rPr>
        <w:t>интерактивных игр</w:t>
      </w:r>
      <w:r w:rsidR="00511ABF" w:rsidRPr="00221931">
        <w:rPr>
          <w:rFonts w:ascii="Times New Roman" w:hAnsi="Times New Roman" w:cs="Times New Roman"/>
          <w:sz w:val="28"/>
          <w:szCs w:val="28"/>
        </w:rPr>
        <w:t xml:space="preserve"> в воспитание младших и средних школьников </w:t>
      </w:r>
      <w:r w:rsidR="006B3F4F" w:rsidRPr="00221931">
        <w:rPr>
          <w:rFonts w:ascii="Times New Roman" w:hAnsi="Times New Roman" w:cs="Times New Roman"/>
          <w:sz w:val="28"/>
          <w:szCs w:val="28"/>
        </w:rPr>
        <w:t xml:space="preserve">способствует их личностному развитию: </w:t>
      </w:r>
    </w:p>
    <w:p w14:paraId="5504E804" w14:textId="77777777" w:rsidR="001C5C8D" w:rsidRPr="00A52F9B" w:rsidRDefault="001C5C8D" w:rsidP="002219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Личностное развитие учащихся:</w:t>
      </w:r>
    </w:p>
    <w:p w14:paraId="3845CA81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Гражданско-патриотическая позиция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уважение к истории и культуре России, активная гражданская позиция.</w:t>
      </w:r>
    </w:p>
    <w:p w14:paraId="687683AA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Нравственно-этические ценности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принятие моральных норм, эмпатия, готовность к помощи.</w:t>
      </w:r>
    </w:p>
    <w:p w14:paraId="25A5F191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Саморазвитие и самопознание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рефлексивные навыки, стремление к личностному росту.</w:t>
      </w:r>
    </w:p>
    <w:p w14:paraId="6A311539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Мотивационно-ценностные ориентации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внутренняя мотивация к учению, познавательная активность.</w:t>
      </w:r>
    </w:p>
    <w:p w14:paraId="78082BD5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компетентность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умение выстраивать конструктивные отношения, разрешать конфликты.</w:t>
      </w:r>
    </w:p>
    <w:p w14:paraId="6C867B71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мышление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осознание ценности природы, экологически ориентированное поведение.</w:t>
      </w:r>
    </w:p>
    <w:p w14:paraId="7E3AA1FF" w14:textId="77777777" w:rsidR="001C5C8D" w:rsidRPr="00A52F9B" w:rsidRDefault="001C5C8D" w:rsidP="00221931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Эстетическое восприятие</w:t>
      </w:r>
      <w:r w:rsidR="00B41EF7"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понимание красоты, развитый художественный вкус.</w:t>
      </w:r>
    </w:p>
    <w:p w14:paraId="20822C12" w14:textId="34D4DF27" w:rsidR="005F1E75" w:rsidRPr="00A52F9B" w:rsidRDefault="005F1E75" w:rsidP="002219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интерактивная игра становится не просто развлечением, а инструментом воспитания, где дети учатся через действие, общение и рефлексию.</w:t>
      </w:r>
      <w:bookmarkStart w:id="3" w:name="_GoBack"/>
      <w:bookmarkEnd w:id="3"/>
    </w:p>
    <w:sectPr w:rsidR="005F1E75" w:rsidRPr="00A52F9B" w:rsidSect="006D7D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BDF"/>
    <w:multiLevelType w:val="hybridMultilevel"/>
    <w:tmpl w:val="BC4AF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CBC"/>
    <w:multiLevelType w:val="hybridMultilevel"/>
    <w:tmpl w:val="5C104FFC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3B31"/>
    <w:multiLevelType w:val="hybridMultilevel"/>
    <w:tmpl w:val="F86C1202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25D8"/>
    <w:multiLevelType w:val="multilevel"/>
    <w:tmpl w:val="30F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843EC"/>
    <w:multiLevelType w:val="hybridMultilevel"/>
    <w:tmpl w:val="EF66CB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7F7C"/>
    <w:multiLevelType w:val="hybridMultilevel"/>
    <w:tmpl w:val="FD763D86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7BFA"/>
    <w:multiLevelType w:val="hybridMultilevel"/>
    <w:tmpl w:val="144AC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3CC7C01"/>
    <w:multiLevelType w:val="multilevel"/>
    <w:tmpl w:val="779AB5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35312"/>
    <w:multiLevelType w:val="hybridMultilevel"/>
    <w:tmpl w:val="43D817F4"/>
    <w:lvl w:ilvl="0" w:tplc="64243E04">
      <w:start w:val="1"/>
      <w:numFmt w:val="bullet"/>
      <w:lvlText w:val="-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B644BB6"/>
    <w:multiLevelType w:val="hybridMultilevel"/>
    <w:tmpl w:val="2856BF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5A7B8E"/>
    <w:multiLevelType w:val="hybridMultilevel"/>
    <w:tmpl w:val="B3ECDA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FA743D"/>
    <w:multiLevelType w:val="hybridMultilevel"/>
    <w:tmpl w:val="5704B872"/>
    <w:lvl w:ilvl="0" w:tplc="FFFFFFFF">
      <w:start w:val="1"/>
      <w:numFmt w:val="decimal"/>
      <w:lvlText w:val="%1)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5F4CC7"/>
    <w:multiLevelType w:val="hybridMultilevel"/>
    <w:tmpl w:val="8F54F2E0"/>
    <w:lvl w:ilvl="0" w:tplc="FEB63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93473"/>
    <w:multiLevelType w:val="multilevel"/>
    <w:tmpl w:val="ABFC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D54A2"/>
    <w:multiLevelType w:val="hybridMultilevel"/>
    <w:tmpl w:val="B2D4F376"/>
    <w:lvl w:ilvl="0" w:tplc="623E8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A19B9"/>
    <w:multiLevelType w:val="hybridMultilevel"/>
    <w:tmpl w:val="E7FAE418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36106"/>
    <w:multiLevelType w:val="hybridMultilevel"/>
    <w:tmpl w:val="DB3297B2"/>
    <w:lvl w:ilvl="0" w:tplc="64243E0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0E7E1C"/>
    <w:multiLevelType w:val="hybridMultilevel"/>
    <w:tmpl w:val="86E6890E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B6334"/>
    <w:multiLevelType w:val="hybridMultilevel"/>
    <w:tmpl w:val="7D2A4AA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6FF7341A"/>
    <w:multiLevelType w:val="hybridMultilevel"/>
    <w:tmpl w:val="DD4E863C"/>
    <w:lvl w:ilvl="0" w:tplc="24681456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2F3E6E"/>
    <w:multiLevelType w:val="hybridMultilevel"/>
    <w:tmpl w:val="6CC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66F98"/>
    <w:multiLevelType w:val="hybridMultilevel"/>
    <w:tmpl w:val="BE8C758C"/>
    <w:lvl w:ilvl="0" w:tplc="64243E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45F"/>
    <w:multiLevelType w:val="hybridMultilevel"/>
    <w:tmpl w:val="DDF460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12"/>
  </w:num>
  <w:num w:numId="5">
    <w:abstractNumId w:val="15"/>
  </w:num>
  <w:num w:numId="6">
    <w:abstractNumId w:val="5"/>
  </w:num>
  <w:num w:numId="7">
    <w:abstractNumId w:val="2"/>
  </w:num>
  <w:num w:numId="8">
    <w:abstractNumId w:val="21"/>
  </w:num>
  <w:num w:numId="9">
    <w:abstractNumId w:val="17"/>
  </w:num>
  <w:num w:numId="10">
    <w:abstractNumId w:val="1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10"/>
  </w:num>
  <w:num w:numId="20">
    <w:abstractNumId w:val="3"/>
  </w:num>
  <w:num w:numId="21">
    <w:abstractNumId w:val="14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13"/>
    <w:rsid w:val="000155E1"/>
    <w:rsid w:val="00020229"/>
    <w:rsid w:val="00021854"/>
    <w:rsid w:val="00022796"/>
    <w:rsid w:val="00022B5A"/>
    <w:rsid w:val="00036CBD"/>
    <w:rsid w:val="00037D8C"/>
    <w:rsid w:val="00044C6C"/>
    <w:rsid w:val="00052824"/>
    <w:rsid w:val="0005317A"/>
    <w:rsid w:val="00055882"/>
    <w:rsid w:val="000603A7"/>
    <w:rsid w:val="00070CB7"/>
    <w:rsid w:val="000753C6"/>
    <w:rsid w:val="00076504"/>
    <w:rsid w:val="000810E0"/>
    <w:rsid w:val="0008489D"/>
    <w:rsid w:val="00097982"/>
    <w:rsid w:val="000A00EC"/>
    <w:rsid w:val="000A10EE"/>
    <w:rsid w:val="000A1F85"/>
    <w:rsid w:val="000B1DC1"/>
    <w:rsid w:val="000B7C13"/>
    <w:rsid w:val="000C34F5"/>
    <w:rsid w:val="000C4244"/>
    <w:rsid w:val="000C59AC"/>
    <w:rsid w:val="000C741E"/>
    <w:rsid w:val="000D140B"/>
    <w:rsid w:val="000E09F3"/>
    <w:rsid w:val="000E0FB9"/>
    <w:rsid w:val="000E6B6C"/>
    <w:rsid w:val="000E7A27"/>
    <w:rsid w:val="00110A9F"/>
    <w:rsid w:val="00111641"/>
    <w:rsid w:val="00115E5B"/>
    <w:rsid w:val="001349F1"/>
    <w:rsid w:val="00135FA7"/>
    <w:rsid w:val="00137121"/>
    <w:rsid w:val="001418E2"/>
    <w:rsid w:val="00142E99"/>
    <w:rsid w:val="0015398B"/>
    <w:rsid w:val="00160F21"/>
    <w:rsid w:val="0016349E"/>
    <w:rsid w:val="001738B3"/>
    <w:rsid w:val="00174329"/>
    <w:rsid w:val="001819C4"/>
    <w:rsid w:val="001875DF"/>
    <w:rsid w:val="00190D7B"/>
    <w:rsid w:val="00191D1C"/>
    <w:rsid w:val="0019783D"/>
    <w:rsid w:val="001A1FEF"/>
    <w:rsid w:val="001A6772"/>
    <w:rsid w:val="001B0C0C"/>
    <w:rsid w:val="001B25B0"/>
    <w:rsid w:val="001B40EF"/>
    <w:rsid w:val="001B66AF"/>
    <w:rsid w:val="001C0E33"/>
    <w:rsid w:val="001C5C8D"/>
    <w:rsid w:val="001C5CA6"/>
    <w:rsid w:val="001E0373"/>
    <w:rsid w:val="001F3D9E"/>
    <w:rsid w:val="001F7F77"/>
    <w:rsid w:val="002006F5"/>
    <w:rsid w:val="00204F7E"/>
    <w:rsid w:val="00216B3C"/>
    <w:rsid w:val="00216B53"/>
    <w:rsid w:val="00221931"/>
    <w:rsid w:val="0022260C"/>
    <w:rsid w:val="002249A5"/>
    <w:rsid w:val="002279E0"/>
    <w:rsid w:val="002321A5"/>
    <w:rsid w:val="00237DDF"/>
    <w:rsid w:val="002415B0"/>
    <w:rsid w:val="00242C29"/>
    <w:rsid w:val="00252F5E"/>
    <w:rsid w:val="002635ED"/>
    <w:rsid w:val="002746A2"/>
    <w:rsid w:val="002857CF"/>
    <w:rsid w:val="00292265"/>
    <w:rsid w:val="00294AB2"/>
    <w:rsid w:val="002A55A5"/>
    <w:rsid w:val="002B12D4"/>
    <w:rsid w:val="002B2556"/>
    <w:rsid w:val="002C0BF7"/>
    <w:rsid w:val="002C4486"/>
    <w:rsid w:val="002C490B"/>
    <w:rsid w:val="002D06E5"/>
    <w:rsid w:val="002F2109"/>
    <w:rsid w:val="002F50B6"/>
    <w:rsid w:val="003012A8"/>
    <w:rsid w:val="00302A06"/>
    <w:rsid w:val="00311A3C"/>
    <w:rsid w:val="003404FC"/>
    <w:rsid w:val="00352225"/>
    <w:rsid w:val="003527C2"/>
    <w:rsid w:val="00353573"/>
    <w:rsid w:val="00374BFC"/>
    <w:rsid w:val="00376227"/>
    <w:rsid w:val="003762A5"/>
    <w:rsid w:val="0037745F"/>
    <w:rsid w:val="003844E6"/>
    <w:rsid w:val="00395D4C"/>
    <w:rsid w:val="003978A3"/>
    <w:rsid w:val="003A5FAB"/>
    <w:rsid w:val="003C0206"/>
    <w:rsid w:val="003D5B02"/>
    <w:rsid w:val="003E1552"/>
    <w:rsid w:val="003F31BC"/>
    <w:rsid w:val="00401CC4"/>
    <w:rsid w:val="004039D7"/>
    <w:rsid w:val="004142F4"/>
    <w:rsid w:val="00414F73"/>
    <w:rsid w:val="00433A93"/>
    <w:rsid w:val="0043597F"/>
    <w:rsid w:val="00437235"/>
    <w:rsid w:val="004474C9"/>
    <w:rsid w:val="00455801"/>
    <w:rsid w:val="004564A2"/>
    <w:rsid w:val="004617BB"/>
    <w:rsid w:val="00462700"/>
    <w:rsid w:val="00462DAB"/>
    <w:rsid w:val="00466E4B"/>
    <w:rsid w:val="00466E97"/>
    <w:rsid w:val="004678E5"/>
    <w:rsid w:val="00470EF6"/>
    <w:rsid w:val="004774BF"/>
    <w:rsid w:val="00480257"/>
    <w:rsid w:val="00483A0D"/>
    <w:rsid w:val="00492000"/>
    <w:rsid w:val="004947DD"/>
    <w:rsid w:val="0049587A"/>
    <w:rsid w:val="00496DD9"/>
    <w:rsid w:val="004A2198"/>
    <w:rsid w:val="004A7B67"/>
    <w:rsid w:val="004A7C65"/>
    <w:rsid w:val="004B38BA"/>
    <w:rsid w:val="004B5E82"/>
    <w:rsid w:val="004C40FA"/>
    <w:rsid w:val="004D0A46"/>
    <w:rsid w:val="004D54DE"/>
    <w:rsid w:val="004E33A8"/>
    <w:rsid w:val="004E5B9F"/>
    <w:rsid w:val="004E64E3"/>
    <w:rsid w:val="004F0EEC"/>
    <w:rsid w:val="00502603"/>
    <w:rsid w:val="00511ABF"/>
    <w:rsid w:val="00517BF9"/>
    <w:rsid w:val="005229F1"/>
    <w:rsid w:val="00525728"/>
    <w:rsid w:val="0053414F"/>
    <w:rsid w:val="005412A5"/>
    <w:rsid w:val="00551272"/>
    <w:rsid w:val="005525FE"/>
    <w:rsid w:val="00561367"/>
    <w:rsid w:val="00561B4D"/>
    <w:rsid w:val="005640EE"/>
    <w:rsid w:val="005669D1"/>
    <w:rsid w:val="0058552E"/>
    <w:rsid w:val="00593DBB"/>
    <w:rsid w:val="005A7A2F"/>
    <w:rsid w:val="005B0BE0"/>
    <w:rsid w:val="005C0EA0"/>
    <w:rsid w:val="005C3761"/>
    <w:rsid w:val="005E2583"/>
    <w:rsid w:val="005E3B81"/>
    <w:rsid w:val="005F1E75"/>
    <w:rsid w:val="005F24B0"/>
    <w:rsid w:val="005F4354"/>
    <w:rsid w:val="00601D52"/>
    <w:rsid w:val="00623788"/>
    <w:rsid w:val="006332BE"/>
    <w:rsid w:val="0063657A"/>
    <w:rsid w:val="00651779"/>
    <w:rsid w:val="00652418"/>
    <w:rsid w:val="00654095"/>
    <w:rsid w:val="0065429A"/>
    <w:rsid w:val="00654424"/>
    <w:rsid w:val="00671040"/>
    <w:rsid w:val="006743F2"/>
    <w:rsid w:val="00676321"/>
    <w:rsid w:val="00690455"/>
    <w:rsid w:val="00695C37"/>
    <w:rsid w:val="006B0183"/>
    <w:rsid w:val="006B3F4F"/>
    <w:rsid w:val="006B5241"/>
    <w:rsid w:val="006C5147"/>
    <w:rsid w:val="006D5622"/>
    <w:rsid w:val="006D7D52"/>
    <w:rsid w:val="006E5C23"/>
    <w:rsid w:val="006F1AFB"/>
    <w:rsid w:val="00710944"/>
    <w:rsid w:val="0071270B"/>
    <w:rsid w:val="0071580D"/>
    <w:rsid w:val="00715E7B"/>
    <w:rsid w:val="007236C4"/>
    <w:rsid w:val="00731679"/>
    <w:rsid w:val="00733E1D"/>
    <w:rsid w:val="00733E51"/>
    <w:rsid w:val="00735994"/>
    <w:rsid w:val="00740742"/>
    <w:rsid w:val="007515A5"/>
    <w:rsid w:val="00755240"/>
    <w:rsid w:val="007561E8"/>
    <w:rsid w:val="00757B1A"/>
    <w:rsid w:val="00760AE5"/>
    <w:rsid w:val="00764FFF"/>
    <w:rsid w:val="007719BA"/>
    <w:rsid w:val="00774703"/>
    <w:rsid w:val="00775167"/>
    <w:rsid w:val="007766F5"/>
    <w:rsid w:val="00780FE9"/>
    <w:rsid w:val="00782BB6"/>
    <w:rsid w:val="007961F0"/>
    <w:rsid w:val="007A2560"/>
    <w:rsid w:val="007A3484"/>
    <w:rsid w:val="007A59EE"/>
    <w:rsid w:val="007B46B1"/>
    <w:rsid w:val="007B5342"/>
    <w:rsid w:val="007C633C"/>
    <w:rsid w:val="007D2B87"/>
    <w:rsid w:val="007D528A"/>
    <w:rsid w:val="007E0AD1"/>
    <w:rsid w:val="0080524C"/>
    <w:rsid w:val="008102E8"/>
    <w:rsid w:val="0081421B"/>
    <w:rsid w:val="00815854"/>
    <w:rsid w:val="0081780E"/>
    <w:rsid w:val="00821FAD"/>
    <w:rsid w:val="00826DBE"/>
    <w:rsid w:val="00830914"/>
    <w:rsid w:val="00830D2D"/>
    <w:rsid w:val="008358B0"/>
    <w:rsid w:val="00844A0E"/>
    <w:rsid w:val="00875288"/>
    <w:rsid w:val="00875F2E"/>
    <w:rsid w:val="00882B35"/>
    <w:rsid w:val="00885BB7"/>
    <w:rsid w:val="0089138E"/>
    <w:rsid w:val="00891CE2"/>
    <w:rsid w:val="00892069"/>
    <w:rsid w:val="008955F3"/>
    <w:rsid w:val="008A48EB"/>
    <w:rsid w:val="008A6132"/>
    <w:rsid w:val="008A6D99"/>
    <w:rsid w:val="008B62D8"/>
    <w:rsid w:val="008C3BE3"/>
    <w:rsid w:val="008C3C7C"/>
    <w:rsid w:val="008D3400"/>
    <w:rsid w:val="008D3955"/>
    <w:rsid w:val="008F3AB0"/>
    <w:rsid w:val="0090057D"/>
    <w:rsid w:val="00912698"/>
    <w:rsid w:val="009218A4"/>
    <w:rsid w:val="0092260C"/>
    <w:rsid w:val="0093073E"/>
    <w:rsid w:val="00941826"/>
    <w:rsid w:val="009419FC"/>
    <w:rsid w:val="00941D36"/>
    <w:rsid w:val="00943736"/>
    <w:rsid w:val="00947A95"/>
    <w:rsid w:val="00952B35"/>
    <w:rsid w:val="00953191"/>
    <w:rsid w:val="00955B2E"/>
    <w:rsid w:val="0095668A"/>
    <w:rsid w:val="009602A3"/>
    <w:rsid w:val="00960E7B"/>
    <w:rsid w:val="009620DE"/>
    <w:rsid w:val="00973560"/>
    <w:rsid w:val="00982CD0"/>
    <w:rsid w:val="00982EF0"/>
    <w:rsid w:val="00983B91"/>
    <w:rsid w:val="00984A2D"/>
    <w:rsid w:val="00990480"/>
    <w:rsid w:val="00992F68"/>
    <w:rsid w:val="009A4505"/>
    <w:rsid w:val="009B238C"/>
    <w:rsid w:val="009C0688"/>
    <w:rsid w:val="009C38D1"/>
    <w:rsid w:val="009C5660"/>
    <w:rsid w:val="009C69B8"/>
    <w:rsid w:val="009D647A"/>
    <w:rsid w:val="009E038A"/>
    <w:rsid w:val="009E40B8"/>
    <w:rsid w:val="009E7C5D"/>
    <w:rsid w:val="009F2EE9"/>
    <w:rsid w:val="009F3318"/>
    <w:rsid w:val="009F497A"/>
    <w:rsid w:val="009F4991"/>
    <w:rsid w:val="00A349D1"/>
    <w:rsid w:val="00A40F13"/>
    <w:rsid w:val="00A52F9B"/>
    <w:rsid w:val="00A538A7"/>
    <w:rsid w:val="00A577CB"/>
    <w:rsid w:val="00A57A5D"/>
    <w:rsid w:val="00A60246"/>
    <w:rsid w:val="00A625D3"/>
    <w:rsid w:val="00A74807"/>
    <w:rsid w:val="00A74F84"/>
    <w:rsid w:val="00A75446"/>
    <w:rsid w:val="00A8179C"/>
    <w:rsid w:val="00A91CBF"/>
    <w:rsid w:val="00A96F65"/>
    <w:rsid w:val="00AA7D24"/>
    <w:rsid w:val="00AB58CA"/>
    <w:rsid w:val="00AC764A"/>
    <w:rsid w:val="00AD1CEE"/>
    <w:rsid w:val="00AD30EA"/>
    <w:rsid w:val="00AE0E5F"/>
    <w:rsid w:val="00AE485C"/>
    <w:rsid w:val="00AE5326"/>
    <w:rsid w:val="00AE66BE"/>
    <w:rsid w:val="00AE747E"/>
    <w:rsid w:val="00AF382C"/>
    <w:rsid w:val="00AF57E0"/>
    <w:rsid w:val="00B01B8E"/>
    <w:rsid w:val="00B15AC7"/>
    <w:rsid w:val="00B26DD3"/>
    <w:rsid w:val="00B2777B"/>
    <w:rsid w:val="00B35861"/>
    <w:rsid w:val="00B408F0"/>
    <w:rsid w:val="00B41EF7"/>
    <w:rsid w:val="00B424C4"/>
    <w:rsid w:val="00B45EEC"/>
    <w:rsid w:val="00B5477D"/>
    <w:rsid w:val="00B60D75"/>
    <w:rsid w:val="00B64319"/>
    <w:rsid w:val="00B64D19"/>
    <w:rsid w:val="00B67A61"/>
    <w:rsid w:val="00B7008A"/>
    <w:rsid w:val="00B70B99"/>
    <w:rsid w:val="00B72AAD"/>
    <w:rsid w:val="00B7776E"/>
    <w:rsid w:val="00B80364"/>
    <w:rsid w:val="00B877BB"/>
    <w:rsid w:val="00B91818"/>
    <w:rsid w:val="00B945FD"/>
    <w:rsid w:val="00B9615A"/>
    <w:rsid w:val="00BB13FE"/>
    <w:rsid w:val="00BD5EA5"/>
    <w:rsid w:val="00BE2A6B"/>
    <w:rsid w:val="00BE6178"/>
    <w:rsid w:val="00BE6BCC"/>
    <w:rsid w:val="00BF19DE"/>
    <w:rsid w:val="00BF23D3"/>
    <w:rsid w:val="00BF5203"/>
    <w:rsid w:val="00C16E58"/>
    <w:rsid w:val="00C17B0F"/>
    <w:rsid w:val="00C227E8"/>
    <w:rsid w:val="00C228E7"/>
    <w:rsid w:val="00C22DE6"/>
    <w:rsid w:val="00C25059"/>
    <w:rsid w:val="00C26B31"/>
    <w:rsid w:val="00C26E75"/>
    <w:rsid w:val="00C276B4"/>
    <w:rsid w:val="00C31495"/>
    <w:rsid w:val="00C35A7D"/>
    <w:rsid w:val="00C40AD4"/>
    <w:rsid w:val="00C45C47"/>
    <w:rsid w:val="00C47197"/>
    <w:rsid w:val="00C475A1"/>
    <w:rsid w:val="00C53DA2"/>
    <w:rsid w:val="00C540A0"/>
    <w:rsid w:val="00C56DDA"/>
    <w:rsid w:val="00C6005C"/>
    <w:rsid w:val="00C77C81"/>
    <w:rsid w:val="00C86976"/>
    <w:rsid w:val="00C9360D"/>
    <w:rsid w:val="00C95A86"/>
    <w:rsid w:val="00CB3FBF"/>
    <w:rsid w:val="00CC457A"/>
    <w:rsid w:val="00CE2F5B"/>
    <w:rsid w:val="00CE4207"/>
    <w:rsid w:val="00CE47D4"/>
    <w:rsid w:val="00CF14E8"/>
    <w:rsid w:val="00CF3F7D"/>
    <w:rsid w:val="00D01696"/>
    <w:rsid w:val="00D0177A"/>
    <w:rsid w:val="00D030C5"/>
    <w:rsid w:val="00D17E9E"/>
    <w:rsid w:val="00D2343B"/>
    <w:rsid w:val="00D26BA7"/>
    <w:rsid w:val="00D35845"/>
    <w:rsid w:val="00D47A6A"/>
    <w:rsid w:val="00D47F69"/>
    <w:rsid w:val="00D520B6"/>
    <w:rsid w:val="00D52FC9"/>
    <w:rsid w:val="00D57AB5"/>
    <w:rsid w:val="00D60433"/>
    <w:rsid w:val="00D6566C"/>
    <w:rsid w:val="00D67FF5"/>
    <w:rsid w:val="00D7353A"/>
    <w:rsid w:val="00D80226"/>
    <w:rsid w:val="00D947FD"/>
    <w:rsid w:val="00DA6A56"/>
    <w:rsid w:val="00DA6B6A"/>
    <w:rsid w:val="00DB2624"/>
    <w:rsid w:val="00DB5C62"/>
    <w:rsid w:val="00DB6C7E"/>
    <w:rsid w:val="00DC3A99"/>
    <w:rsid w:val="00DC5C2F"/>
    <w:rsid w:val="00DF165E"/>
    <w:rsid w:val="00DF5C64"/>
    <w:rsid w:val="00DF7E91"/>
    <w:rsid w:val="00E00E5F"/>
    <w:rsid w:val="00E058DC"/>
    <w:rsid w:val="00E062B2"/>
    <w:rsid w:val="00E1462A"/>
    <w:rsid w:val="00E16055"/>
    <w:rsid w:val="00E1742E"/>
    <w:rsid w:val="00E223B4"/>
    <w:rsid w:val="00E24033"/>
    <w:rsid w:val="00E30213"/>
    <w:rsid w:val="00E32D70"/>
    <w:rsid w:val="00E347AA"/>
    <w:rsid w:val="00E36B57"/>
    <w:rsid w:val="00E54918"/>
    <w:rsid w:val="00E567A2"/>
    <w:rsid w:val="00E72816"/>
    <w:rsid w:val="00E75CD8"/>
    <w:rsid w:val="00E85990"/>
    <w:rsid w:val="00E91405"/>
    <w:rsid w:val="00E94B9E"/>
    <w:rsid w:val="00EA3787"/>
    <w:rsid w:val="00EB32D1"/>
    <w:rsid w:val="00EB649E"/>
    <w:rsid w:val="00EC7536"/>
    <w:rsid w:val="00ED5084"/>
    <w:rsid w:val="00ED6659"/>
    <w:rsid w:val="00EE6783"/>
    <w:rsid w:val="00EF382E"/>
    <w:rsid w:val="00F046A4"/>
    <w:rsid w:val="00F06174"/>
    <w:rsid w:val="00F062E7"/>
    <w:rsid w:val="00F06F52"/>
    <w:rsid w:val="00F13CCE"/>
    <w:rsid w:val="00F20205"/>
    <w:rsid w:val="00F267D1"/>
    <w:rsid w:val="00F32C78"/>
    <w:rsid w:val="00F36EEE"/>
    <w:rsid w:val="00F3745B"/>
    <w:rsid w:val="00F412B3"/>
    <w:rsid w:val="00F66889"/>
    <w:rsid w:val="00F72D3B"/>
    <w:rsid w:val="00F746DF"/>
    <w:rsid w:val="00F83A4D"/>
    <w:rsid w:val="00F953CF"/>
    <w:rsid w:val="00FA00D2"/>
    <w:rsid w:val="00FA2372"/>
    <w:rsid w:val="00FA24E2"/>
    <w:rsid w:val="00FA7027"/>
    <w:rsid w:val="00FA7810"/>
    <w:rsid w:val="00FB15F1"/>
    <w:rsid w:val="00FC30C1"/>
    <w:rsid w:val="00FC3414"/>
    <w:rsid w:val="00FC4D43"/>
    <w:rsid w:val="00FC6976"/>
    <w:rsid w:val="00FD1CAB"/>
    <w:rsid w:val="00FD6C98"/>
    <w:rsid w:val="00FD778D"/>
    <w:rsid w:val="00FF079A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350"/>
  <w15:docId w15:val="{C0623CEA-53B5-4454-8445-593A0D26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CAB"/>
  </w:style>
  <w:style w:type="paragraph" w:styleId="1">
    <w:name w:val="heading 1"/>
    <w:basedOn w:val="a"/>
    <w:next w:val="a"/>
    <w:link w:val="10"/>
    <w:uiPriority w:val="9"/>
    <w:qFormat/>
    <w:rsid w:val="009F49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F1E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9F49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F4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F497A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B45EEC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45EEC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9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42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42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F079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982E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82EF0"/>
  </w:style>
  <w:style w:type="character" w:customStyle="1" w:styleId="fontstyle01">
    <w:name w:val="fontstyle01"/>
    <w:basedOn w:val="a0"/>
    <w:rsid w:val="005855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DC5C2F"/>
  </w:style>
  <w:style w:type="character" w:customStyle="1" w:styleId="20">
    <w:name w:val="Заголовок 2 Знак"/>
    <w:basedOn w:val="a0"/>
    <w:link w:val="2"/>
    <w:uiPriority w:val="9"/>
    <w:semiHidden/>
    <w:rsid w:val="001C5C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Hyperlink"/>
    <w:basedOn w:val="a0"/>
    <w:uiPriority w:val="99"/>
    <w:unhideWhenUsed/>
    <w:rsid w:val="00CC457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F1E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FollowedHyperlink"/>
    <w:basedOn w:val="a0"/>
    <w:uiPriority w:val="99"/>
    <w:semiHidden/>
    <w:unhideWhenUsed/>
    <w:rsid w:val="00F953CF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C487-D2BC-4466-9DEA-4B8E1833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14</cp:revision>
  <dcterms:created xsi:type="dcterms:W3CDTF">2025-11-27T05:58:00Z</dcterms:created>
  <dcterms:modified xsi:type="dcterms:W3CDTF">2025-12-12T13:20:00Z</dcterms:modified>
</cp:coreProperties>
</file>