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87E" w:rsidRPr="008D587E" w:rsidRDefault="008D587E" w:rsidP="008D587E">
      <w:pPr>
        <w:pStyle w:val="a3"/>
        <w:spacing w:before="0" w:beforeAutospacing="0" w:after="0" w:afterAutospacing="0"/>
      </w:pPr>
      <w:r w:rsidRPr="008D587E">
        <w:rPr>
          <w:rStyle w:val="font-semibold"/>
          <w:b/>
          <w:bCs/>
        </w:rPr>
        <w:t>Аннотация</w:t>
      </w:r>
    </w:p>
    <w:p w:rsidR="008D587E" w:rsidRPr="008D587E" w:rsidRDefault="008D587E" w:rsidP="008D587E">
      <w:pPr>
        <w:pStyle w:val="a3"/>
        <w:spacing w:before="0" w:beforeAutospacing="0" w:after="0" w:afterAutospacing="0"/>
      </w:pPr>
      <w:r w:rsidRPr="008D587E">
        <w:t>В методической разработке представлен конспект урока обучения грамоте в 1 классе по теме «Буквы</w:t>
      </w:r>
      <w:proofErr w:type="gramStart"/>
      <w:r w:rsidRPr="008D587E">
        <w:t xml:space="preserve"> Д</w:t>
      </w:r>
      <w:proofErr w:type="gramEnd"/>
      <w:r w:rsidRPr="008D587E">
        <w:t xml:space="preserve">, </w:t>
      </w:r>
      <w:proofErr w:type="spellStart"/>
      <w:r w:rsidRPr="008D587E">
        <w:t>д</w:t>
      </w:r>
      <w:proofErr w:type="spellEnd"/>
      <w:r w:rsidRPr="008D587E">
        <w:t>, обозначающие согласные звуки [</w:t>
      </w:r>
      <w:proofErr w:type="spellStart"/>
      <w:r w:rsidRPr="008D587E">
        <w:t>д</w:t>
      </w:r>
      <w:proofErr w:type="spellEnd"/>
      <w:r w:rsidRPr="008D587E">
        <w:t>], [</w:t>
      </w:r>
      <w:proofErr w:type="spellStart"/>
      <w:r w:rsidRPr="008D587E">
        <w:t>д</w:t>
      </w:r>
      <w:proofErr w:type="spellEnd"/>
      <w:r w:rsidRPr="008D587E">
        <w:t>’]», ориентированный на формирование функциональной грамотности младших школьников. Урок сочетает традиционные задачи обучения грамоте (</w:t>
      </w:r>
      <w:proofErr w:type="spellStart"/>
      <w:proofErr w:type="gramStart"/>
      <w:r w:rsidRPr="008D587E">
        <w:t>звуко</w:t>
      </w:r>
      <w:r w:rsidRPr="008D587E">
        <w:noBreakHyphen/>
        <w:t>буквенный</w:t>
      </w:r>
      <w:proofErr w:type="spellEnd"/>
      <w:proofErr w:type="gramEnd"/>
      <w:r w:rsidRPr="008D587E">
        <w:t xml:space="preserve"> анализ, чтение слогов, слов и небольшого текста) с практико</w:t>
      </w:r>
      <w:r w:rsidRPr="008D587E">
        <w:noBreakHyphen/>
        <w:t>ориентированными заданиями, связанными с реальными жизненными ситуациями (объявление, безопасное поведение на дороге). Особое внимание уделяется использованию знаково</w:t>
      </w:r>
      <w:r w:rsidRPr="008D587E">
        <w:noBreakHyphen/>
        <w:t>символических моделей, работе с текстом, развитию связной речи, умений анализа, классификации и аргументации. Предлагаемая система заданий может быть воспроизведена и адаптирована учителями начальных классов в условиях различных образовательных программ и служит примером включения элементов функциональной грамотности в уроки обучения грамоте.</w:t>
      </w:r>
    </w:p>
    <w:p w:rsidR="00D45D93" w:rsidRPr="008D587E" w:rsidRDefault="00D45D93">
      <w:pPr>
        <w:rPr>
          <w:rFonts w:ascii="Times New Roman" w:hAnsi="Times New Roman" w:cs="Times New Roman"/>
          <w:sz w:val="24"/>
          <w:szCs w:val="24"/>
        </w:rPr>
      </w:pP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Методическая разработка урока обучения грамоте в 1 классе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«Буквы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обозначающие согласные звуки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’]»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1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Обучение грамоте (русский язык)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Урок открытия нового знания с элементами формирования функциональной грамотности.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урока:</w:t>
      </w:r>
    </w:p>
    <w:p w:rsidR="008D587E" w:rsidRPr="008D587E" w:rsidRDefault="008D587E" w:rsidP="008D587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познакомить учащихся с буквами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соответствующими им согласными звуками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учить характеризовать звуки по заданному алгоритму;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формировать умение читать слоги, слова и небольшой текст с изучаемой буквой.</w:t>
      </w:r>
    </w:p>
    <w:p w:rsidR="008D587E" w:rsidRPr="008D587E" w:rsidRDefault="008D587E" w:rsidP="008D587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 (</w:t>
      </w:r>
      <w:proofErr w:type="spellStart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деятельностные</w:t>
      </w:r>
      <w:proofErr w:type="spellEnd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развивать связную устную речь, оперативную память, произвольное внимание;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развивать вербальное и наглядно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образное мышление;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формировать элементарные логические действия (анализ, сравнение, классификация, обобщение);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повышать интерес к чтению и работе со звуками и буквами.</w:t>
      </w:r>
    </w:p>
    <w:p w:rsidR="008D587E" w:rsidRPr="008D587E" w:rsidRDefault="008D587E" w:rsidP="008D587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воспитывать аккуратность и ответственность при чтении и письме;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формировать уважительное отношение к одноклассникам в процессе совместной работы;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воспитывать интерес к русскому языку как средству общения и познания мира.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в аспекте формирования функциональной грамотности: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формировать у учащихся умение извлекать и понимать информацию из краткого текста;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развивать способность соотносить учебные ситуации с реальными жизненными (правила поведения на дороге, значение объявлений и др.);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учить использовать простые знаково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символические модели (схемы, «звуковой домик») для решения учебных задач;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формировать элементарные навыки анализа, выбора и аргументации;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развивать умение оценивать свои учебные действия и результаты (рефлексия).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(в формулировках для ФГОС):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формирование положительной учебной мотивации, интереса к чтению и русскому языку;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развитие ответственного отношения к выполнению учебных заданий;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формирование первоначальных представлений о безопасном поведении на дороге.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proofErr w:type="spellStart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умение принимать и сохранять учебную задачу;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умение действовать по образцу и по алгоритму;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умение работать с моделями (схемами, знаками);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умение сравнивать, классифицировать, делать простые выводы;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развитие навыков устного высказывания, участия в диалоге, аргументации собственного мнения;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формирование навыков рефлексии (умение осознавать, чему научился на уроке).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знание букв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соответствующих им звуков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умение различать на слух и в речи твёрдый и мягкий согласный звук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умение читать слоги, слова и небольшой текст с буквой Д,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начальные навыки звукового анализа слов с изучаемой буквой.</w:t>
      </w:r>
    </w:p>
    <w:p w:rsidR="008D587E" w:rsidRPr="008D587E" w:rsidRDefault="008D587E" w:rsidP="008D587E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обоснование формирования функциональной грамотности на уроке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функциональной грамотности младших школьников является одной из приоритетных задач современного образования. Даже на начальном этапе обучения грамоте важно не только познакомить детей с новой буквой и соответствующими звуками, но и показать практическую значимость чтения и письма, связи учебного материала с жизненным опытом ребёнка.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уроке обучения грамоте по теме «Буквы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обозначающие согласные звуки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’]» система заданий специально выстроена таким образом, чтобы способствовать развитию отдельных компонентов функциональной грамотности: читательской, коммуникативной, познавательной, а также формированию регулятивных и личностных умений.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Осознание учебной задачи и мотивация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мотивации используются задания с опорой на наглядный материал (картинки: дом, дорога, дерево, дятел). Предлагается назвать изображённые предметы, выделить в словах первый звук, найти общее между ними и предположить тему урока.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подача материала позволяет:</w:t>
      </w:r>
    </w:p>
    <w:p w:rsidR="008D587E" w:rsidRPr="008D587E" w:rsidRDefault="008D587E" w:rsidP="008D587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детей в активное наблюдение и сравнение;</w:t>
      </w:r>
    </w:p>
    <w:p w:rsidR="008D587E" w:rsidRPr="008D587E" w:rsidRDefault="008D587E" w:rsidP="008D587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подвести их к самостоятельному формулированию цели урока («мы будем учиться читать и писать букву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:rsidR="008D587E" w:rsidRPr="008D587E" w:rsidRDefault="008D587E" w:rsidP="008D587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учебную задачу для ребёнка понятной и значимой.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самым формируется основа функциональной грамотности: ребёнок учится осознавать, чем он занимается и зачем.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Развитие слухового внимания и умения классифицировать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актуализации и закрепления знаний о звуках используется игровое задание «Услышь звук». 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читает ряд слов, в которых встречаются звуки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 и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’], а дети по условному сигналу (хлопок, поднятая рука) определяют, какой звук звучит – твёрдый или мягкий.</w:t>
      </w:r>
      <w:proofErr w:type="gramEnd"/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упражнение:</w:t>
      </w:r>
    </w:p>
    <w:p w:rsidR="008D587E" w:rsidRPr="008D587E" w:rsidRDefault="008D587E" w:rsidP="008D587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слуховое внимание и фонематический слух;</w:t>
      </w:r>
    </w:p>
    <w:p w:rsidR="008D587E" w:rsidRPr="008D587E" w:rsidRDefault="008D587E" w:rsidP="008D587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 выполнять действия по алгоритму (услышать – проанализировать – выбрать нужный сигнал);</w:t>
      </w:r>
    </w:p>
    <w:p w:rsidR="008D587E" w:rsidRPr="008D587E" w:rsidRDefault="008D587E" w:rsidP="008D587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умение классифицировать объекты по заданному признаку (твёрдость/мягкость согласного).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 умения входят в структуру функциональной грамотности как элементарные познавательные действия, без которых невозможно дальнейшее успешное использование информации.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Использование знаково</w:t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символических моделей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средством формирования функциональной грамотности является работа с моделями. 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уроке применяется «звуковой домик» для звука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]: левая часть домика обозначает твёрдый звук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], правая – мягкий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’].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соотносят произнесённое слово с соответствующей частью модели и размещают рядом картинку (дом, дерево, дудка, день, дядя, дыня и др.).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задание:</w:t>
      </w:r>
    </w:p>
    <w:p w:rsidR="008D587E" w:rsidRPr="008D587E" w:rsidRDefault="008D587E" w:rsidP="008D587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умение работать с условными обозначениями;</w:t>
      </w:r>
    </w:p>
    <w:p w:rsidR="008D587E" w:rsidRPr="008D587E" w:rsidRDefault="008D587E" w:rsidP="008D587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ребёнку установить связь между реальным предметом (картинка), звуком, который он слышит, и буквой, которой этот звук обозначается;</w:t>
      </w:r>
    </w:p>
    <w:p w:rsidR="008D587E" w:rsidRPr="008D587E" w:rsidRDefault="008D587E" w:rsidP="008D587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способность использовать знаково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символические средства для решения учебных задач.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моделями – важный компонент функциональной грамотности, так как во многих жизненных ситуациях человеку приходится оперировать схемами, таблицами, условными значками.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Формирование читательской грамотности при работе с текстом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читательской грамотности на уроке используется небольшой текст, доступный первокласснику по содержанию и объёму, например: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«Дима идёт в сад. Перед ним дорога. По дороге едет машина. Дима ждёт</w:t>
      </w:r>
      <w:proofErr w:type="gramStart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.»</w:t>
      </w:r>
      <w:proofErr w:type="gramEnd"/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текстом включает:</w:t>
      </w:r>
    </w:p>
    <w:p w:rsidR="008D587E" w:rsidRPr="008D587E" w:rsidRDefault="008D587E" w:rsidP="008D587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(хоровое, по цепочке, выборочное);</w:t>
      </w:r>
    </w:p>
    <w:p w:rsidR="008D587E" w:rsidRPr="008D587E" w:rsidRDefault="008D587E" w:rsidP="008D587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 по содержанию (Куда идёт Дима?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перед ним? 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он ждёт?);</w:t>
      </w:r>
      <w:proofErr w:type="gramEnd"/>
    </w:p>
    <w:p w:rsidR="008D587E" w:rsidRPr="008D587E" w:rsidRDefault="008D587E" w:rsidP="008D587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правил поведения на дороге (что нужно делать, если перед тобой дорога и едет машина).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проводится языковой анализ: учащиеся находят и подчёркивают слова с буквой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читают их по слогам.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текст используется не только для отработки техники чтения, но и как средство:</w:t>
      </w:r>
    </w:p>
    <w:p w:rsidR="008D587E" w:rsidRPr="008D587E" w:rsidRDefault="008D587E" w:rsidP="008D587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извлечения информации;</w:t>
      </w:r>
    </w:p>
    <w:p w:rsidR="008D587E" w:rsidRPr="008D587E" w:rsidRDefault="008D587E" w:rsidP="008D587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причинно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следственных связей;</w:t>
      </w:r>
    </w:p>
    <w:p w:rsidR="008D587E" w:rsidRPr="008D587E" w:rsidRDefault="008D587E" w:rsidP="008D587E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переноса учебной ситуации в жизненный контекст (правила дорожной безопасности).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 является ядром функциональной (в том числе читательской) грамотности: ребёнок учится понимать прочитанное и применять полученные знания для решения реальных задач.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Моделирование реальных жизненных ситуаций в заданиях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 место на уроке занимают задания, имитирующие реальные жизненные ситуации. Например, работа с «объявлением», в котором пропущены буквы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д: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«…</w:t>
      </w:r>
      <w:proofErr w:type="spellStart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етям</w:t>
      </w:r>
      <w:proofErr w:type="spellEnd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нужна …</w:t>
      </w:r>
      <w:proofErr w:type="spellStart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орога</w:t>
      </w:r>
      <w:proofErr w:type="spellEnd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через …ор</w:t>
      </w:r>
      <w:proofErr w:type="gramStart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…</w:t>
      </w:r>
      <w:proofErr w:type="spellStart"/>
      <w:proofErr w:type="gramStart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ректор</w:t>
      </w:r>
      <w:proofErr w:type="spellEnd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.»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пытаются прочитать текст, восстанавливают пропущенные буквы, затем обсуждают, как меняется смысл «объявления» после исправления.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упражнение позволяет:</w:t>
      </w:r>
    </w:p>
    <w:p w:rsidR="008D587E" w:rsidRPr="008D587E" w:rsidRDefault="008D587E" w:rsidP="008D587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практическую значимость грамотного письма;</w:t>
      </w:r>
    </w:p>
    <w:p w:rsidR="008D587E" w:rsidRPr="008D587E" w:rsidRDefault="008D587E" w:rsidP="008D587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продемонстрировать, что от точности написания букв зависит понимание содержания текста;</w:t>
      </w:r>
    </w:p>
    <w:p w:rsidR="008D587E" w:rsidRPr="008D587E" w:rsidRDefault="008D587E" w:rsidP="008D587E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ответственность за качество собственного письма.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видит письмо как реальный инструмент передачи важной информации, а не только как школьное упражнение.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Развитие связной речи и коммуникативной грамотности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речи предлагаются задания на составление собственных предложений со словами на букву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(дом, дорога, дед, день, дождь и др.). Учащиеся подбирают несколько слов и строят с ними предложения, озвучивают их вслух, по возможности записывают, подчёркивая буквы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организованная работа:</w:t>
      </w:r>
    </w:p>
    <w:p w:rsidR="008D587E" w:rsidRPr="008D587E" w:rsidRDefault="008D587E" w:rsidP="008D587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формированию связной речи;</w:t>
      </w:r>
    </w:p>
    <w:p w:rsidR="008D587E" w:rsidRPr="008D587E" w:rsidRDefault="008D587E" w:rsidP="008D587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умение подбирать слова по смыслу, строить логически завершённые высказывания;</w:t>
      </w:r>
    </w:p>
    <w:p w:rsidR="008D587E" w:rsidRPr="008D587E" w:rsidRDefault="008D587E" w:rsidP="008D587E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тренирует навыки устного и письменного общения.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Человек, владеющий функциональной грамотностью, должен уметь выражать свои мысли понятно для 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здесь закладывается этот навык на элементарном уровне.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Формирование умений выбора и аргументации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упражнении «Лишнее слово» учащимся предлагаются ряды слов, среди которых одно не содержит звука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]. Необходимо найти лишнее слово и объяснить свой выбор.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задание:</w:t>
      </w:r>
    </w:p>
    <w:p w:rsidR="008D587E" w:rsidRPr="008D587E" w:rsidRDefault="008D587E" w:rsidP="008D587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умение проводить анализ и сравнение;</w:t>
      </w:r>
    </w:p>
    <w:p w:rsidR="008D587E" w:rsidRPr="008D587E" w:rsidRDefault="008D587E" w:rsidP="008D587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навык классификации;</w:t>
      </w:r>
    </w:p>
    <w:p w:rsidR="008D587E" w:rsidRPr="008D587E" w:rsidRDefault="008D587E" w:rsidP="008D587E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 ребёнка аргументировать своё решение в простой, доступной форме («здесь нет звука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]»).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важный аспект функциональной грамотности: умение не только сделать выбор, но и объяснить, на чём он основан.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Рефлексия как условие осознанного обучения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завершение урока проводится краткая рефлексия: дети называют запомнившиеся слова на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формулируют, чему они научились.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Рефлексивные задания:</w:t>
      </w:r>
    </w:p>
    <w:p w:rsidR="008D587E" w:rsidRPr="008D587E" w:rsidRDefault="008D587E" w:rsidP="008D587E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помогают учащимся осознать результаты своей работы;</w:t>
      </w:r>
    </w:p>
    <w:p w:rsidR="008D587E" w:rsidRPr="008D587E" w:rsidRDefault="008D587E" w:rsidP="008D587E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 оценивать собственные достижения в учебной деятельности;</w:t>
      </w:r>
    </w:p>
    <w:p w:rsidR="008D587E" w:rsidRPr="008D587E" w:rsidRDefault="008D587E" w:rsidP="008D587E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 умение говорить о своём опыте и учебном продвижении.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развитых рефлексивных умений сложно ожидать от ребёнка осознанного применения знаний в новых ситуациях, а значит, и полноценной функциональной грамотности.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Система заданий на уроке обучения грамоте в 1 классе по теме «Буквы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обозначающие согласные звуки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’]» позволяет не только обеспечить усвоение буквенно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звуковых соответствий и развитие навыков чтения, но и целенаправленно формировать элементы функциональной грамотности младших школьников: умение понимать и использовать информацию, работать с моделями, соотносить учебный материал с жизненными ситуациями, аргументировать свои решения и оценивать собственную деятельность.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урока обучения грамоте в 1 классе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«Буквы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обозначающие согласные звуки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’]»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урок открытия нового знания с элементами формирования функциональной грамотности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познакомить учащихся с буквами Д,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звуковым значением, формируя при этом элементы функциональной грамотности (читательской, коммуникативной, познавательной).</w:t>
      </w:r>
    </w:p>
    <w:p w:rsidR="008D587E" w:rsidRPr="008D587E" w:rsidRDefault="008D587E" w:rsidP="008D587E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(кратко)</w:t>
      </w:r>
    </w:p>
    <w:p w:rsidR="008D587E" w:rsidRPr="008D587E" w:rsidRDefault="008D587E" w:rsidP="008D587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знают буквы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; различают на слух звуки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’]; читают слоги, слова и небольшой текст с буквой Д, д.</w:t>
      </w:r>
    </w:p>
    <w:p w:rsidR="008D587E" w:rsidRPr="008D587E" w:rsidRDefault="008D587E" w:rsidP="008D587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умеют действовать по алгоритму, классифицировать, работать с моделью, извлекать информацию из текста, делать простые выводы.</w:t>
      </w:r>
    </w:p>
    <w:p w:rsidR="008D587E" w:rsidRPr="008D587E" w:rsidRDefault="008D587E" w:rsidP="008D587E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проявляют интерес к чтению, осознают значение грамотного письма и безопасного поведения на дороге.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</w:p>
    <w:p w:rsidR="008D587E" w:rsidRPr="008D587E" w:rsidRDefault="008D587E" w:rsidP="008D587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Буквенные карточки, карточки со слогами и словами.</w:t>
      </w:r>
    </w:p>
    <w:p w:rsidR="008D587E" w:rsidRPr="008D587E" w:rsidRDefault="008D587E" w:rsidP="008D587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Картинки: дом, дорога, дерево, дятел, дед, дождь, день и др.</w:t>
      </w:r>
    </w:p>
    <w:p w:rsidR="008D587E" w:rsidRPr="008D587E" w:rsidRDefault="008D587E" w:rsidP="008D587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«звуковой домик» для звука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(две половины: твёрдый/мягкий).</w:t>
      </w:r>
    </w:p>
    <w:p w:rsidR="008D587E" w:rsidRPr="008D587E" w:rsidRDefault="008D587E" w:rsidP="008D587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Карточка/слайд с «объявлением» с пропусками букв.</w:t>
      </w:r>
    </w:p>
    <w:p w:rsidR="008D587E" w:rsidRPr="008D587E" w:rsidRDefault="008D587E" w:rsidP="008D587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«Дима и дорога», записанный крупно.</w:t>
      </w:r>
    </w:p>
    <w:p w:rsidR="008D587E" w:rsidRPr="008D587E" w:rsidRDefault="008D587E" w:rsidP="008D587E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Магниты/липучки, тетради, ручки (карандаши).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8D587E" w:rsidRPr="008D587E" w:rsidRDefault="008D587E" w:rsidP="008D587E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 (2–3 мин)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настроить детей на работу, создать доброжелательную атмосферу.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Ребята, улыбнитесь друг другу, мне, пожелайте мысленно всем удачи на уроке.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Проверьте, всё ли готово к работе: тетради, ручки, правильная посадка.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 речевая разминка (1–2 предложения):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Какое сегодня число? Какой день недели? Какое сейчас время года?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(Формируется умение ориентироваться во времени, осознанность начала учебной деятельности.)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Мотивация. Подведение к теме (5–7 мин)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подвести детей к осознанию темы и цели урока через наглядность и наблюдение.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показывает картинки: дом, дорога, дерево, дятел (можно по очереди).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Что вы видите на картинке? 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(Дом.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Дорога. Дерево. 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Дятел.)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Произнесите эти слова хором.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Какой первый звук слышите в каждом из этих слов? (Дети: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].)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Какой звук объединяет все эти слова? (Звук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].)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Сегодня на уроке мы будем знакомиться с буквой, которая обозначает этот звук. Как вы думаете, какая это буква? (Дети: буква Д.)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Сформулируйте, чему мы будем учиться. (Ответы детей: «читать слова с буквой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«узнавать звуки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’]», «писать букву Д» – по возможности.)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записывается тема: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Буквы</w:t>
      </w:r>
      <w:proofErr w:type="gramStart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звуки [</w:t>
      </w:r>
      <w:proofErr w:type="spellStart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], [</w:t>
      </w:r>
      <w:proofErr w:type="spellStart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’].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(Формируется умение наблюдать, выделять общий признак, самостоятельно формулировать учебную задачу – элемент функциональной грамотности.)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Актуализация знаний. Звуковой анализ (5–7 мин)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подготовить к восприятию нового материала, развивать слуховой анализ и классификацию.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«Услышь звук»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Сейчас я буду читать слова. Если вы услышите твёрдый звук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], хлопните в ладоши. Если услышите 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мягкий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’], поднимите руку.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 слова (чётко, с паузами):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дом, дядя, едет, сад, мёд, дудочка, день, вода.</w:t>
      </w:r>
      <w:proofErr w:type="gramEnd"/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 разбор: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 каком слове звук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 твёрдый? (дом, сад, мёд, вода…)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 каком – мягкий? (дядя, едет, день…)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Назовите слово, где звук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 в начале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дядя…)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Назовите слово, где звук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 в середине. (едет, дудочка, вода – можно обсудить.)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(Формируются: слуховое внимание, умение действовать по правилу, классифицировать звуки – познавательные и регулятивные УУД.)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Открытие нового знания. Знакомство с буквами</w:t>
      </w:r>
      <w:proofErr w:type="gramStart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(7–8 мин)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познакомить с буквами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связью со звуками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’]; использовать модель «звуковой домик».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показывает печатные буквы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карточке, на доске).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Это буква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это её «младшая сестричка» – маленькая буква д.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Эти буквы могут обозначать в словах два звука: твёрдый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 и мягкий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</w:t>
      </w:r>
      <w:proofErr w:type="gramStart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«звуковым домиком»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– рисунок домика, разделённого на две половины.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Слева подписано: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]; справа: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показывает по одной картинки: дом, дерево, дудка, день, дядя, дыня и др.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Дети:</w:t>
      </w:r>
      <w:proofErr w:type="gramEnd"/>
    </w:p>
    <w:p w:rsidR="008D587E" w:rsidRPr="008D587E" w:rsidRDefault="008D587E" w:rsidP="008D587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слово;</w:t>
      </w:r>
    </w:p>
    <w:p w:rsidR="008D587E" w:rsidRPr="008D587E" w:rsidRDefault="008D587E" w:rsidP="008D587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 первый звук;</w:t>
      </w:r>
    </w:p>
    <w:p w:rsidR="008D587E" w:rsidRPr="008D587E" w:rsidRDefault="008D587E" w:rsidP="008D587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 – он твёрдый или мягкий;</w:t>
      </w:r>
    </w:p>
    <w:p w:rsidR="008D587E" w:rsidRPr="008D587E" w:rsidRDefault="008D587E" w:rsidP="008D587E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помещают картинку в соответствующую часть «домика».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слово «дом» мы поместили в левую часть (твёрдый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])?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А слово «дядя» – в правую (мягкий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’])?</w:t>
      </w:r>
      <w:proofErr w:type="gramEnd"/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(Формируется умение соотносить звук – букву – модель, использовать условные обозначения; это важный компонент функциональной грамотности.)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Первичное закрепление. Чтение слогов и слов (7–8 мин)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отработка чтения слогов и слов с буквой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доске/карточках – слоги: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да, до,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ды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ад, од, уд,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ды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</w:t>
      </w:r>
      <w:proofErr w:type="gramEnd"/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Прочитайте слоги хором, затем по цепочке.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Найдите слог, где буква Д обозначает мягкий звук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слова: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дом, дым, дымок, дудка, деда, дядя, дождь, дудочка, деда, вода, сад и т.п.</w:t>
      </w:r>
      <w:proofErr w:type="gramEnd"/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Прочитайте слова.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Найдите слово, в котором буква Д обозначает мягкий звук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ядя, деда, деда – в зависимости от подбора.)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предложить: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Составьте короткое предложение с любым словом. (Устно.)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(Формируется навык чтения, умение соотносить звук и букву, использование прочитанного для построения высказывания.)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Работа с текстом. Формирование читательской грамотности (8–10 мин)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научить извлекать и понимать информацию из небольшого текста; связать текст с жизненной ситуацией (правила дорожного движения).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доске/экране – текст (крупно):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Дима идёт в сад.</w:t>
      </w: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Перед ним дорога.</w:t>
      </w: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По дороге едет машина.</w:t>
      </w: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Дима ждёт.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Чтение текста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Сначала послушайте, как прочитаю текст я. (Учитель читает выразительно.)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Теперь попробуем читать вместе по предложениям (хором, по цепочке или выборочно).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Понимание содержания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 зовут мальчика? (Дима.)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Куда он идёт? (В сад.)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перед ним? (Дорога.)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Что по дороге едет? (Машина.)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Почему Дима ждёт? 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(Опираемся на ответы детей: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«Ждёт, пока машина проедет», «Ждёт, чтобы безопасно перейти дорогу».)</w:t>
      </w:r>
      <w:proofErr w:type="gramEnd"/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Связь с жизнью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нужно вести себя у дороги?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Можно ли выбегать на дорогу, если едет машина? Почему?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формулирование правила детьми: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«Нужно остановиться и подождать».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«Переходить дорогу только тогда, когда машин нет или на зелёный свет» (можно упростить).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4) Языковая работа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Найдите и подчеркните в тексте слова с буквой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(Можно у доски.)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Прочитайте одно из этих слов по слогам.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(Формируется читательская грамотность: дети учатся извлекать информацию, понимать причинно</w:t>
      </w: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noBreakHyphen/>
        <w:t xml:space="preserve">следственные связи, применять </w:t>
      </w:r>
      <w:proofErr w:type="gramStart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прочитанное</w:t>
      </w:r>
      <w:proofErr w:type="gramEnd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 реальной жизненной ситуации – здесь ПДД.)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Применение знаний в новой ситуации. «Объявление» (5–7 мин)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показать значимость грамотного письма и умения читать простые служебные тексты (объявление).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– те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 с пр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опущенными буквами: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…</w:t>
      </w:r>
      <w:proofErr w:type="spellStart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етям</w:t>
      </w:r>
      <w:proofErr w:type="spellEnd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нужна …</w:t>
      </w:r>
      <w:proofErr w:type="spellStart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орога</w:t>
      </w:r>
      <w:proofErr w:type="spellEnd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через …ор</w:t>
      </w:r>
      <w:proofErr w:type="gramStart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…</w:t>
      </w:r>
      <w:proofErr w:type="spellStart"/>
      <w:proofErr w:type="gramStart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ректор</w:t>
      </w:r>
      <w:proofErr w:type="spellEnd"/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Попробуйте прочитать этот текст так, как он написан. Получается? Понятно ли, о чём речь?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пытаются читать, видят, что понять сложно.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Какие буквы могут быть пропущены? Попробуйте вставить их.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предлагают: Д, д.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Исправленный текст: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Детям нужна дорога через двор. Директор.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Как изменился текст, когда мы вставили буквы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Стало ли понятно, о чём объявление?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Почему важно писать буквы правильно?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(Формируется осознание роли грамотного письма, понимание смысла короткого официального текста – объявление как часть реальной жизни.)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Развитие связной речи. Составление предложений (5–7 мин)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развивать умение строить связные высказывания с использованием слов на букву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написаны слова: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дом, дорога, дед, день, дождь (можно добавить: двор, дети).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Выберите 2–3 слова и составьте с ними предложение.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Сначала проговорите его вслух, затем запишите в тетрадь (1–2 ребёнка – на доске).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Подчеркните буквы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своём предложении.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предложений детей: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«Дед идёт домой по дороге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идёт весь день.»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«Дети играют во дворе у дома.»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(Формируется связная речь, умение выбирать слова по смыслу, использование письменной формы для выражения мысли.)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Упражнение «Лишнее слово» (3–5 мин)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формировать умение классифицировать и аргументировать свой выбор.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ряды слов:</w:t>
      </w:r>
    </w:p>
    <w:p w:rsidR="008D587E" w:rsidRPr="008D587E" w:rsidRDefault="008D587E" w:rsidP="008D587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дым, день, кот</w:t>
      </w:r>
    </w:p>
    <w:p w:rsidR="008D587E" w:rsidRPr="008D587E" w:rsidRDefault="008D587E" w:rsidP="008D587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дядя, дед, дело, ухо</w:t>
      </w:r>
    </w:p>
    <w:p w:rsidR="008D587E" w:rsidRPr="008D587E" w:rsidRDefault="008D587E" w:rsidP="008D587E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дорога, дождь, мама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Найдите лишнее слово в каждом ряду.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Объясните, почему оно лишнее.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Предполагаемые ответы:</w:t>
      </w:r>
    </w:p>
    <w:p w:rsidR="008D587E" w:rsidRPr="008D587E" w:rsidRDefault="008D587E" w:rsidP="008D587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 – в этом слове нет звука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8D587E" w:rsidRPr="008D587E" w:rsidRDefault="008D587E" w:rsidP="008D587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 – нет звука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8D587E" w:rsidRPr="008D587E" w:rsidRDefault="008D587E" w:rsidP="008D587E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– нет звука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(Формируется умение находить основание для группировки, объяснять свой выбор – элемент логического и функционального мышления.)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10. Итог урока. Рефлексия (3–5 мин)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осмыслить, что нового узнали, чему научились.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рефлексии (устно):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Назовите одно слово с буквой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вам запомнилось.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Закончите фразу: «Сегодня на уроке я узна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а)…», «Мне было интересно, когда…».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 ответы: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«Я узнал, как выглядит буква Д.»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«Я научился отличать твёрдый и мягкий звук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«Мне было интересно читать текст про Диму и дорогу.»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подводит итог: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Сегодня мы познакомились с буквой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научились читать слоги и слова с этой буквой, узнали, как буквы помогают нам понимать объявления и тексты, а также вспомнили важные правила поведения у дороги.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(Формируются рефлексивные умения, осознание собственного результата – важный компонент функциональной грамотности.)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ывод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Представленная методическая разработка урока обучения грамоте в 1 классе по теме «Буквы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обозначающие согласные звуки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’]» демонстрирует возможности целенаправленного формирования функциональной грамотности младших школьников уже на самом раннем этапе овладения навыками чтения и письма.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заданий и приёмов, включённых в структуру урока, построена так, чтобы каждое традиционное для обучения грамоте действие (звуковой анализ, чтение слогов, работа с текстом, составление предложений) выходило за рамки чисто формального усвоения и обретало для ребёнка практический, житейский смысл.</w:t>
      </w:r>
    </w:p>
    <w:p w:rsidR="008D587E" w:rsidRPr="008D587E" w:rsidRDefault="008D587E" w:rsidP="008D587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задания на осознание учебной задачи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(работа с картинками, выделение общего звука, формулирование темы урока) у учащихся формируется умение наблюдать, сравнивать, находить существенные признаки и строить простые обобщения. Ребёнок не просто «получает тему от учителя», а сам открывает её, что повышает мотивацию и создаёт основу для осознанного отношения к учёбе.</w:t>
      </w:r>
    </w:p>
    <w:p w:rsidR="008D587E" w:rsidRPr="008D587E" w:rsidRDefault="008D587E" w:rsidP="008D587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упражнения на слуховой анализ и классификацию звуков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развивают фонематический слух, слуховое внимание, способность действовать по заданному алгоритму. Это не только важная часть подготовки к чтению и письму, но и базовые познавательные умения, необходимые для работы с любой информацией в дальнейшем.</w:t>
      </w:r>
    </w:p>
    <w:p w:rsidR="008D587E" w:rsidRPr="008D587E" w:rsidRDefault="008D587E" w:rsidP="008D587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Использование знаково</w:t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символических моделей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(например, «звуковой домик» для звука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]) формирует у детей понимание того, что реальность может быть представлена в виде схем, условных знаков и моделей. Умение работать с такими моделями лежит в основе функциональной грамотности, так как во многих жизненных и учебных ситуациях человек сталкивается именно с условно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знаковой информацией (карты, планы, диаграммы, таблицы, пиктограммы и т.д.).</w:t>
      </w:r>
    </w:p>
    <w:p w:rsidR="008D587E" w:rsidRPr="008D587E" w:rsidRDefault="008D587E" w:rsidP="008D587E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небольшим текстом («Дима и дорога»)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позволяет соединить обучение чтению с решением практико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ориентированных задач. Дети не только читают предложения с буквой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и учатся: – извлекать информацию из текста;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устанавливать причинно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следственные связи (почему Дима ждёт, что могло бы произойти, если бы он не ждал);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соотносить прочитанное с реальной жизненной ситуацией (правила безопасного поведения у дороги).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чтение предстаёт для ребёнка не как механический процесс озвучивания букв, а как средство понимания окружающего мира и принятия правильных решений.</w:t>
      </w:r>
    </w:p>
    <w:p w:rsidR="008D587E" w:rsidRPr="008D587E" w:rsidRDefault="008D587E" w:rsidP="008D587E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с «объявлением» с пропущенными буквами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(Детям нужна дорога через двор.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Директор.) наглядно демонстрирует детям значимость грамотного письма в повседневной жизни.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Ребёнок видит, что от одной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двух букв может зависеть понятность сообщения, его 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точность и даже безопасность. Это помогает сформировать ответственное отношение к письму и развить умение внимательно относиться к письменной информации, встречающейся в быту (объявления, надписи, инструкции).</w:t>
      </w:r>
    </w:p>
    <w:p w:rsidR="008D587E" w:rsidRPr="008D587E" w:rsidRDefault="008D587E" w:rsidP="008D587E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 на развитие связной речи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(составление предложений со словами на букву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способствуют формированию коммуникативной составляющей функциональной грамотности: дети учатся подбирать слова по смыслу, строить логически завершённые высказывания, выражать свои мысли устно и письменно. Это важно не только в рамках предмета «русский язык», но и для успешного общения в любой сфере.</w:t>
      </w:r>
    </w:p>
    <w:p w:rsidR="008D587E" w:rsidRPr="008D587E" w:rsidRDefault="008D587E" w:rsidP="008D587E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«Лишнее слово»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аналогичные виды работ направлены на развитие простейших логических операций (анализ, сравнение, классификация, обобщение), а также на формирование умения аргументировать свою позицию. Ребёнок учится не просто «угадывать» правильный ответ, а объяснять, почему он считает его верным. Такие задания тренируют важные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умения, составляющие основу функциональной грамотности.</w:t>
      </w:r>
    </w:p>
    <w:p w:rsidR="008D587E" w:rsidRPr="008D587E" w:rsidRDefault="008D587E" w:rsidP="008D587E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 в конце урока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(осознание, чему научился, что было интересным и трудным) формирует у ребёнка умение оценивать результаты собственной деятельности, понимать своё продвижение, планировать дальнейшие шаги. Это создаёт предпосылки для формирования навыков самооценки и самоорганизации, без которых невозможно дальнейшее успешное обучение.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совокупности все эти элементы позволяют рассматривать представленный урок не только как занятие по введению новой буквы и отработке навыков чтения, но и как </w:t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в формировании функционально грамотной личности младшего школьника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способной:</w:t>
      </w:r>
    </w:p>
    <w:p w:rsidR="008D587E" w:rsidRPr="008D587E" w:rsidRDefault="008D587E" w:rsidP="008D587E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использовать информацию из различных источников (картинки, текст, объявление, модель);</w:t>
      </w:r>
    </w:p>
    <w:p w:rsidR="008D587E" w:rsidRPr="008D587E" w:rsidRDefault="008D587E" w:rsidP="008D587E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учебные ситуации с реальными жизненными обстоятельствами;</w:t>
      </w:r>
    </w:p>
    <w:p w:rsidR="008D587E" w:rsidRPr="008D587E" w:rsidRDefault="008D587E" w:rsidP="008D587E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и аргументировать свою точку зрения;</w:t>
      </w:r>
    </w:p>
    <w:p w:rsidR="008D587E" w:rsidRPr="008D587E" w:rsidRDefault="008D587E" w:rsidP="008D587E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осмысливать результаты собственного учения.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методическая система, реализованная на уроке по теме «Буквы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обозначающие согласные звуки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’]», отвечает современным требованиям начального образования и может служить примером того, как даже на базовом материале обучения грамоте возможно целенаправленно и последовательно формировать функциональную грамотность младших школьников.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опыта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требования к начальному образованию ориентируют учителя не только на формирование у младших школьников техники чтения и первоначальных орфографических навыков, но прежде всего на развитие функциональной грамотности: умения понимать, использовать и интерпретировать информацию, применять полученные знания в жизненных ситуациях.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обучения грамоте традиционно воспринимаются как «технический» этап (</w:t>
      </w:r>
      <w:proofErr w:type="spellStart"/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буквенный</w:t>
      </w:r>
      <w:proofErr w:type="spellEnd"/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анализ, слоги, чтение по слогам). Однако уже на этом уровне закладываются основы читательской, коммуникативной, познавательной грамотности, формируются регулятивные и личностные универсальные учебные действия.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Представленная методическая разработка урока по теме «Буквы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обозначающие согласные звуки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’]» актуальна тем, что показывает:</w:t>
      </w:r>
    </w:p>
    <w:p w:rsidR="008D587E" w:rsidRPr="008D587E" w:rsidRDefault="008D587E" w:rsidP="008D587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 материале одной буквы и простейших текстов можно целенаправленно формировать функциональную грамотность;</w:t>
      </w:r>
    </w:p>
    <w:p w:rsidR="008D587E" w:rsidRPr="008D587E" w:rsidRDefault="008D587E" w:rsidP="008D587E">
      <w:pPr>
        <w:numPr>
          <w:ilvl w:val="0"/>
          <w:numId w:val="2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соединить традиционные задачи обучения грамоте (знакомство с буквой, чтение слогов и слов) с жизненными ситуациями и практико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ориентированными заданиями (объявление, правила дорожного движения и др.).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Новизна и методическая идея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разработки заключается не в создании принципиально новых видов упражнений, а в </w:t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их системной организации и функциональной направленности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Ключевая методическая идея: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этап урока (мотивация, звуковой анализ, чтение, работа с текстом, речевое высказывание, рефлексия) планируется так, чтобы выполнять </w:t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двойную задачу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8D587E" w:rsidRPr="008D587E" w:rsidRDefault="008D587E" w:rsidP="008D587E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предметную цель (освоение буквы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звуков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’], формирование навыков чтения);</w:t>
      </w:r>
    </w:p>
    <w:p w:rsidR="008D587E" w:rsidRPr="008D587E" w:rsidRDefault="008D587E" w:rsidP="008D587E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элементы функциональной грамотности (умение понимать текст, работать с моделью, соотносить учебный материал с жизнью, аргументировать,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рефлексировать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проявляется в следующем:</w:t>
      </w:r>
    </w:p>
    <w:p w:rsidR="008D587E" w:rsidRPr="008D587E" w:rsidRDefault="008D587E" w:rsidP="008D587E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включение </w:t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жизненных ситуаций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урок обучения грамоте (микротекст о дороге, объявление, правила поведения);</w:t>
      </w:r>
    </w:p>
    <w:p w:rsidR="008D587E" w:rsidRPr="008D587E" w:rsidRDefault="008D587E" w:rsidP="008D587E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 </w:t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знаково</w:t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символических моделей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(звуковой домик) не только как наглядности, но и как средства формирования умения работать с моделями и схемами;</w:t>
      </w:r>
    </w:p>
    <w:p w:rsidR="008D587E" w:rsidRPr="008D587E" w:rsidRDefault="008D587E" w:rsidP="008D587E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 на </w:t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аргументацию и рефлексию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даже в 1 классе (объяснение выбора «лишнего слова», обсуждение исправленного объявления, проговаривание собственных учебных результатов).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урок строится не как «набор упражнений по букве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как целостная методическая система формирования функциональной грамотности на элементарном, доступном первокласснику уровне.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значимость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имеет выраженную практическую направленность и может быть использована:</w:t>
      </w:r>
    </w:p>
    <w:p w:rsidR="008D587E" w:rsidRPr="008D587E" w:rsidRDefault="008D587E" w:rsidP="008D587E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учителями начальных классов при подготовке и проведении уроков обучения грамоте по данной теме (вне зависимости от конкретного УМК – с учётом небольшой адаптации формулировок и материала);</w:t>
      </w:r>
    </w:p>
    <w:p w:rsidR="008D587E" w:rsidRPr="008D587E" w:rsidRDefault="008D587E" w:rsidP="008D587E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пример включения заданий на функциональную грамотность в </w:t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традиционные уроки русского языка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1 классе;</w:t>
      </w:r>
    </w:p>
    <w:p w:rsidR="008D587E" w:rsidRPr="008D587E" w:rsidRDefault="008D587E" w:rsidP="008D587E">
      <w:pPr>
        <w:numPr>
          <w:ilvl w:val="0"/>
          <w:numId w:val="2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методической работы школы (мастер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классы, открытые уроки,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демонстрации приёмов работы с текстом, моделями и жизненными ситуациями.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значимость разработки состоит в том, что:</w:t>
      </w:r>
    </w:p>
    <w:p w:rsidR="008D587E" w:rsidRPr="008D587E" w:rsidRDefault="008D587E" w:rsidP="008D587E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этап урока подробно описан и может быть воспроизведён в реальной практике;</w:t>
      </w:r>
    </w:p>
    <w:p w:rsidR="008D587E" w:rsidRPr="008D587E" w:rsidRDefault="008D587E" w:rsidP="008D587E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предлагаются конкретные тексты, модели, речевые образцы для работы с первоклассниками;</w:t>
      </w:r>
    </w:p>
    <w:p w:rsidR="008D587E" w:rsidRPr="008D587E" w:rsidRDefault="008D587E" w:rsidP="008D587E">
      <w:pPr>
        <w:numPr>
          <w:ilvl w:val="0"/>
          <w:numId w:val="2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показаны возможные вопросы учителя и ожидаемые ответы учащихся, что облегчает внедрение предложенных приёмов.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получает готовый инструмент, который можно использовать «как есть» либо 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 под свои условия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теряя функциональной направленности урока.</w:t>
      </w:r>
    </w:p>
    <w:p w:rsidR="008D587E" w:rsidRPr="008D587E" w:rsidRDefault="005D31B1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587E" w:rsidRPr="008D587E" w:rsidRDefault="008D587E" w:rsidP="008D587E">
      <w:pPr>
        <w:spacing w:before="240" w:after="8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Результативность и ожидаемые эффекты</w:t>
      </w:r>
    </w:p>
    <w:p w:rsidR="008D587E" w:rsidRPr="008D587E" w:rsidRDefault="008D587E" w:rsidP="008D5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предложенной методической системы на уроке обучения грамоте позволяет ожидать следующих результатов:</w:t>
      </w:r>
    </w:p>
    <w:p w:rsidR="008D587E" w:rsidRPr="008D587E" w:rsidRDefault="008D587E" w:rsidP="008D587E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8D587E" w:rsidRPr="008D587E" w:rsidRDefault="008D587E" w:rsidP="008D587E">
      <w:pPr>
        <w:numPr>
          <w:ilvl w:val="1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уверенно узнают и называют буквы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587E" w:rsidRPr="008D587E" w:rsidRDefault="008D587E" w:rsidP="008D587E">
      <w:pPr>
        <w:numPr>
          <w:ilvl w:val="1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на слух и в речи звуки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], [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’];</w:t>
      </w:r>
    </w:p>
    <w:p w:rsidR="008D587E" w:rsidRPr="008D587E" w:rsidRDefault="008D587E" w:rsidP="008D587E">
      <w:pPr>
        <w:numPr>
          <w:ilvl w:val="1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читают слоги, простые слова и небольшой текст с буквой</w:t>
      </w:r>
      <w:proofErr w:type="gram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D587E" w:rsidRPr="008D587E" w:rsidRDefault="008D587E" w:rsidP="008D587E">
      <w:pPr>
        <w:numPr>
          <w:ilvl w:val="1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выполняют элементарный звуковой анализ слов с изучаемой буквой.</w:t>
      </w:r>
    </w:p>
    <w:p w:rsidR="008D587E" w:rsidRPr="008D587E" w:rsidRDefault="008D587E" w:rsidP="008D587E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(как основа функциональной грамотности):</w:t>
      </w:r>
    </w:p>
    <w:p w:rsidR="008D587E" w:rsidRPr="008D587E" w:rsidRDefault="008D587E" w:rsidP="008D587E">
      <w:pPr>
        <w:numPr>
          <w:ilvl w:val="1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учатся выделять учебную задачу, формулировать цель урока в доступной форме;</w:t>
      </w:r>
    </w:p>
    <w:p w:rsidR="008D587E" w:rsidRPr="008D587E" w:rsidRDefault="008D587E" w:rsidP="008D587E">
      <w:pPr>
        <w:numPr>
          <w:ilvl w:val="1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развивают умение действовать по алгоритму (слуховой анализ, классификация звуков, работа с моделью);</w:t>
      </w:r>
    </w:p>
    <w:p w:rsidR="008D587E" w:rsidRPr="008D587E" w:rsidRDefault="008D587E" w:rsidP="008D587E">
      <w:pPr>
        <w:numPr>
          <w:ilvl w:val="1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приобретают опыт работы с </w:t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знаково</w:t>
      </w: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символическими моделями</w:t>
      </w: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(звуковой домик, запись текста, структура объявления);</w:t>
      </w:r>
    </w:p>
    <w:p w:rsidR="008D587E" w:rsidRPr="008D587E" w:rsidRDefault="008D587E" w:rsidP="008D587E">
      <w:pPr>
        <w:numPr>
          <w:ilvl w:val="1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 извлекать явную информацию из текста, отвечать на вопросы по содержанию, делать простые выводы;</w:t>
      </w:r>
    </w:p>
    <w:p w:rsidR="008D587E" w:rsidRPr="008D587E" w:rsidRDefault="008D587E" w:rsidP="008D587E">
      <w:pPr>
        <w:numPr>
          <w:ilvl w:val="1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осваивают начальные навыки аргументации («почему это слово лишнее», «почему нужно вставить именно эту букву»);</w:t>
      </w:r>
    </w:p>
    <w:p w:rsidR="008D587E" w:rsidRPr="008D587E" w:rsidRDefault="008D587E" w:rsidP="008D587E">
      <w:pPr>
        <w:numPr>
          <w:ilvl w:val="1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приобретают опыт рефлексии (осознание, что нового узнали, что было интересным и трудным).</w:t>
      </w:r>
    </w:p>
    <w:p w:rsidR="008D587E" w:rsidRPr="008D587E" w:rsidRDefault="008D587E" w:rsidP="008D587E">
      <w:pPr>
        <w:numPr>
          <w:ilvl w:val="0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8D587E" w:rsidRPr="008D587E" w:rsidRDefault="008D587E" w:rsidP="008D587E">
      <w:pPr>
        <w:numPr>
          <w:ilvl w:val="1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позитивное отношение к чтению и русскому языку, интерес к урокам обучения грамоте;</w:t>
      </w:r>
    </w:p>
    <w:p w:rsidR="008D587E" w:rsidRPr="008D587E" w:rsidRDefault="008D587E" w:rsidP="008D587E">
      <w:pPr>
        <w:numPr>
          <w:ilvl w:val="1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ответственное отношение к письменной речи (понимание важности правильного написания букв для сохранения смысла текста);</w:t>
      </w:r>
    </w:p>
    <w:p w:rsidR="008D587E" w:rsidRPr="008D587E" w:rsidRDefault="008D587E" w:rsidP="008D587E">
      <w:pPr>
        <w:numPr>
          <w:ilvl w:val="1"/>
          <w:numId w:val="2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 ценностное отношение к безопасному поведению вблизи дороги (на основе обсуждения текста «Дима и дорога»).</w:t>
      </w:r>
    </w:p>
    <w:p w:rsidR="008D587E" w:rsidRPr="008D587E" w:rsidRDefault="008D587E" w:rsidP="008D587E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87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показывает, что включение заданий на функциональную грамотность в уроки обучения грамоте способствует более осознанному и мотивированному усвоению материала, а также создаёт прочную основу для последующего формирования читательской, математической и других видов грамотности на последующих этапах обучения.</w:t>
      </w:r>
    </w:p>
    <w:p w:rsidR="008D587E" w:rsidRPr="008D587E" w:rsidRDefault="008D587E">
      <w:pPr>
        <w:rPr>
          <w:rFonts w:ascii="Times New Roman" w:hAnsi="Times New Roman" w:cs="Times New Roman"/>
          <w:sz w:val="24"/>
          <w:szCs w:val="24"/>
        </w:rPr>
      </w:pPr>
    </w:p>
    <w:sectPr w:rsidR="008D587E" w:rsidRPr="008D587E" w:rsidSect="00D45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812E4"/>
    <w:multiLevelType w:val="multilevel"/>
    <w:tmpl w:val="BBA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446957"/>
    <w:multiLevelType w:val="multilevel"/>
    <w:tmpl w:val="19AAE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C4A13"/>
    <w:multiLevelType w:val="multilevel"/>
    <w:tmpl w:val="1A54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3648A0"/>
    <w:multiLevelType w:val="multilevel"/>
    <w:tmpl w:val="D578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500758"/>
    <w:multiLevelType w:val="multilevel"/>
    <w:tmpl w:val="CAB8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250ADC"/>
    <w:multiLevelType w:val="multilevel"/>
    <w:tmpl w:val="A9AC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C07419"/>
    <w:multiLevelType w:val="multilevel"/>
    <w:tmpl w:val="8200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8603498"/>
    <w:multiLevelType w:val="multilevel"/>
    <w:tmpl w:val="C69C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CD46C3D"/>
    <w:multiLevelType w:val="multilevel"/>
    <w:tmpl w:val="5B1CA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701EE7"/>
    <w:multiLevelType w:val="multilevel"/>
    <w:tmpl w:val="9618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3D773C3"/>
    <w:multiLevelType w:val="multilevel"/>
    <w:tmpl w:val="B6DCC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490435A"/>
    <w:multiLevelType w:val="multilevel"/>
    <w:tmpl w:val="08FE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8B529D7"/>
    <w:multiLevelType w:val="multilevel"/>
    <w:tmpl w:val="A9B6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24B7AD9"/>
    <w:multiLevelType w:val="multilevel"/>
    <w:tmpl w:val="2FAC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806E54"/>
    <w:multiLevelType w:val="multilevel"/>
    <w:tmpl w:val="DA66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2D3C37"/>
    <w:multiLevelType w:val="multilevel"/>
    <w:tmpl w:val="9A24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497418"/>
    <w:multiLevelType w:val="multilevel"/>
    <w:tmpl w:val="2460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267546C"/>
    <w:multiLevelType w:val="multilevel"/>
    <w:tmpl w:val="FDC0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CE0F9E"/>
    <w:multiLevelType w:val="multilevel"/>
    <w:tmpl w:val="C018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536131C"/>
    <w:multiLevelType w:val="multilevel"/>
    <w:tmpl w:val="9130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6CB51B4"/>
    <w:multiLevelType w:val="multilevel"/>
    <w:tmpl w:val="3BA0E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364925"/>
    <w:multiLevelType w:val="multilevel"/>
    <w:tmpl w:val="905A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C46583F"/>
    <w:multiLevelType w:val="multilevel"/>
    <w:tmpl w:val="81BC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7A76CC"/>
    <w:multiLevelType w:val="multilevel"/>
    <w:tmpl w:val="8AD4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D893EB8"/>
    <w:multiLevelType w:val="multilevel"/>
    <w:tmpl w:val="B88A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EC51CC5"/>
    <w:multiLevelType w:val="multilevel"/>
    <w:tmpl w:val="B8D8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8"/>
  </w:num>
  <w:num w:numId="3">
    <w:abstractNumId w:val="6"/>
  </w:num>
  <w:num w:numId="4">
    <w:abstractNumId w:val="16"/>
  </w:num>
  <w:num w:numId="5">
    <w:abstractNumId w:val="21"/>
  </w:num>
  <w:num w:numId="6">
    <w:abstractNumId w:val="10"/>
  </w:num>
  <w:num w:numId="7">
    <w:abstractNumId w:val="5"/>
  </w:num>
  <w:num w:numId="8">
    <w:abstractNumId w:val="7"/>
  </w:num>
  <w:num w:numId="9">
    <w:abstractNumId w:val="25"/>
  </w:num>
  <w:num w:numId="10">
    <w:abstractNumId w:val="23"/>
  </w:num>
  <w:num w:numId="11">
    <w:abstractNumId w:val="19"/>
  </w:num>
  <w:num w:numId="12">
    <w:abstractNumId w:val="4"/>
  </w:num>
  <w:num w:numId="13">
    <w:abstractNumId w:val="17"/>
  </w:num>
  <w:num w:numId="14">
    <w:abstractNumId w:val="15"/>
  </w:num>
  <w:num w:numId="15">
    <w:abstractNumId w:val="14"/>
  </w:num>
  <w:num w:numId="16">
    <w:abstractNumId w:val="0"/>
  </w:num>
  <w:num w:numId="17">
    <w:abstractNumId w:val="22"/>
  </w:num>
  <w:num w:numId="18">
    <w:abstractNumId w:val="20"/>
  </w:num>
  <w:num w:numId="19">
    <w:abstractNumId w:val="13"/>
  </w:num>
  <w:num w:numId="20">
    <w:abstractNumId w:val="12"/>
  </w:num>
  <w:num w:numId="21">
    <w:abstractNumId w:val="11"/>
  </w:num>
  <w:num w:numId="22">
    <w:abstractNumId w:val="1"/>
  </w:num>
  <w:num w:numId="23">
    <w:abstractNumId w:val="9"/>
  </w:num>
  <w:num w:numId="24">
    <w:abstractNumId w:val="2"/>
  </w:num>
  <w:num w:numId="25">
    <w:abstractNumId w:val="24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87E"/>
    <w:rsid w:val="005D31B1"/>
    <w:rsid w:val="008D587E"/>
    <w:rsid w:val="00D4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D93"/>
  </w:style>
  <w:style w:type="paragraph" w:styleId="2">
    <w:name w:val="heading 2"/>
    <w:basedOn w:val="a"/>
    <w:link w:val="20"/>
    <w:uiPriority w:val="9"/>
    <w:qFormat/>
    <w:rsid w:val="008D58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58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D58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5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8D587E"/>
  </w:style>
  <w:style w:type="character" w:customStyle="1" w:styleId="20">
    <w:name w:val="Заголовок 2 Знак"/>
    <w:basedOn w:val="a0"/>
    <w:link w:val="2"/>
    <w:uiPriority w:val="9"/>
    <w:rsid w:val="008D58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5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58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r-only">
    <w:name w:val="sr-only"/>
    <w:basedOn w:val="a0"/>
    <w:rsid w:val="008D587E"/>
  </w:style>
  <w:style w:type="character" w:styleId="a4">
    <w:name w:val="Emphasis"/>
    <w:basedOn w:val="a0"/>
    <w:uiPriority w:val="20"/>
    <w:qFormat/>
    <w:rsid w:val="008D58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61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7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272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18" w:space="8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895432972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18" w:space="8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59737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35387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4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0597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3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1038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18" w:space="8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123724780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18" w:space="8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77123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1193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1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0588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60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26466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272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4384</Words>
  <Characters>24995</Characters>
  <Application>Microsoft Office Word</Application>
  <DocSecurity>0</DocSecurity>
  <Lines>208</Lines>
  <Paragraphs>58</Paragraphs>
  <ScaleCrop>false</ScaleCrop>
  <Company/>
  <LinksUpToDate>false</LinksUpToDate>
  <CharactersWithSpaces>29321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2026-01-11T07:47:00Z</dcterms:created>
  <dcterms:modified xsi:type="dcterms:W3CDTF">2026-01-11T07:57:00Z</dcterms:modified>
</cp:coreProperties>
</file>