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9D074" w14:textId="77777777" w:rsidR="007C0842" w:rsidRDefault="00B52864" w:rsidP="00427D53">
      <w:pPr>
        <w:spacing w:after="0" w:line="360" w:lineRule="auto"/>
        <w:jc w:val="both"/>
        <w:rPr>
          <w:b/>
          <w:sz w:val="28"/>
          <w:szCs w:val="28"/>
        </w:rPr>
      </w:pPr>
      <w:r w:rsidRPr="00741FA6">
        <w:rPr>
          <w:b/>
          <w:sz w:val="28"/>
          <w:szCs w:val="28"/>
        </w:rPr>
        <w:t>Роль устного народного творчества в нравственном воспитании детей</w:t>
      </w:r>
    </w:p>
    <w:p w14:paraId="23AE9B6E" w14:textId="77777777" w:rsidR="00FF238C" w:rsidRDefault="00FF238C" w:rsidP="00427D53">
      <w:pPr>
        <w:spacing w:after="0" w:line="360" w:lineRule="auto"/>
        <w:jc w:val="both"/>
        <w:rPr>
          <w:b/>
          <w:sz w:val="28"/>
          <w:szCs w:val="28"/>
        </w:rPr>
      </w:pPr>
    </w:p>
    <w:p w14:paraId="7C8D81A8" w14:textId="77777777" w:rsidR="00FF238C" w:rsidRDefault="00FF238C" w:rsidP="00427D53">
      <w:pPr>
        <w:spacing w:after="0" w:line="360" w:lineRule="auto"/>
        <w:jc w:val="both"/>
        <w:rPr>
          <w:sz w:val="28"/>
          <w:szCs w:val="28"/>
        </w:rPr>
      </w:pPr>
      <w:r w:rsidRPr="00FF238C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Pr="00FF238C">
        <w:rPr>
          <w:sz w:val="28"/>
          <w:szCs w:val="28"/>
        </w:rPr>
        <w:t>Козлова Л</w:t>
      </w:r>
      <w:r>
        <w:rPr>
          <w:sz w:val="28"/>
          <w:szCs w:val="28"/>
        </w:rPr>
        <w:t>идия Николаевна</w:t>
      </w:r>
      <w:r w:rsidRPr="00FF238C">
        <w:rPr>
          <w:sz w:val="28"/>
          <w:szCs w:val="28"/>
        </w:rPr>
        <w:t>,</w:t>
      </w:r>
    </w:p>
    <w:p w14:paraId="5BB3FACC" w14:textId="77777777" w:rsidR="00FF238C" w:rsidRDefault="00FF238C" w:rsidP="00427D53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FF238C">
        <w:rPr>
          <w:sz w:val="28"/>
          <w:szCs w:val="28"/>
        </w:rPr>
        <w:t xml:space="preserve"> учитель русского языка и литературы </w:t>
      </w:r>
    </w:p>
    <w:p w14:paraId="22A94C30" w14:textId="77777777" w:rsidR="00FF238C" w:rsidRDefault="00FF238C" w:rsidP="00427D53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FF238C">
        <w:rPr>
          <w:sz w:val="28"/>
          <w:szCs w:val="28"/>
        </w:rPr>
        <w:t>МБОУ «СОШ 54» г.Кемерово</w:t>
      </w:r>
    </w:p>
    <w:p w14:paraId="53DC8C60" w14:textId="77777777" w:rsidR="00FF238C" w:rsidRPr="00FF238C" w:rsidRDefault="00FF238C" w:rsidP="00427D53">
      <w:pPr>
        <w:spacing w:after="0" w:line="360" w:lineRule="auto"/>
        <w:jc w:val="both"/>
        <w:rPr>
          <w:sz w:val="28"/>
          <w:szCs w:val="28"/>
        </w:rPr>
      </w:pPr>
    </w:p>
    <w:p w14:paraId="4F022EE4" w14:textId="77777777" w:rsidR="00DE669E" w:rsidRPr="008324D8" w:rsidRDefault="00292015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   </w:t>
      </w:r>
      <w:r w:rsidR="00C553EE" w:rsidRPr="00741FA6">
        <w:rPr>
          <w:rFonts w:cstheme="minorHAnsi"/>
          <w:color w:val="333333"/>
          <w:sz w:val="28"/>
          <w:szCs w:val="28"/>
        </w:rPr>
        <w:t>Фольклор — это сокровищница традиций, верований, ценностей народа</w:t>
      </w:r>
      <w:r w:rsidR="00FF238C">
        <w:rPr>
          <w:rFonts w:cstheme="minorHAnsi"/>
          <w:color w:val="333333"/>
          <w:sz w:val="28"/>
          <w:szCs w:val="28"/>
        </w:rPr>
        <w:t xml:space="preserve">, </w:t>
      </w:r>
      <w:r w:rsidR="00C553EE" w:rsidRPr="00741FA6">
        <w:rPr>
          <w:rFonts w:cstheme="minorHAnsi"/>
          <w:color w:val="333333"/>
          <w:sz w:val="28"/>
          <w:szCs w:val="28"/>
        </w:rPr>
        <w:t xml:space="preserve"> в нем  заложены важные жизненные уроки.</w:t>
      </w:r>
      <w:r w:rsidR="008324D8">
        <w:rPr>
          <w:rFonts w:cstheme="minorHAnsi"/>
          <w:color w:val="333333"/>
          <w:sz w:val="28"/>
          <w:szCs w:val="28"/>
        </w:rPr>
        <w:t xml:space="preserve"> Так, </w:t>
      </w:r>
      <w:r w:rsidR="00725C08">
        <w:rPr>
          <w:rFonts w:cstheme="minorHAnsi"/>
          <w:color w:val="333333"/>
          <w:sz w:val="28"/>
          <w:szCs w:val="28"/>
        </w:rPr>
        <w:t xml:space="preserve">например, </w:t>
      </w:r>
      <w:r w:rsidR="008324D8">
        <w:rPr>
          <w:rFonts w:cstheme="minorHAnsi"/>
          <w:color w:val="333333"/>
          <w:sz w:val="28"/>
          <w:szCs w:val="28"/>
        </w:rPr>
        <w:t>г</w:t>
      </w:r>
      <w:r w:rsidR="00C553EE" w:rsidRPr="00741FA6">
        <w:rPr>
          <w:rFonts w:cstheme="minorHAnsi"/>
          <w:color w:val="333333"/>
          <w:sz w:val="28"/>
          <w:szCs w:val="28"/>
        </w:rPr>
        <w:t>ерои сказок учат различать добро и зло, быть смелыми, честными, трудолюбивыми,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</w:t>
      </w:r>
      <w:r w:rsidR="00C553EE" w:rsidRPr="00741FA6">
        <w:rPr>
          <w:rFonts w:cstheme="minorHAnsi"/>
          <w:color w:val="333333"/>
          <w:sz w:val="28"/>
          <w:szCs w:val="28"/>
        </w:rPr>
        <w:t>уважать старших, помогать ближнему. Через это</w:t>
      </w:r>
      <w:r w:rsidR="008324D8">
        <w:rPr>
          <w:rFonts w:cstheme="minorHAnsi"/>
          <w:color w:val="333333"/>
          <w:sz w:val="28"/>
          <w:szCs w:val="28"/>
        </w:rPr>
        <w:t xml:space="preserve"> у детей</w:t>
      </w:r>
      <w:r w:rsidR="00C553EE" w:rsidRPr="00741FA6">
        <w:rPr>
          <w:rFonts w:cstheme="minorHAnsi"/>
          <w:color w:val="333333"/>
          <w:sz w:val="28"/>
          <w:szCs w:val="28"/>
        </w:rPr>
        <w:t xml:space="preserve"> формируется система ценностей</w:t>
      </w:r>
      <w:r w:rsidR="00C553EE" w:rsidRPr="00741FA6">
        <w:rPr>
          <w:rFonts w:ascii="Arial" w:hAnsi="Arial" w:cs="Arial"/>
          <w:color w:val="333333"/>
          <w:sz w:val="28"/>
          <w:szCs w:val="28"/>
        </w:rPr>
        <w:t>.</w:t>
      </w:r>
    </w:p>
    <w:p w14:paraId="21CDCFE0" w14:textId="77777777" w:rsidR="008324D8" w:rsidRDefault="008324D8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  </w:t>
      </w:r>
      <w:r w:rsidR="00DE669E" w:rsidRPr="00741FA6">
        <w:rPr>
          <w:rFonts w:cstheme="minorHAnsi"/>
          <w:color w:val="333333"/>
          <w:sz w:val="28"/>
          <w:szCs w:val="28"/>
        </w:rPr>
        <w:t>Приведу пример народной сказки</w:t>
      </w:r>
      <w:r>
        <w:rPr>
          <w:rFonts w:cstheme="minorHAnsi"/>
          <w:color w:val="333333"/>
          <w:sz w:val="28"/>
          <w:szCs w:val="28"/>
        </w:rPr>
        <w:t xml:space="preserve"> </w:t>
      </w:r>
      <w:r w:rsidR="00DE669E" w:rsidRPr="00741FA6">
        <w:rPr>
          <w:rStyle w:val="a3"/>
          <w:rFonts w:cstheme="minorHAnsi"/>
          <w:color w:val="333333"/>
          <w:sz w:val="28"/>
          <w:szCs w:val="28"/>
        </w:rPr>
        <w:t>«</w:t>
      </w:r>
      <w:r w:rsidR="00DE669E" w:rsidRPr="00741FA6">
        <w:rPr>
          <w:rStyle w:val="a3"/>
          <w:rFonts w:cstheme="minorHAnsi"/>
          <w:b w:val="0"/>
          <w:color w:val="333333"/>
          <w:sz w:val="28"/>
          <w:szCs w:val="28"/>
        </w:rPr>
        <w:t>Иван — крестьянский сын и чудо-юдо»</w:t>
      </w:r>
      <w:r w:rsidR="00DE669E" w:rsidRPr="00741FA6">
        <w:rPr>
          <w:rFonts w:cstheme="minorHAnsi"/>
          <w:b/>
          <w:color w:val="333333"/>
          <w:sz w:val="28"/>
          <w:szCs w:val="28"/>
        </w:rPr>
        <w:t xml:space="preserve">. </w:t>
      </w:r>
      <w:r w:rsidR="00DE669E" w:rsidRPr="00741FA6">
        <w:rPr>
          <w:rStyle w:val="a3"/>
          <w:rFonts w:cstheme="minorHAnsi"/>
          <w:color w:val="333333"/>
          <w:sz w:val="28"/>
          <w:szCs w:val="28"/>
        </w:rPr>
        <w:t xml:space="preserve"> </w:t>
      </w:r>
      <w:r w:rsidR="00DE669E" w:rsidRPr="008324D8">
        <w:rPr>
          <w:rStyle w:val="a3"/>
          <w:rFonts w:cstheme="minorHAnsi"/>
          <w:b w:val="0"/>
          <w:color w:val="333333"/>
          <w:sz w:val="28"/>
          <w:szCs w:val="28"/>
        </w:rPr>
        <w:t>Главной темой является тема</w:t>
      </w:r>
      <w:r w:rsidR="00DE669E" w:rsidRPr="00741FA6">
        <w:rPr>
          <w:rStyle w:val="a3"/>
          <w:rFonts w:cstheme="minorHAnsi"/>
          <w:color w:val="333333"/>
          <w:sz w:val="28"/>
          <w:szCs w:val="28"/>
        </w:rPr>
        <w:t xml:space="preserve"> </w:t>
      </w:r>
      <w:r w:rsidR="00DE669E" w:rsidRPr="00741FA6">
        <w:rPr>
          <w:rFonts w:cstheme="minorHAnsi"/>
          <w:color w:val="333333"/>
          <w:sz w:val="28"/>
          <w:szCs w:val="28"/>
        </w:rPr>
        <w:t> защиты родной земли от врагов.</w:t>
      </w:r>
      <w:r>
        <w:rPr>
          <w:rFonts w:cstheme="minorHAnsi"/>
          <w:color w:val="333333"/>
          <w:sz w:val="28"/>
          <w:szCs w:val="28"/>
        </w:rPr>
        <w:t xml:space="preserve"> А главная мысль заключается в </w:t>
      </w:r>
      <w:proofErr w:type="gramStart"/>
      <w:r>
        <w:rPr>
          <w:rFonts w:cstheme="minorHAnsi"/>
          <w:color w:val="333333"/>
          <w:sz w:val="28"/>
          <w:szCs w:val="28"/>
        </w:rPr>
        <w:t xml:space="preserve">том, 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что</w:t>
      </w:r>
      <w:proofErr w:type="gramEnd"/>
      <w:r w:rsidR="00DE669E" w:rsidRPr="00741FA6">
        <w:rPr>
          <w:rFonts w:cstheme="minorHAnsi"/>
          <w:color w:val="333333"/>
          <w:sz w:val="28"/>
          <w:szCs w:val="28"/>
        </w:rPr>
        <w:t xml:space="preserve">  настоящим героем становится не тот, кто обладает сверхъестественной силой, а тот, кто проявляет смелость, ответственность и смекалку, защищая близких и своё дело.</w:t>
      </w:r>
    </w:p>
    <w:p w14:paraId="6FAC7F31" w14:textId="77777777" w:rsidR="00C553EE" w:rsidRPr="00741FA6" w:rsidRDefault="008324D8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Style w:val="a3"/>
          <w:rFonts w:cstheme="minorHAnsi"/>
          <w:color w:val="333333"/>
          <w:sz w:val="28"/>
          <w:szCs w:val="28"/>
        </w:rPr>
        <w:t xml:space="preserve">     </w:t>
      </w:r>
      <w:r w:rsidR="00DE669E" w:rsidRPr="00741FA6">
        <w:rPr>
          <w:rStyle w:val="a3"/>
          <w:rFonts w:cstheme="minorHAnsi"/>
          <w:color w:val="333333"/>
          <w:sz w:val="28"/>
          <w:szCs w:val="28"/>
        </w:rPr>
        <w:t xml:space="preserve"> </w:t>
      </w:r>
      <w:r w:rsidR="00DE669E" w:rsidRPr="008324D8">
        <w:rPr>
          <w:rStyle w:val="a3"/>
          <w:rFonts w:cstheme="minorHAnsi"/>
          <w:b w:val="0"/>
          <w:color w:val="333333"/>
          <w:sz w:val="28"/>
          <w:szCs w:val="28"/>
        </w:rPr>
        <w:t>Иван — крестьянский сын</w:t>
      </w:r>
      <w:r w:rsidR="00DE669E" w:rsidRPr="00741FA6">
        <w:rPr>
          <w:rStyle w:val="a3"/>
          <w:rFonts w:cstheme="minorHAnsi"/>
          <w:color w:val="333333"/>
          <w:sz w:val="28"/>
          <w:szCs w:val="28"/>
        </w:rPr>
        <w:t xml:space="preserve"> </w:t>
      </w:r>
      <w:r w:rsidR="00DE669E" w:rsidRPr="00741FA6">
        <w:rPr>
          <w:rFonts w:cstheme="minorHAnsi"/>
          <w:color w:val="333333"/>
          <w:sz w:val="28"/>
          <w:szCs w:val="28"/>
        </w:rPr>
        <w:t>выделяет</w:t>
      </w:r>
      <w:r w:rsidR="00725C08">
        <w:rPr>
          <w:rFonts w:cstheme="minorHAnsi"/>
          <w:color w:val="333333"/>
          <w:sz w:val="28"/>
          <w:szCs w:val="28"/>
        </w:rPr>
        <w:t>ся тем, что только он имеет имя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в отличие от безымянных старших братьев. Он проявляет ответственность, готовность защищать родную землю, смекалку и силу. В отличие от братьев, которые спят в дозоре, Иван действует.</w:t>
      </w:r>
    </w:p>
    <w:p w14:paraId="47986B31" w14:textId="77777777" w:rsidR="00DE669E" w:rsidRPr="00741FA6" w:rsidRDefault="008324D8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Style w:val="a3"/>
          <w:rFonts w:cstheme="minorHAnsi"/>
          <w:b w:val="0"/>
          <w:color w:val="333333"/>
          <w:sz w:val="28"/>
          <w:szCs w:val="28"/>
        </w:rPr>
        <w:t xml:space="preserve">     </w:t>
      </w:r>
      <w:r w:rsidR="00DE669E" w:rsidRPr="008324D8">
        <w:rPr>
          <w:rStyle w:val="a3"/>
          <w:rFonts w:cstheme="minorHAnsi"/>
          <w:b w:val="0"/>
          <w:color w:val="333333"/>
          <w:sz w:val="28"/>
          <w:szCs w:val="28"/>
        </w:rPr>
        <w:t>Смысл названия</w:t>
      </w:r>
      <w:r w:rsidRPr="008324D8">
        <w:rPr>
          <w:rStyle w:val="a3"/>
          <w:rFonts w:cstheme="minorHAnsi"/>
          <w:b w:val="0"/>
          <w:color w:val="333333"/>
          <w:sz w:val="28"/>
          <w:szCs w:val="28"/>
        </w:rPr>
        <w:t xml:space="preserve"> сказки - в</w:t>
      </w:r>
      <w:r>
        <w:rPr>
          <w:rStyle w:val="a3"/>
          <w:rFonts w:cstheme="minorHAnsi"/>
          <w:color w:val="333333"/>
          <w:sz w:val="28"/>
          <w:szCs w:val="28"/>
        </w:rPr>
        <w:t xml:space="preserve">  </w:t>
      </w:r>
      <w:r>
        <w:rPr>
          <w:rFonts w:cstheme="minorHAnsi"/>
          <w:color w:val="333333"/>
          <w:sz w:val="28"/>
          <w:szCs w:val="28"/>
        </w:rPr>
        <w:t>подчёркивании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крестьянского происхождения героя («крестьянский сын»)</w:t>
      </w:r>
      <w:r>
        <w:rPr>
          <w:rFonts w:cstheme="minorHAnsi"/>
          <w:color w:val="333333"/>
          <w:sz w:val="28"/>
          <w:szCs w:val="28"/>
        </w:rPr>
        <w:t xml:space="preserve">. Важно, что 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именн</w:t>
      </w:r>
      <w:r>
        <w:rPr>
          <w:rFonts w:cstheme="minorHAnsi"/>
          <w:color w:val="333333"/>
          <w:sz w:val="28"/>
          <w:szCs w:val="28"/>
        </w:rPr>
        <w:t>о простой человек, а не знатный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становится главным защитником родной земли. Это отражает народную идею о том, что героем может быть каждый, кто честно выполняет сво</w:t>
      </w:r>
      <w:r>
        <w:rPr>
          <w:rFonts w:cstheme="minorHAnsi"/>
          <w:color w:val="333333"/>
          <w:sz w:val="28"/>
          <w:szCs w:val="28"/>
        </w:rPr>
        <w:t>й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 долг</w:t>
      </w:r>
      <w:r w:rsidR="00DE669E" w:rsidRPr="00741FA6">
        <w:rPr>
          <w:rStyle w:val="a3"/>
          <w:rFonts w:cstheme="minorHAnsi"/>
          <w:color w:val="333333"/>
          <w:sz w:val="28"/>
          <w:szCs w:val="28"/>
        </w:rPr>
        <w:t>.</w:t>
      </w:r>
    </w:p>
    <w:p w14:paraId="3D552253" w14:textId="77777777" w:rsidR="00DE669E" w:rsidRPr="00741FA6" w:rsidRDefault="008324D8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 </w:t>
      </w:r>
      <w:r w:rsidR="00DE669E" w:rsidRPr="00741FA6">
        <w:rPr>
          <w:rFonts w:cstheme="minorHAnsi"/>
          <w:color w:val="333333"/>
          <w:sz w:val="28"/>
          <w:szCs w:val="28"/>
        </w:rPr>
        <w:t xml:space="preserve">Сказка учит быть смелым, ответственным, не бояться трудностей и защищать близких. Она </w:t>
      </w:r>
      <w:r>
        <w:rPr>
          <w:rFonts w:cstheme="minorHAnsi"/>
          <w:color w:val="333333"/>
          <w:sz w:val="28"/>
          <w:szCs w:val="28"/>
        </w:rPr>
        <w:t>показывает, что настоящая сила </w:t>
      </w:r>
      <w:r w:rsidR="00DE669E" w:rsidRPr="00741FA6">
        <w:rPr>
          <w:rFonts w:cstheme="minorHAnsi"/>
          <w:color w:val="333333"/>
          <w:sz w:val="28"/>
          <w:szCs w:val="28"/>
        </w:rPr>
        <w:t> не только в физической мощи, но и в мудрости, смекалке и готовности к самопожертвованию.</w:t>
      </w:r>
    </w:p>
    <w:p w14:paraId="061296BC" w14:textId="77777777" w:rsidR="00DE669E" w:rsidRPr="00741FA6" w:rsidRDefault="008324D8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lastRenderedPageBreak/>
        <w:t xml:space="preserve">     </w:t>
      </w:r>
      <w:r w:rsidR="00DE669E" w:rsidRPr="00741FA6">
        <w:rPr>
          <w:rFonts w:cstheme="minorHAnsi"/>
          <w:color w:val="333333"/>
          <w:sz w:val="28"/>
          <w:szCs w:val="28"/>
        </w:rPr>
        <w:t>Таким образом, сказка «Иван — кресть</w:t>
      </w:r>
      <w:r>
        <w:rPr>
          <w:rFonts w:cstheme="minorHAnsi"/>
          <w:color w:val="333333"/>
          <w:sz w:val="28"/>
          <w:szCs w:val="28"/>
        </w:rPr>
        <w:t>янский сын и чудо-юдо» — это не</w:t>
      </w:r>
      <w:r w:rsidR="00292015">
        <w:rPr>
          <w:rFonts w:cstheme="minorHAnsi"/>
          <w:color w:val="333333"/>
          <w:sz w:val="28"/>
          <w:szCs w:val="28"/>
        </w:rPr>
        <w:t xml:space="preserve"> </w:t>
      </w:r>
      <w:r w:rsidR="00DE669E" w:rsidRPr="00741FA6">
        <w:rPr>
          <w:rFonts w:cstheme="minorHAnsi"/>
          <w:color w:val="333333"/>
          <w:sz w:val="28"/>
          <w:szCs w:val="28"/>
        </w:rPr>
        <w:t>пр</w:t>
      </w:r>
      <w:r>
        <w:rPr>
          <w:rFonts w:cstheme="minorHAnsi"/>
          <w:color w:val="333333"/>
          <w:sz w:val="28"/>
          <w:szCs w:val="28"/>
        </w:rPr>
        <w:t>осто увлекательная история</w:t>
      </w:r>
      <w:r w:rsidR="00DE669E" w:rsidRPr="00741FA6">
        <w:rPr>
          <w:rFonts w:cstheme="minorHAnsi"/>
          <w:color w:val="333333"/>
          <w:sz w:val="28"/>
          <w:szCs w:val="28"/>
        </w:rPr>
        <w:t>, а произведение, в котором через образ простого крестьянина утверждается идея народного героизма. Она воспитывает уважение к труду, смелость и готовность защищать свой дом.</w:t>
      </w:r>
    </w:p>
    <w:p w14:paraId="122D4FD7" w14:textId="77777777" w:rsidR="00E56B21" w:rsidRPr="00E56B21" w:rsidRDefault="003B44BA" w:rsidP="00427D53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41FA6">
        <w:rPr>
          <w:rFonts w:cstheme="minorHAnsi"/>
          <w:color w:val="333333"/>
          <w:sz w:val="28"/>
          <w:szCs w:val="28"/>
        </w:rPr>
        <w:t xml:space="preserve"> </w:t>
      </w:r>
      <w:r w:rsidR="008324D8">
        <w:rPr>
          <w:rFonts w:cstheme="minorHAnsi"/>
          <w:color w:val="333333"/>
          <w:sz w:val="28"/>
          <w:szCs w:val="28"/>
        </w:rPr>
        <w:t xml:space="preserve">      Как же происходит работа с </w:t>
      </w:r>
      <w:r w:rsidR="00292015">
        <w:rPr>
          <w:rFonts w:cstheme="minorHAnsi"/>
          <w:color w:val="333333"/>
          <w:sz w:val="28"/>
          <w:szCs w:val="28"/>
        </w:rPr>
        <w:t xml:space="preserve"> произведение устного народного </w:t>
      </w:r>
      <w:r w:rsidR="008324D8">
        <w:rPr>
          <w:rFonts w:cstheme="minorHAnsi"/>
          <w:color w:val="333333"/>
          <w:sz w:val="28"/>
          <w:szCs w:val="28"/>
        </w:rPr>
        <w:t>творчества</w:t>
      </w:r>
      <w:r w:rsidR="00634BA2">
        <w:rPr>
          <w:rFonts w:cstheme="minorHAnsi"/>
          <w:color w:val="333333"/>
          <w:sz w:val="28"/>
          <w:szCs w:val="28"/>
        </w:rPr>
        <w:t>?</w:t>
      </w:r>
      <w:r w:rsidR="00E56B21" w:rsidRPr="00E56B2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6F5C9EA7" w14:textId="77777777" w:rsidR="00E56B21" w:rsidRDefault="00E56B21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>
        <w:rPr>
          <w:rFonts w:eastAsia="Times New Roman" w:cstheme="minorHAnsi"/>
          <w:color w:val="333333"/>
          <w:sz w:val="28"/>
          <w:szCs w:val="28"/>
          <w:lang w:eastAsia="ru-RU"/>
        </w:rPr>
        <w:t xml:space="preserve">     </w:t>
      </w:r>
      <w:r w:rsidRPr="00E56B21">
        <w:rPr>
          <w:rFonts w:eastAsia="Times New Roman" w:cstheme="minorHAnsi"/>
          <w:color w:val="333333"/>
          <w:sz w:val="28"/>
          <w:szCs w:val="28"/>
          <w:lang w:eastAsia="ru-RU"/>
        </w:rPr>
        <w:t>Перед чтением сказки можно отгадать загадки о героях, уточнить непонятные слова или показать иллюстрации. Это помогает</w:t>
      </w:r>
      <w:r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ученику</w:t>
      </w:r>
      <w:r w:rsidRPr="00E56B21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лучше пон</w:t>
      </w:r>
      <w:r>
        <w:rPr>
          <w:rFonts w:eastAsia="Times New Roman" w:cstheme="minorHAnsi"/>
          <w:color w:val="333333"/>
          <w:sz w:val="28"/>
          <w:szCs w:val="28"/>
          <w:lang w:eastAsia="ru-RU"/>
        </w:rPr>
        <w:t>я</w:t>
      </w:r>
      <w:r w:rsidRPr="00E56B21">
        <w:rPr>
          <w:rFonts w:eastAsia="Times New Roman" w:cstheme="minorHAnsi"/>
          <w:color w:val="333333"/>
          <w:sz w:val="28"/>
          <w:szCs w:val="28"/>
          <w:lang w:eastAsia="ru-RU"/>
        </w:rPr>
        <w:t xml:space="preserve">ть текст и активно включиться в процесс.  </w:t>
      </w:r>
      <w:r>
        <w:rPr>
          <w:rFonts w:eastAsia="Times New Roman" w:cstheme="minorHAnsi"/>
          <w:color w:val="333333"/>
          <w:sz w:val="28"/>
          <w:szCs w:val="28"/>
          <w:lang w:eastAsia="ru-RU"/>
        </w:rPr>
        <w:t xml:space="preserve">  </w:t>
      </w:r>
    </w:p>
    <w:p w14:paraId="4F3F6BAC" w14:textId="77777777" w:rsidR="00634BA2" w:rsidRPr="00E56B21" w:rsidRDefault="00E56B21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eastAsia="Times New Roman" w:cstheme="minorHAnsi"/>
          <w:color w:val="333333"/>
          <w:sz w:val="28"/>
          <w:szCs w:val="28"/>
          <w:lang w:eastAsia="ru-RU"/>
        </w:rPr>
        <w:t xml:space="preserve">     </w:t>
      </w:r>
      <w:r w:rsidRPr="00E56B21">
        <w:rPr>
          <w:rFonts w:eastAsia="Times New Roman" w:cstheme="minorHAnsi"/>
          <w:color w:val="333333"/>
          <w:sz w:val="28"/>
          <w:szCs w:val="28"/>
          <w:lang w:eastAsia="ru-RU"/>
        </w:rPr>
        <w:t>Важно читать или рассказывать выразительно: менять интонацию, темп</w:t>
      </w:r>
      <w:r>
        <w:rPr>
          <w:rFonts w:eastAsia="Times New Roman" w:cstheme="minorHAnsi"/>
          <w:color w:val="333333"/>
          <w:sz w:val="28"/>
          <w:szCs w:val="28"/>
          <w:lang w:eastAsia="ru-RU"/>
        </w:rPr>
        <w:t xml:space="preserve">, делать паузы. Это учит детей </w:t>
      </w:r>
      <w:r w:rsidRPr="00E56B21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воспринимать и передавать эмоции через речь</w:t>
      </w:r>
      <w:r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14:paraId="4F127AD4" w14:textId="77777777" w:rsidR="003D25E7" w:rsidRPr="003D25E7" w:rsidRDefault="00E56B21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3D25E7">
        <w:rPr>
          <w:rFonts w:cstheme="minorHAnsi"/>
          <w:color w:val="333333"/>
          <w:sz w:val="28"/>
          <w:szCs w:val="28"/>
        </w:rPr>
        <w:t xml:space="preserve">      После чтения </w:t>
      </w:r>
      <w:r w:rsidR="003D25E7" w:rsidRPr="003D25E7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учитель </w:t>
      </w:r>
      <w:r w:rsidR="00725C08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задает вопросы, которые помогают </w:t>
      </w:r>
      <w:r w:rsidR="003D25E7" w:rsidRPr="003D25E7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осмыслить сюжет, поступки героев. Например: «Почему герой поступил так?», «Какие слова в тексте показывают его настроение?» Это учит формулировать мысли, аргументировать ответ и развивает диалогическую речь.  </w:t>
      </w:r>
    </w:p>
    <w:p w14:paraId="12FEEC96" w14:textId="77777777" w:rsidR="003D25E7" w:rsidRPr="003D25E7" w:rsidRDefault="00725C08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333333"/>
          <w:sz w:val="28"/>
          <w:szCs w:val="28"/>
          <w:lang w:eastAsia="ru-RU"/>
        </w:rPr>
      </w:pPr>
      <w:r>
        <w:rPr>
          <w:rFonts w:eastAsia="Times New Roman" w:cstheme="minorHAnsi"/>
          <w:bCs/>
          <w:color w:val="333333"/>
          <w:sz w:val="28"/>
          <w:szCs w:val="28"/>
          <w:lang w:eastAsia="ru-RU"/>
        </w:rPr>
        <w:t xml:space="preserve">      </w:t>
      </w:r>
      <w:r w:rsidR="003D25E7" w:rsidRPr="003D25E7">
        <w:rPr>
          <w:rFonts w:eastAsia="Times New Roman" w:cstheme="minorHAnsi"/>
          <w:bCs/>
          <w:color w:val="333333"/>
          <w:sz w:val="28"/>
          <w:szCs w:val="28"/>
          <w:lang w:eastAsia="ru-RU"/>
        </w:rPr>
        <w:t>Пересказ текста</w:t>
      </w:r>
      <w:r w:rsidR="003D25E7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 xml:space="preserve"> </w:t>
      </w:r>
      <w:r w:rsidR="003D25E7" w:rsidRPr="003D25E7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учит выстраивать последовательность событий и структурировать свои мысли</w:t>
      </w:r>
      <w:r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  <w:r w:rsidR="003D25E7" w:rsidRPr="003D25E7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</w:p>
    <w:p w14:paraId="58C6FA9A" w14:textId="2333DE5F" w:rsidR="003D25E7" w:rsidRDefault="00E56B21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</w:t>
      </w:r>
      <w:r w:rsidR="00725C08">
        <w:rPr>
          <w:rFonts w:cstheme="minorHAnsi"/>
          <w:color w:val="333333"/>
          <w:sz w:val="28"/>
          <w:szCs w:val="28"/>
        </w:rPr>
        <w:t xml:space="preserve">    Далее п</w:t>
      </w:r>
      <w:r>
        <w:rPr>
          <w:rFonts w:cstheme="minorHAnsi"/>
          <w:color w:val="333333"/>
          <w:sz w:val="28"/>
          <w:szCs w:val="28"/>
        </w:rPr>
        <w:t xml:space="preserve">роводится 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подробный анализ </w:t>
      </w:r>
      <w:r w:rsidR="003D25E7">
        <w:rPr>
          <w:rFonts w:cstheme="minorHAnsi"/>
          <w:color w:val="333333"/>
          <w:sz w:val="28"/>
          <w:szCs w:val="28"/>
        </w:rPr>
        <w:t>происходящих событий, поведения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героев, определение положительн</w:t>
      </w:r>
      <w:r w:rsidR="00725C08">
        <w:rPr>
          <w:rFonts w:cstheme="minorHAnsi"/>
          <w:color w:val="333333"/>
          <w:sz w:val="28"/>
          <w:szCs w:val="28"/>
        </w:rPr>
        <w:t xml:space="preserve">ых и отрицательных качеств всех </w:t>
      </w:r>
      <w:r w:rsidR="003B44BA" w:rsidRPr="00741FA6">
        <w:rPr>
          <w:rFonts w:cstheme="minorHAnsi"/>
          <w:color w:val="333333"/>
          <w:sz w:val="28"/>
          <w:szCs w:val="28"/>
        </w:rPr>
        <w:t>персонажей и определение главной мысли произ</w:t>
      </w:r>
      <w:r w:rsidR="003D25E7">
        <w:rPr>
          <w:rFonts w:cstheme="minorHAnsi"/>
          <w:color w:val="333333"/>
          <w:sz w:val="28"/>
          <w:szCs w:val="28"/>
        </w:rPr>
        <w:t>в</w:t>
      </w:r>
      <w:r w:rsidR="003B44BA" w:rsidRPr="00741FA6">
        <w:rPr>
          <w:rFonts w:cstheme="minorHAnsi"/>
          <w:color w:val="333333"/>
          <w:sz w:val="28"/>
          <w:szCs w:val="28"/>
        </w:rPr>
        <w:t>едени</w:t>
      </w:r>
      <w:r w:rsidR="003D25E7">
        <w:rPr>
          <w:rFonts w:cstheme="minorHAnsi"/>
          <w:color w:val="333333"/>
          <w:sz w:val="28"/>
          <w:szCs w:val="28"/>
        </w:rPr>
        <w:t>я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. </w:t>
      </w:r>
    </w:p>
    <w:p w14:paraId="6488C40E" w14:textId="77777777" w:rsidR="00E56B21" w:rsidRDefault="00E56B21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</w:t>
      </w:r>
      <w:r w:rsidR="003B44BA" w:rsidRPr="00741FA6">
        <w:rPr>
          <w:rFonts w:cstheme="minorHAnsi"/>
          <w:color w:val="333333"/>
          <w:sz w:val="28"/>
          <w:szCs w:val="28"/>
        </w:rPr>
        <w:t>Дети с интересом включаются в работу, им интере</w:t>
      </w:r>
      <w:r>
        <w:rPr>
          <w:rFonts w:cstheme="minorHAnsi"/>
          <w:color w:val="333333"/>
          <w:sz w:val="28"/>
          <w:szCs w:val="28"/>
        </w:rPr>
        <w:t>с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ны сказочные персонажи, увлекает недосказанность и желание разгадать загадочность происходящего. </w:t>
      </w:r>
      <w:r>
        <w:rPr>
          <w:rFonts w:cstheme="minorHAnsi"/>
          <w:color w:val="333333"/>
          <w:sz w:val="28"/>
          <w:szCs w:val="28"/>
        </w:rPr>
        <w:t xml:space="preserve">  </w:t>
      </w:r>
    </w:p>
    <w:p w14:paraId="6DD62C51" w14:textId="77777777" w:rsidR="003B44BA" w:rsidRPr="00741FA6" w:rsidRDefault="00E56B21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</w:t>
      </w:r>
      <w:r w:rsidR="00725C08">
        <w:rPr>
          <w:rFonts w:cstheme="minorHAnsi"/>
          <w:color w:val="333333"/>
          <w:sz w:val="28"/>
          <w:szCs w:val="28"/>
        </w:rPr>
        <w:t xml:space="preserve">  </w:t>
      </w:r>
      <w:r>
        <w:rPr>
          <w:rFonts w:cstheme="minorHAnsi"/>
          <w:color w:val="333333"/>
          <w:sz w:val="28"/>
          <w:szCs w:val="28"/>
        </w:rPr>
        <w:t xml:space="preserve">  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Пятиклассники еще </w:t>
      </w:r>
      <w:r>
        <w:rPr>
          <w:rFonts w:cstheme="minorHAnsi"/>
          <w:color w:val="333333"/>
          <w:sz w:val="28"/>
          <w:szCs w:val="28"/>
        </w:rPr>
        <w:t xml:space="preserve"> мало знают о  законах 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правильного поведения, поэтому наблюдение за сказочными персонажами, с </w:t>
      </w:r>
      <w:r>
        <w:rPr>
          <w:rFonts w:cstheme="minorHAnsi"/>
          <w:color w:val="333333"/>
          <w:sz w:val="28"/>
          <w:szCs w:val="28"/>
        </w:rPr>
        <w:t xml:space="preserve">которыми они  отправляются в </w:t>
      </w:r>
      <w:r w:rsidR="003B44BA" w:rsidRPr="00741FA6">
        <w:rPr>
          <w:rFonts w:cstheme="minorHAnsi"/>
          <w:color w:val="333333"/>
          <w:sz w:val="28"/>
          <w:szCs w:val="28"/>
        </w:rPr>
        <w:t>фантастические путешествия</w:t>
      </w:r>
      <w:r>
        <w:rPr>
          <w:rFonts w:cstheme="minorHAnsi"/>
          <w:color w:val="333333"/>
          <w:sz w:val="28"/>
          <w:szCs w:val="28"/>
        </w:rPr>
        <w:t>,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 дают пищу для </w:t>
      </w:r>
      <w:r>
        <w:rPr>
          <w:rFonts w:cstheme="minorHAnsi"/>
          <w:color w:val="333333"/>
          <w:sz w:val="28"/>
          <w:szCs w:val="28"/>
        </w:rPr>
        <w:t xml:space="preserve"> их 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раздумий. </w:t>
      </w:r>
    </w:p>
    <w:p w14:paraId="4C6F1A75" w14:textId="2A0595D5" w:rsidR="003B44BA" w:rsidRDefault="00E56B21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    </w:t>
      </w:r>
      <w:r w:rsidR="003B44BA" w:rsidRPr="00741FA6">
        <w:rPr>
          <w:rFonts w:cstheme="minorHAnsi"/>
          <w:color w:val="333333"/>
          <w:sz w:val="28"/>
          <w:szCs w:val="28"/>
        </w:rPr>
        <w:t>Если учитель</w:t>
      </w:r>
      <w:r>
        <w:rPr>
          <w:rFonts w:cstheme="minorHAnsi"/>
          <w:color w:val="333333"/>
          <w:sz w:val="28"/>
          <w:szCs w:val="28"/>
        </w:rPr>
        <w:t xml:space="preserve"> переводит разговор после анали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за сказки в плоскость </w:t>
      </w:r>
      <w:r w:rsidR="00427D53" w:rsidRPr="00741FA6">
        <w:rPr>
          <w:rFonts w:cstheme="minorHAnsi"/>
          <w:color w:val="333333"/>
          <w:sz w:val="28"/>
          <w:szCs w:val="28"/>
        </w:rPr>
        <w:t>дискуссии: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</w:t>
      </w:r>
      <w:r>
        <w:rPr>
          <w:rFonts w:cstheme="minorHAnsi"/>
          <w:color w:val="333333"/>
          <w:sz w:val="28"/>
          <w:szCs w:val="28"/>
        </w:rPr>
        <w:t>«А как бы вы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поступил</w:t>
      </w:r>
      <w:r>
        <w:rPr>
          <w:rFonts w:cstheme="minorHAnsi"/>
          <w:color w:val="333333"/>
          <w:sz w:val="28"/>
          <w:szCs w:val="28"/>
        </w:rPr>
        <w:t>и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, </w:t>
      </w:r>
      <w:r>
        <w:rPr>
          <w:rFonts w:cstheme="minorHAnsi"/>
          <w:color w:val="333333"/>
          <w:sz w:val="28"/>
          <w:szCs w:val="28"/>
        </w:rPr>
        <w:t>е</w:t>
      </w:r>
      <w:r w:rsidR="003B44BA" w:rsidRPr="00741FA6">
        <w:rPr>
          <w:rFonts w:cstheme="minorHAnsi"/>
          <w:color w:val="333333"/>
          <w:sz w:val="28"/>
          <w:szCs w:val="28"/>
        </w:rPr>
        <w:t>сли бы…</w:t>
      </w:r>
      <w:r>
        <w:rPr>
          <w:rFonts w:cstheme="minorHAnsi"/>
          <w:color w:val="333333"/>
          <w:sz w:val="28"/>
          <w:szCs w:val="28"/>
        </w:rPr>
        <w:t>»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, </w:t>
      </w:r>
      <w:r>
        <w:rPr>
          <w:rFonts w:cstheme="minorHAnsi"/>
          <w:color w:val="333333"/>
          <w:sz w:val="28"/>
          <w:szCs w:val="28"/>
        </w:rPr>
        <w:t>«М</w:t>
      </w:r>
      <w:r w:rsidR="003B44BA" w:rsidRPr="00741FA6">
        <w:rPr>
          <w:rFonts w:cstheme="minorHAnsi"/>
          <w:color w:val="333333"/>
          <w:sz w:val="28"/>
          <w:szCs w:val="28"/>
        </w:rPr>
        <w:t>ог бы ты</w:t>
      </w:r>
      <w:r>
        <w:rPr>
          <w:rFonts w:cstheme="minorHAnsi"/>
          <w:color w:val="333333"/>
          <w:sz w:val="28"/>
          <w:szCs w:val="28"/>
        </w:rPr>
        <w:t>, рискуя своей жизнь</w:t>
      </w:r>
      <w:r w:rsidR="00725C08">
        <w:rPr>
          <w:rFonts w:cstheme="minorHAnsi"/>
          <w:color w:val="333333"/>
          <w:sz w:val="28"/>
          <w:szCs w:val="28"/>
        </w:rPr>
        <w:t>ю</w:t>
      </w:r>
      <w:r>
        <w:rPr>
          <w:rFonts w:cstheme="minorHAnsi"/>
          <w:color w:val="333333"/>
          <w:sz w:val="28"/>
          <w:szCs w:val="28"/>
        </w:rPr>
        <w:t>. ...»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 и др. Дискуссия сама п</w:t>
      </w:r>
      <w:r>
        <w:rPr>
          <w:rFonts w:cstheme="minorHAnsi"/>
          <w:color w:val="333333"/>
          <w:sz w:val="28"/>
          <w:szCs w:val="28"/>
        </w:rPr>
        <w:t xml:space="preserve">о себе </w:t>
      </w:r>
      <w:r w:rsidR="00725C08">
        <w:rPr>
          <w:rFonts w:cstheme="minorHAnsi"/>
          <w:color w:val="333333"/>
          <w:sz w:val="28"/>
          <w:szCs w:val="28"/>
        </w:rPr>
        <w:t xml:space="preserve">всегда интересна и не </w:t>
      </w:r>
      <w:r w:rsidR="00427D53">
        <w:rPr>
          <w:rFonts w:cstheme="minorHAnsi"/>
          <w:color w:val="333333"/>
          <w:sz w:val="28"/>
          <w:szCs w:val="28"/>
        </w:rPr>
        <w:t>оставляет ни</w:t>
      </w:r>
      <w:r w:rsidR="00D45C78">
        <w:rPr>
          <w:rFonts w:cstheme="minorHAnsi"/>
          <w:color w:val="333333"/>
          <w:sz w:val="28"/>
          <w:szCs w:val="28"/>
        </w:rPr>
        <w:t xml:space="preserve"> одного равнодушного.</w:t>
      </w:r>
      <w:r w:rsidR="003B44BA" w:rsidRPr="00741FA6">
        <w:rPr>
          <w:rFonts w:cstheme="minorHAnsi"/>
          <w:color w:val="333333"/>
          <w:sz w:val="28"/>
          <w:szCs w:val="28"/>
        </w:rPr>
        <w:t xml:space="preserve"> </w:t>
      </w:r>
      <w:r w:rsidR="00D45C78" w:rsidRPr="00D45C78">
        <w:rPr>
          <w:rFonts w:cstheme="minorHAnsi"/>
          <w:color w:val="333333"/>
          <w:sz w:val="28"/>
          <w:szCs w:val="28"/>
        </w:rPr>
        <w:t xml:space="preserve">Через фольклор (сказки, обряды, игры) человек учится </w:t>
      </w:r>
      <w:r w:rsidR="00D45C78" w:rsidRPr="00D45C78">
        <w:rPr>
          <w:rFonts w:cstheme="minorHAnsi"/>
          <w:color w:val="333333"/>
          <w:sz w:val="28"/>
          <w:szCs w:val="28"/>
        </w:rPr>
        <w:lastRenderedPageBreak/>
        <w:t>понимать чужие мотивы, ставить себя на место другого, находить общий язык и понимание</w:t>
      </w:r>
      <w:r w:rsidR="00D45C78">
        <w:rPr>
          <w:rFonts w:ascii="Arial" w:hAnsi="Arial" w:cs="Arial"/>
          <w:color w:val="333333"/>
          <w:sz w:val="28"/>
          <w:szCs w:val="28"/>
        </w:rPr>
        <w:t>.</w:t>
      </w:r>
    </w:p>
    <w:p w14:paraId="5D56DE3B" w14:textId="77777777" w:rsidR="00196FE3" w:rsidRDefault="00D45C78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    Ф</w:t>
      </w:r>
      <w:r w:rsidR="002C1E78">
        <w:rPr>
          <w:rFonts w:cstheme="minorHAnsi"/>
          <w:color w:val="333333"/>
          <w:sz w:val="28"/>
          <w:szCs w:val="28"/>
        </w:rPr>
        <w:t>ормы изучения сказок устного народного творчества  довольно разнообразны. Это и выразитель</w:t>
      </w:r>
      <w:r>
        <w:rPr>
          <w:rFonts w:cstheme="minorHAnsi"/>
          <w:color w:val="333333"/>
          <w:sz w:val="28"/>
          <w:szCs w:val="28"/>
        </w:rPr>
        <w:t>ное чтение, и чтение по ролям, п</w:t>
      </w:r>
      <w:r w:rsidR="002C1E78">
        <w:rPr>
          <w:rFonts w:cstheme="minorHAnsi"/>
          <w:color w:val="333333"/>
          <w:sz w:val="28"/>
          <w:szCs w:val="28"/>
        </w:rPr>
        <w:t xml:space="preserve">ересказ отдельных событий. </w:t>
      </w:r>
      <w:r w:rsidR="00AF35CE" w:rsidRPr="00741FA6">
        <w:rPr>
          <w:rFonts w:ascii="Arial" w:hAnsi="Arial" w:cs="Arial"/>
          <w:color w:val="333333"/>
          <w:sz w:val="28"/>
          <w:szCs w:val="28"/>
        </w:rPr>
        <w:t> </w:t>
      </w:r>
      <w:r w:rsidR="00AF35CE" w:rsidRPr="00AF35CE">
        <w:rPr>
          <w:rFonts w:cstheme="minorHAnsi"/>
          <w:color w:val="333333"/>
          <w:sz w:val="28"/>
          <w:szCs w:val="28"/>
        </w:rPr>
        <w:t xml:space="preserve">Яркие, фантастические сюжеты и образы фольклора побуждают придумывать собственные истории, соединять разные мотивы, искать нестандартные решения. Это отличная база для развития креативного мышления.  </w:t>
      </w:r>
      <w:r w:rsidR="002C1E78" w:rsidRPr="00AF35CE">
        <w:rPr>
          <w:rFonts w:cstheme="minorHAnsi"/>
          <w:color w:val="333333"/>
          <w:sz w:val="28"/>
          <w:szCs w:val="28"/>
        </w:rPr>
        <w:t>Развивая</w:t>
      </w:r>
      <w:r w:rsidR="002C1E78">
        <w:rPr>
          <w:rFonts w:cstheme="minorHAnsi"/>
          <w:color w:val="333333"/>
          <w:sz w:val="28"/>
          <w:szCs w:val="28"/>
        </w:rPr>
        <w:t xml:space="preserve"> творч</w:t>
      </w:r>
      <w:r w:rsidR="00AF35CE">
        <w:rPr>
          <w:rFonts w:cstheme="minorHAnsi"/>
          <w:color w:val="333333"/>
          <w:sz w:val="28"/>
          <w:szCs w:val="28"/>
        </w:rPr>
        <w:t>ество учеников, можно предложить:</w:t>
      </w:r>
      <w:r w:rsidR="002C1E78">
        <w:rPr>
          <w:rFonts w:cstheme="minorHAnsi"/>
          <w:color w:val="333333"/>
          <w:sz w:val="28"/>
          <w:szCs w:val="28"/>
        </w:rPr>
        <w:t xml:space="preserve"> придумать свой конец сказки, вв</w:t>
      </w:r>
      <w:r w:rsidR="00AF35CE">
        <w:rPr>
          <w:rFonts w:cstheme="minorHAnsi"/>
          <w:color w:val="333333"/>
          <w:sz w:val="28"/>
          <w:szCs w:val="28"/>
        </w:rPr>
        <w:t>ести новых персонажей, добавить</w:t>
      </w:r>
      <w:r w:rsidR="002C1E78">
        <w:rPr>
          <w:rFonts w:cstheme="minorHAnsi"/>
          <w:color w:val="333333"/>
          <w:sz w:val="28"/>
          <w:szCs w:val="28"/>
        </w:rPr>
        <w:t xml:space="preserve"> новые действия</w:t>
      </w:r>
      <w:r w:rsidR="00AF35CE">
        <w:rPr>
          <w:rFonts w:cstheme="minorHAnsi"/>
          <w:color w:val="333333"/>
          <w:sz w:val="28"/>
          <w:szCs w:val="28"/>
        </w:rPr>
        <w:t xml:space="preserve"> и события. </w:t>
      </w:r>
    </w:p>
    <w:p w14:paraId="68987491" w14:textId="66FCCF65" w:rsidR="002C1E78" w:rsidRPr="003D25E7" w:rsidRDefault="00196FE3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>
        <w:rPr>
          <w:rFonts w:cstheme="minorHAnsi"/>
          <w:color w:val="333333"/>
          <w:sz w:val="28"/>
          <w:szCs w:val="28"/>
        </w:rPr>
        <w:t xml:space="preserve">    </w:t>
      </w:r>
      <w:r w:rsidR="00AF35CE">
        <w:rPr>
          <w:rFonts w:cstheme="minorHAnsi"/>
          <w:color w:val="333333"/>
          <w:sz w:val="28"/>
          <w:szCs w:val="28"/>
        </w:rPr>
        <w:t>Но, пожал</w:t>
      </w:r>
      <w:r w:rsidR="002C1E78">
        <w:rPr>
          <w:rFonts w:cstheme="minorHAnsi"/>
          <w:color w:val="333333"/>
          <w:sz w:val="28"/>
          <w:szCs w:val="28"/>
        </w:rPr>
        <w:t xml:space="preserve">уй, самым увлекательным становится инсценирование сказки. Этот процесс выходит за рамки </w:t>
      </w:r>
      <w:r w:rsidR="00407796">
        <w:rPr>
          <w:rFonts w:cstheme="minorHAnsi"/>
          <w:color w:val="333333"/>
          <w:sz w:val="28"/>
          <w:szCs w:val="28"/>
        </w:rPr>
        <w:t>урока и продолжается во внеурочн</w:t>
      </w:r>
      <w:r w:rsidR="002C1E78">
        <w:rPr>
          <w:rFonts w:cstheme="minorHAnsi"/>
          <w:color w:val="333333"/>
          <w:sz w:val="28"/>
          <w:szCs w:val="28"/>
        </w:rPr>
        <w:t>ой деятельности</w:t>
      </w:r>
      <w:r>
        <w:rPr>
          <w:rFonts w:cstheme="minorHAnsi"/>
          <w:color w:val="333333"/>
          <w:sz w:val="28"/>
          <w:szCs w:val="28"/>
        </w:rPr>
        <w:t>.  Здесь большой простор для того</w:t>
      </w:r>
      <w:r w:rsidR="002C1E78">
        <w:rPr>
          <w:rFonts w:cstheme="minorHAnsi"/>
          <w:color w:val="333333"/>
          <w:sz w:val="28"/>
          <w:szCs w:val="28"/>
        </w:rPr>
        <w:t>, чтоб</w:t>
      </w:r>
      <w:r>
        <w:rPr>
          <w:rFonts w:cstheme="minorHAnsi"/>
          <w:color w:val="333333"/>
          <w:sz w:val="28"/>
          <w:szCs w:val="28"/>
        </w:rPr>
        <w:t>ы  как</w:t>
      </w:r>
      <w:r w:rsidR="002C1E78">
        <w:rPr>
          <w:rFonts w:cstheme="minorHAnsi"/>
          <w:color w:val="333333"/>
          <w:sz w:val="28"/>
          <w:szCs w:val="28"/>
        </w:rPr>
        <w:t xml:space="preserve"> можн</w:t>
      </w:r>
      <w:r>
        <w:rPr>
          <w:rFonts w:cstheme="minorHAnsi"/>
          <w:color w:val="333333"/>
          <w:sz w:val="28"/>
          <w:szCs w:val="28"/>
        </w:rPr>
        <w:t xml:space="preserve">о больше ребят класса были вовлечены в постановку спектакля. </w:t>
      </w:r>
      <w:r w:rsidR="002C1E78">
        <w:rPr>
          <w:rFonts w:cstheme="minorHAnsi"/>
          <w:color w:val="333333"/>
          <w:sz w:val="28"/>
          <w:szCs w:val="28"/>
        </w:rPr>
        <w:t>Так, одни входят в группу о</w:t>
      </w:r>
      <w:r w:rsidR="00092FDA">
        <w:rPr>
          <w:rFonts w:cstheme="minorHAnsi"/>
          <w:color w:val="333333"/>
          <w:sz w:val="28"/>
          <w:szCs w:val="28"/>
        </w:rPr>
        <w:t>формител</w:t>
      </w:r>
      <w:r>
        <w:rPr>
          <w:rFonts w:cstheme="minorHAnsi"/>
          <w:color w:val="333333"/>
          <w:sz w:val="28"/>
          <w:szCs w:val="28"/>
        </w:rPr>
        <w:t>е</w:t>
      </w:r>
      <w:r w:rsidR="00092FDA">
        <w:rPr>
          <w:rFonts w:cstheme="minorHAnsi"/>
          <w:color w:val="333333"/>
          <w:sz w:val="28"/>
          <w:szCs w:val="28"/>
        </w:rPr>
        <w:t>й-декораторов, другие являются кос</w:t>
      </w:r>
      <w:r>
        <w:rPr>
          <w:rFonts w:cstheme="minorHAnsi"/>
          <w:color w:val="333333"/>
          <w:sz w:val="28"/>
          <w:szCs w:val="28"/>
        </w:rPr>
        <w:t xml:space="preserve">тюмерами, третьи </w:t>
      </w:r>
      <w:r w:rsidR="00092FDA">
        <w:rPr>
          <w:rFonts w:cstheme="minorHAnsi"/>
          <w:color w:val="333333"/>
          <w:sz w:val="28"/>
          <w:szCs w:val="28"/>
        </w:rPr>
        <w:t>представляют героев сказки.</w:t>
      </w:r>
      <w:r>
        <w:rPr>
          <w:rFonts w:cstheme="minorHAnsi"/>
          <w:color w:val="333333"/>
          <w:sz w:val="28"/>
          <w:szCs w:val="28"/>
        </w:rPr>
        <w:t xml:space="preserve"> </w:t>
      </w:r>
      <w:r w:rsidR="00092FDA">
        <w:rPr>
          <w:rFonts w:cstheme="minorHAnsi"/>
          <w:color w:val="333333"/>
          <w:sz w:val="28"/>
          <w:szCs w:val="28"/>
        </w:rPr>
        <w:t xml:space="preserve">Могут быть отвечающие за музыкальное сопровождение, </w:t>
      </w:r>
      <w:r w:rsidR="00725C08">
        <w:rPr>
          <w:rFonts w:cstheme="minorHAnsi"/>
          <w:color w:val="333333"/>
          <w:sz w:val="28"/>
          <w:szCs w:val="28"/>
        </w:rPr>
        <w:t>а еще билетеры, несущие ответственность</w:t>
      </w:r>
      <w:r>
        <w:rPr>
          <w:rFonts w:cstheme="minorHAnsi"/>
          <w:color w:val="333333"/>
          <w:sz w:val="28"/>
          <w:szCs w:val="28"/>
        </w:rPr>
        <w:t xml:space="preserve"> за подготовку пригла</w:t>
      </w:r>
      <w:r w:rsidR="005374CB">
        <w:rPr>
          <w:rFonts w:cstheme="minorHAnsi"/>
          <w:color w:val="333333"/>
          <w:sz w:val="28"/>
          <w:szCs w:val="28"/>
        </w:rPr>
        <w:t>ш</w:t>
      </w:r>
      <w:r>
        <w:rPr>
          <w:rFonts w:cstheme="minorHAnsi"/>
          <w:color w:val="333333"/>
          <w:sz w:val="28"/>
          <w:szCs w:val="28"/>
        </w:rPr>
        <w:t>е</w:t>
      </w:r>
      <w:r w:rsidR="005374CB">
        <w:rPr>
          <w:rFonts w:cstheme="minorHAnsi"/>
          <w:color w:val="333333"/>
          <w:sz w:val="28"/>
          <w:szCs w:val="28"/>
        </w:rPr>
        <w:t>ни</w:t>
      </w:r>
      <w:r>
        <w:rPr>
          <w:rFonts w:cstheme="minorHAnsi"/>
          <w:color w:val="333333"/>
          <w:sz w:val="28"/>
          <w:szCs w:val="28"/>
        </w:rPr>
        <w:t xml:space="preserve">й </w:t>
      </w:r>
      <w:r w:rsidR="005374CB">
        <w:rPr>
          <w:rFonts w:cstheme="minorHAnsi"/>
          <w:color w:val="333333"/>
          <w:sz w:val="28"/>
          <w:szCs w:val="28"/>
        </w:rPr>
        <w:t xml:space="preserve">  </w:t>
      </w:r>
      <w:r>
        <w:rPr>
          <w:rFonts w:cstheme="minorHAnsi"/>
          <w:color w:val="333333"/>
          <w:sz w:val="28"/>
          <w:szCs w:val="28"/>
        </w:rPr>
        <w:t xml:space="preserve"> зрителей: родител</w:t>
      </w:r>
      <w:r w:rsidR="005374CB">
        <w:rPr>
          <w:rFonts w:cstheme="minorHAnsi"/>
          <w:color w:val="333333"/>
          <w:sz w:val="28"/>
          <w:szCs w:val="28"/>
        </w:rPr>
        <w:t>е</w:t>
      </w:r>
      <w:r>
        <w:rPr>
          <w:rFonts w:cstheme="minorHAnsi"/>
          <w:color w:val="333333"/>
          <w:sz w:val="28"/>
          <w:szCs w:val="28"/>
        </w:rPr>
        <w:t>й</w:t>
      </w:r>
      <w:r w:rsidR="005374CB">
        <w:rPr>
          <w:rFonts w:cstheme="minorHAnsi"/>
          <w:color w:val="333333"/>
          <w:sz w:val="28"/>
          <w:szCs w:val="28"/>
        </w:rPr>
        <w:t>,</w:t>
      </w:r>
      <w:r w:rsidR="00092FDA">
        <w:rPr>
          <w:rFonts w:cstheme="minorHAnsi"/>
          <w:color w:val="333333"/>
          <w:sz w:val="28"/>
          <w:szCs w:val="28"/>
        </w:rPr>
        <w:t xml:space="preserve"> учеников других классов, учителей. Подгот</w:t>
      </w:r>
      <w:r w:rsidR="005374CB">
        <w:rPr>
          <w:rFonts w:cstheme="minorHAnsi"/>
          <w:color w:val="333333"/>
          <w:sz w:val="28"/>
          <w:szCs w:val="28"/>
        </w:rPr>
        <w:t>о</w:t>
      </w:r>
      <w:r w:rsidR="00092FDA">
        <w:rPr>
          <w:rFonts w:cstheme="minorHAnsi"/>
          <w:color w:val="333333"/>
          <w:sz w:val="28"/>
          <w:szCs w:val="28"/>
        </w:rPr>
        <w:t>вка может занять не один и не</w:t>
      </w:r>
      <w:r w:rsidR="005374CB">
        <w:rPr>
          <w:rFonts w:cstheme="minorHAnsi"/>
          <w:color w:val="333333"/>
          <w:sz w:val="28"/>
          <w:szCs w:val="28"/>
        </w:rPr>
        <w:t xml:space="preserve"> два месяца, но зато сколько рад</w:t>
      </w:r>
      <w:r w:rsidR="00092FDA">
        <w:rPr>
          <w:rFonts w:cstheme="minorHAnsi"/>
          <w:color w:val="333333"/>
          <w:sz w:val="28"/>
          <w:szCs w:val="28"/>
        </w:rPr>
        <w:t xml:space="preserve">ости испытывают дети, когда слышат в свой адрес восторженную похвалу. </w:t>
      </w:r>
      <w:r w:rsidR="005374CB">
        <w:rPr>
          <w:rFonts w:cstheme="minorHAnsi"/>
          <w:color w:val="333333"/>
          <w:sz w:val="28"/>
          <w:szCs w:val="28"/>
        </w:rPr>
        <w:t>Надо</w:t>
      </w:r>
      <w:r w:rsidR="00092FDA">
        <w:rPr>
          <w:rFonts w:cstheme="minorHAnsi"/>
          <w:color w:val="333333"/>
          <w:sz w:val="28"/>
          <w:szCs w:val="28"/>
        </w:rPr>
        <w:t xml:space="preserve"> сказать, что эта </w:t>
      </w:r>
      <w:r w:rsidR="00092FDA" w:rsidRPr="003D25E7">
        <w:rPr>
          <w:rFonts w:cstheme="minorHAnsi"/>
          <w:color w:val="333333"/>
          <w:sz w:val="28"/>
          <w:szCs w:val="28"/>
        </w:rPr>
        <w:t xml:space="preserve">работа оставляет след в памяти детей.  </w:t>
      </w:r>
    </w:p>
    <w:p w14:paraId="3BBCD789" w14:textId="77777777" w:rsidR="003D25E7" w:rsidRPr="003D25E7" w:rsidRDefault="003D25E7" w:rsidP="00427D53">
      <w:pPr>
        <w:shd w:val="clear" w:color="auto" w:fill="FFFFFF"/>
        <w:spacing w:after="0" w:line="360" w:lineRule="auto"/>
        <w:jc w:val="both"/>
        <w:rPr>
          <w:rFonts w:cstheme="minorHAnsi"/>
          <w:color w:val="333333"/>
          <w:sz w:val="28"/>
          <w:szCs w:val="28"/>
        </w:rPr>
      </w:pPr>
      <w:r w:rsidRPr="003D25E7">
        <w:rPr>
          <w:rStyle w:val="a3"/>
          <w:rFonts w:cstheme="minorHAnsi"/>
          <w:color w:val="333333"/>
          <w:sz w:val="28"/>
          <w:szCs w:val="28"/>
        </w:rPr>
        <w:t xml:space="preserve">       </w:t>
      </w:r>
      <w:r w:rsidR="008E27D4" w:rsidRPr="003D25E7">
        <w:rPr>
          <w:rFonts w:cstheme="minorHAnsi"/>
          <w:color w:val="333333"/>
          <w:sz w:val="28"/>
          <w:szCs w:val="28"/>
        </w:rPr>
        <w:t> В фольклорных текстах встречаются архаизмы, диалектизмы, фразеологизмы. Работая с такими материалами (заучивание</w:t>
      </w:r>
      <w:r w:rsidRPr="003D25E7">
        <w:rPr>
          <w:rFonts w:cstheme="minorHAnsi"/>
          <w:color w:val="333333"/>
          <w:sz w:val="28"/>
          <w:szCs w:val="28"/>
        </w:rPr>
        <w:t>, инсценировки, анализ), дети</w:t>
      </w:r>
      <w:r w:rsidR="008E27D4" w:rsidRPr="003D25E7">
        <w:rPr>
          <w:rFonts w:cstheme="minorHAnsi"/>
          <w:color w:val="333333"/>
          <w:sz w:val="28"/>
          <w:szCs w:val="28"/>
        </w:rPr>
        <w:t xml:space="preserve"> обогащает</w:t>
      </w:r>
      <w:r w:rsidRPr="003D25E7">
        <w:rPr>
          <w:rFonts w:cstheme="minorHAnsi"/>
          <w:color w:val="333333"/>
          <w:sz w:val="28"/>
          <w:szCs w:val="28"/>
        </w:rPr>
        <w:t xml:space="preserve"> свой</w:t>
      </w:r>
      <w:r w:rsidR="008E27D4" w:rsidRPr="003D25E7">
        <w:rPr>
          <w:rFonts w:cstheme="minorHAnsi"/>
          <w:color w:val="333333"/>
          <w:sz w:val="28"/>
          <w:szCs w:val="28"/>
        </w:rPr>
        <w:t xml:space="preserve"> словарный запас, лучше чувствует структуру и выразительные средства родного языка. Ритм и повторы в сказках и песнях помогают тренировать память. </w:t>
      </w:r>
    </w:p>
    <w:p w14:paraId="56A57C15" w14:textId="108EE8DB" w:rsidR="0094261D" w:rsidRPr="00C478B2" w:rsidRDefault="0094261D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C478B2">
        <w:rPr>
          <w:rFonts w:cstheme="minorHAnsi"/>
          <w:color w:val="333333"/>
          <w:sz w:val="28"/>
          <w:szCs w:val="28"/>
        </w:rPr>
        <w:t xml:space="preserve">   Подводя итог, можно сказать, что </w:t>
      </w:r>
      <w:r w:rsidRPr="00C478B2">
        <w:rPr>
          <w:rFonts w:eastAsia="Times New Roman" w:cstheme="minorHAnsi"/>
          <w:color w:val="000000"/>
          <w:sz w:val="28"/>
          <w:szCs w:val="28"/>
          <w:lang w:eastAsia="ru-RU"/>
        </w:rPr>
        <w:t>роль сказок в воспитании нравственности действительно огромна, и в этом их главная сила. Через увлекательные истории народ передаё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>т важные уроки, помогает детям</w:t>
      </w:r>
      <w:r w:rsidRP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разобраться в добре и зле, формирует  правильные представления о том, как строить отношения с </w:t>
      </w:r>
      <w:r w:rsidRPr="00C478B2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 xml:space="preserve">другими. </w:t>
      </w:r>
      <w:r w:rsidRPr="00C478B2">
        <w:rPr>
          <w:rFonts w:eastAsia="Times New Roman" w:cstheme="minorHAnsi"/>
          <w:bCs/>
          <w:color w:val="000000"/>
          <w:sz w:val="28"/>
          <w:szCs w:val="28"/>
          <w:lang w:eastAsia="ru-RU"/>
        </w:rPr>
        <w:t>Показывает связь поступка и его последствий</w:t>
      </w:r>
      <w:r w:rsidRPr="00C478B2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.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> Один из самых сильных приёмов -</w:t>
      </w:r>
      <w:r w:rsidRP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сказка демонстрирует, к чему приводят те или иные действия. Иван-царевич спасает животных, и они помогают ему в ответ («Царевна-лягушка»). А в «Сестрице Алёнушке и братце Иванушке» непослуша</w:t>
      </w:r>
      <w:r w:rsidR="00C478B2" w:rsidRPr="00C478B2">
        <w:rPr>
          <w:rFonts w:eastAsia="Times New Roman" w:cstheme="minorHAnsi"/>
          <w:color w:val="000000"/>
          <w:sz w:val="28"/>
          <w:szCs w:val="28"/>
          <w:lang w:eastAsia="ru-RU"/>
        </w:rPr>
        <w:t>ние приводит к беде. Так дети уча</w:t>
      </w:r>
      <w:r w:rsidRPr="00C478B2">
        <w:rPr>
          <w:rFonts w:eastAsia="Times New Roman" w:cstheme="minorHAnsi"/>
          <w:color w:val="000000"/>
          <w:sz w:val="28"/>
          <w:szCs w:val="28"/>
          <w:lang w:eastAsia="ru-RU"/>
        </w:rPr>
        <w:t>тся видеть причинно-следственные связи и задумываться о своих решениях</w:t>
      </w:r>
      <w:r w:rsidR="00C478B2" w:rsidRPr="00C478B2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r w:rsidRPr="00C478B2">
        <w:rPr>
          <w:rFonts w:eastAsia="Times New Roman" w:cstheme="minorHAnsi"/>
          <w:color w:val="000000"/>
          <w:sz w:val="28"/>
          <w:szCs w:val="28"/>
          <w:lang w:eastAsia="ru-RU"/>
        </w:rPr>
        <w:t> </w:t>
      </w:r>
    </w:p>
    <w:p w14:paraId="25961F40" w14:textId="77777777" w:rsidR="00C478B2" w:rsidRDefault="00C478B2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</w:t>
      </w:r>
      <w:r w:rsidR="0094261D" w:rsidRPr="00E23F09">
        <w:rPr>
          <w:rFonts w:eastAsia="Times New Roman" w:cstheme="minorHAnsi"/>
          <w:color w:val="000000"/>
          <w:sz w:val="28"/>
          <w:szCs w:val="28"/>
          <w:lang w:eastAsia="ru-RU"/>
        </w:rPr>
        <w:t>Разные сказки нацелены на развитие определённых черт. «Репка» и «Теремок» учат ценности дружбы и коллективного труда. «Гуси-лебеди» и «Сестрица Алёнушка и братец</w:t>
      </w:r>
      <w:r w:rsidR="0094261D" w:rsidRP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Иванушка» подчёркивают важность послушания. «Маша и медведь» показывает, что даже в сложной ситуации нужно сохранять хладнокровие и искать выход. А «У страха глаза велики» высмеивает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ся </w:t>
      </w:r>
      <w:r w:rsidR="0094261D" w:rsidRP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трусость. </w:t>
      </w:r>
      <w:r w:rsidRPr="00C478B2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 xml:space="preserve">  </w:t>
      </w:r>
    </w:p>
    <w:p w14:paraId="0B39AA21" w14:textId="77777777" w:rsidR="00C478B2" w:rsidRDefault="00C478B2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C478B2">
        <w:rPr>
          <w:rFonts w:eastAsia="Times New Roman" w:cstheme="minorHAnsi"/>
          <w:bCs/>
          <w:color w:val="000000"/>
          <w:sz w:val="28"/>
          <w:szCs w:val="28"/>
          <w:lang w:eastAsia="ru-RU"/>
        </w:rPr>
        <w:t xml:space="preserve">    Сказки развиваю</w:t>
      </w:r>
      <w:r w:rsidR="0094261D" w:rsidRPr="00C478B2">
        <w:rPr>
          <w:rFonts w:eastAsia="Times New Roman" w:cstheme="minorHAnsi"/>
          <w:bCs/>
          <w:color w:val="000000"/>
          <w:sz w:val="28"/>
          <w:szCs w:val="28"/>
          <w:lang w:eastAsia="ru-RU"/>
        </w:rPr>
        <w:t>т эмпатию и умение оценивать поступки</w:t>
      </w:r>
      <w:r w:rsidR="0094261D" w:rsidRPr="00C478B2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.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 Когда ученик </w:t>
      </w:r>
      <w:r w:rsidR="0094261D" w:rsidRP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слушает сказку, он 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>включается эмоционально</w:t>
      </w:r>
      <w:r w:rsidR="0094261D" w:rsidRP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ему жалко героя, который попал в беду, он радуется победе добра. Это помогает развивать способность сопереживать, сочувствовать, понимать чувства других. </w:t>
      </w:r>
    </w:p>
    <w:p w14:paraId="3E40593A" w14:textId="77777777" w:rsidR="00C478B2" w:rsidRDefault="00562A30" w:rsidP="00427D53">
      <w:p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 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И еще очень важная особенность сказок  -  устные народные сказки </w:t>
      </w:r>
      <w:r w:rsidR="00C478B2" w:rsidRPr="00C478B2">
        <w:rPr>
          <w:rFonts w:eastAsia="Times New Roman" w:cstheme="minorHAnsi"/>
          <w:bCs/>
          <w:color w:val="000000"/>
          <w:sz w:val="28"/>
          <w:szCs w:val="28"/>
          <w:lang w:eastAsia="ru-RU"/>
        </w:rPr>
        <w:t>формирую</w:t>
      </w:r>
      <w:r w:rsidR="0094261D" w:rsidRPr="00C478B2">
        <w:rPr>
          <w:rFonts w:eastAsia="Times New Roman" w:cstheme="minorHAnsi"/>
          <w:bCs/>
          <w:color w:val="000000"/>
          <w:sz w:val="28"/>
          <w:szCs w:val="28"/>
          <w:lang w:eastAsia="ru-RU"/>
        </w:rPr>
        <w:t>т оптимистичную картину мира.</w:t>
      </w:r>
      <w:r w:rsidR="00C478B2">
        <w:rPr>
          <w:rFonts w:eastAsia="Times New Roman" w:cstheme="minorHAnsi"/>
          <w:color w:val="000000"/>
          <w:sz w:val="28"/>
          <w:szCs w:val="28"/>
          <w:lang w:eastAsia="ru-RU"/>
        </w:rPr>
        <w:t> Д</w:t>
      </w:r>
      <w:r w:rsidR="0094261D" w:rsidRPr="00C478B2">
        <w:rPr>
          <w:rFonts w:eastAsia="Times New Roman" w:cstheme="minorHAnsi"/>
          <w:color w:val="000000"/>
          <w:sz w:val="28"/>
          <w:szCs w:val="28"/>
          <w:lang w:eastAsia="ru-RU"/>
        </w:rPr>
        <w:t>обро в итоге торжествует, а зло нака</w:t>
      </w:r>
      <w:r w:rsidR="00E23F0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зывается. Это вселяет </w:t>
      </w:r>
      <w:r w:rsidR="00C478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уверенность в справедливость</w:t>
      </w:r>
      <w:r w:rsidR="0094261D" w:rsidRPr="00C478B2">
        <w:rPr>
          <w:rFonts w:eastAsia="Times New Roman" w:cstheme="minorHAnsi"/>
          <w:color w:val="000000"/>
          <w:sz w:val="28"/>
          <w:szCs w:val="28"/>
          <w:lang w:eastAsia="ru-RU"/>
        </w:rPr>
        <w:t>, веру в то, что правильные поступки ведут к хорошему результату. </w:t>
      </w:r>
    </w:p>
    <w:p w14:paraId="45ABEA79" w14:textId="77777777" w:rsidR="00B52864" w:rsidRPr="00741FA6" w:rsidRDefault="00B52864" w:rsidP="00C553EE">
      <w:pPr>
        <w:rPr>
          <w:b/>
          <w:sz w:val="28"/>
          <w:szCs w:val="28"/>
        </w:rPr>
      </w:pPr>
    </w:p>
    <w:sectPr w:rsidR="00B52864" w:rsidRPr="00741FA6" w:rsidSect="007C084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F514" w14:textId="77777777" w:rsidR="00A23946" w:rsidRDefault="00A23946" w:rsidP="00741FA6">
      <w:pPr>
        <w:spacing w:after="0" w:line="240" w:lineRule="auto"/>
      </w:pPr>
      <w:r>
        <w:separator/>
      </w:r>
    </w:p>
  </w:endnote>
  <w:endnote w:type="continuationSeparator" w:id="0">
    <w:p w14:paraId="58E31390" w14:textId="77777777" w:rsidR="00A23946" w:rsidRDefault="00A23946" w:rsidP="0074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81016"/>
      <w:docPartObj>
        <w:docPartGallery w:val="Page Numbers (Bottom of Page)"/>
        <w:docPartUnique/>
      </w:docPartObj>
    </w:sdtPr>
    <w:sdtContent>
      <w:p w14:paraId="32B21602" w14:textId="77777777" w:rsidR="008324D8" w:rsidRDefault="00E23F0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503108F" w14:textId="77777777" w:rsidR="008324D8" w:rsidRDefault="008324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6EDA8" w14:textId="77777777" w:rsidR="00A23946" w:rsidRDefault="00A23946" w:rsidP="00741FA6">
      <w:pPr>
        <w:spacing w:after="0" w:line="240" w:lineRule="auto"/>
      </w:pPr>
      <w:r>
        <w:separator/>
      </w:r>
    </w:p>
  </w:footnote>
  <w:footnote w:type="continuationSeparator" w:id="0">
    <w:p w14:paraId="2D87AB4F" w14:textId="77777777" w:rsidR="00A23946" w:rsidRDefault="00A23946" w:rsidP="00741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0898"/>
    <w:multiLevelType w:val="multilevel"/>
    <w:tmpl w:val="D396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795965"/>
    <w:multiLevelType w:val="multilevel"/>
    <w:tmpl w:val="6098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4E7205"/>
    <w:multiLevelType w:val="multilevel"/>
    <w:tmpl w:val="06DC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71423"/>
    <w:multiLevelType w:val="multilevel"/>
    <w:tmpl w:val="F76A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9750687">
    <w:abstractNumId w:val="2"/>
  </w:num>
  <w:num w:numId="2" w16cid:durableId="1253733490">
    <w:abstractNumId w:val="0"/>
  </w:num>
  <w:num w:numId="3" w16cid:durableId="1555581745">
    <w:abstractNumId w:val="3"/>
  </w:num>
  <w:num w:numId="4" w16cid:durableId="75794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864"/>
    <w:rsid w:val="00092FDA"/>
    <w:rsid w:val="00196FE3"/>
    <w:rsid w:val="00286D4B"/>
    <w:rsid w:val="00292015"/>
    <w:rsid w:val="002C1E78"/>
    <w:rsid w:val="003B44BA"/>
    <w:rsid w:val="003D25E7"/>
    <w:rsid w:val="00407796"/>
    <w:rsid w:val="00427D53"/>
    <w:rsid w:val="004F778B"/>
    <w:rsid w:val="005374CB"/>
    <w:rsid w:val="00562A30"/>
    <w:rsid w:val="00634BA2"/>
    <w:rsid w:val="00725C08"/>
    <w:rsid w:val="00741FA6"/>
    <w:rsid w:val="0076508A"/>
    <w:rsid w:val="007C0842"/>
    <w:rsid w:val="007D4A5B"/>
    <w:rsid w:val="008324D8"/>
    <w:rsid w:val="008E27D4"/>
    <w:rsid w:val="00904FD3"/>
    <w:rsid w:val="0094261D"/>
    <w:rsid w:val="00A23946"/>
    <w:rsid w:val="00AF35CE"/>
    <w:rsid w:val="00B52864"/>
    <w:rsid w:val="00B90BA7"/>
    <w:rsid w:val="00C478B2"/>
    <w:rsid w:val="00C553EE"/>
    <w:rsid w:val="00CE6577"/>
    <w:rsid w:val="00D45C78"/>
    <w:rsid w:val="00DE669E"/>
    <w:rsid w:val="00E23F09"/>
    <w:rsid w:val="00E56B21"/>
    <w:rsid w:val="00FF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4A72"/>
  <w15:docId w15:val="{F2058E09-1426-44AC-8086-C5DAB980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842"/>
  </w:style>
  <w:style w:type="paragraph" w:styleId="2">
    <w:name w:val="heading 2"/>
    <w:basedOn w:val="a"/>
    <w:link w:val="20"/>
    <w:uiPriority w:val="9"/>
    <w:qFormat/>
    <w:rsid w:val="00DE66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footnote-content">
    <w:name w:val="futurisfootnote-content"/>
    <w:basedOn w:val="a0"/>
    <w:rsid w:val="00C553EE"/>
  </w:style>
  <w:style w:type="character" w:styleId="a3">
    <w:name w:val="Strong"/>
    <w:basedOn w:val="a0"/>
    <w:uiPriority w:val="22"/>
    <w:qFormat/>
    <w:rsid w:val="00C553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E66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41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41FA6"/>
  </w:style>
  <w:style w:type="paragraph" w:styleId="a6">
    <w:name w:val="footer"/>
    <w:basedOn w:val="a"/>
    <w:link w:val="a7"/>
    <w:uiPriority w:val="99"/>
    <w:unhideWhenUsed/>
    <w:rsid w:val="00741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1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Андрей</cp:lastModifiedBy>
  <cp:revision>2</cp:revision>
  <dcterms:created xsi:type="dcterms:W3CDTF">2026-10-27T09:59:00Z</dcterms:created>
  <dcterms:modified xsi:type="dcterms:W3CDTF">2026-10-27T09:59:00Z</dcterms:modified>
</cp:coreProperties>
</file>